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02" w:rsidRDefault="007F0936" w:rsidP="005B74C9">
      <w:pPr>
        <w:shd w:val="clear" w:color="auto" w:fill="FFFFFF"/>
        <w:tabs>
          <w:tab w:val="left" w:pos="709"/>
          <w:tab w:val="left" w:pos="5630"/>
        </w:tabs>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5940425" cy="930763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9307632"/>
                    </a:xfrm>
                    <a:prstGeom prst="rect">
                      <a:avLst/>
                    </a:prstGeom>
                    <a:noFill/>
                    <a:ln w="9525">
                      <a:noFill/>
                      <a:miter lim="800000"/>
                      <a:headEnd/>
                      <a:tailEnd/>
                    </a:ln>
                  </pic:spPr>
                </pic:pic>
              </a:graphicData>
            </a:graphic>
          </wp:inline>
        </w:drawing>
      </w:r>
    </w:p>
    <w:p w:rsidR="004D4E8C" w:rsidRPr="004D1BA0" w:rsidRDefault="004D4E8C" w:rsidP="007F0936">
      <w:pPr>
        <w:shd w:val="clear" w:color="auto" w:fill="FFFFFF"/>
        <w:tabs>
          <w:tab w:val="left" w:pos="709"/>
          <w:tab w:val="left" w:pos="5630"/>
        </w:tabs>
        <w:spacing w:after="480" w:line="240" w:lineRule="auto"/>
        <w:rPr>
          <w:rFonts w:ascii="Times New Roman" w:hAnsi="Times New Roman" w:cs="Times New Roman"/>
          <w:b/>
          <w:sz w:val="24"/>
          <w:szCs w:val="24"/>
        </w:rPr>
      </w:pPr>
      <w:r w:rsidRPr="004D1BA0">
        <w:rPr>
          <w:rFonts w:ascii="Times New Roman" w:hAnsi="Times New Roman" w:cs="Times New Roman"/>
          <w:b/>
          <w:sz w:val="28"/>
          <w:szCs w:val="24"/>
        </w:rPr>
        <w:lastRenderedPageBreak/>
        <w:t>Содержание</w:t>
      </w:r>
    </w:p>
    <w:tbl>
      <w:tblPr>
        <w:tblW w:w="4647" w:type="pct"/>
        <w:tblInd w:w="675" w:type="dxa"/>
        <w:tblLook w:val="00A0"/>
      </w:tblPr>
      <w:tblGrid>
        <w:gridCol w:w="8365"/>
        <w:gridCol w:w="530"/>
      </w:tblGrid>
      <w:tr w:rsidR="00B82D00" w:rsidRPr="003B4D53" w:rsidTr="00E226A1">
        <w:trPr>
          <w:trHeight w:val="399"/>
        </w:trPr>
        <w:tc>
          <w:tcPr>
            <w:tcW w:w="4702" w:type="pct"/>
          </w:tcPr>
          <w:p w:rsidR="00B82D00" w:rsidRPr="003B4D53" w:rsidRDefault="00B82D00" w:rsidP="00E226A1">
            <w:pPr>
              <w:tabs>
                <w:tab w:val="left" w:pos="-108"/>
                <w:tab w:val="left" w:pos="0"/>
              </w:tabs>
              <w:spacing w:after="0" w:line="360" w:lineRule="auto"/>
              <w:ind w:right="-577"/>
              <w:rPr>
                <w:rFonts w:ascii="Times New Roman" w:hAnsi="Times New Roman" w:cs="Times New Roman"/>
                <w:sz w:val="24"/>
                <w:szCs w:val="24"/>
              </w:rPr>
            </w:pPr>
            <w:r w:rsidRPr="003B4D53">
              <w:rPr>
                <w:rFonts w:ascii="Times New Roman" w:hAnsi="Times New Roman" w:cs="Times New Roman"/>
                <w:sz w:val="24"/>
                <w:szCs w:val="24"/>
              </w:rPr>
              <w:t>Введение</w:t>
            </w:r>
            <w:r w:rsidR="00E226A1">
              <w:rPr>
                <w:rFonts w:ascii="Times New Roman" w:hAnsi="Times New Roman" w:cs="Times New Roman"/>
                <w:sz w:val="24"/>
                <w:szCs w:val="24"/>
              </w:rPr>
              <w:t>……………………………………………………………………………….</w:t>
            </w:r>
          </w:p>
        </w:tc>
        <w:tc>
          <w:tcPr>
            <w:tcW w:w="298" w:type="pct"/>
          </w:tcPr>
          <w:p w:rsidR="00B82D00" w:rsidRPr="003B4D53" w:rsidRDefault="00B82D00" w:rsidP="00E226A1">
            <w:pPr>
              <w:tabs>
                <w:tab w:val="left" w:pos="3880"/>
              </w:tabs>
              <w:spacing w:after="0" w:line="360" w:lineRule="auto"/>
              <w:jc w:val="right"/>
              <w:rPr>
                <w:rFonts w:ascii="Times New Roman" w:hAnsi="Times New Roman" w:cs="Times New Roman"/>
                <w:sz w:val="24"/>
                <w:szCs w:val="24"/>
              </w:rPr>
            </w:pPr>
            <w:r w:rsidRPr="003B4D53">
              <w:rPr>
                <w:rFonts w:ascii="Times New Roman" w:hAnsi="Times New Roman" w:cs="Times New Roman"/>
                <w:sz w:val="24"/>
                <w:szCs w:val="24"/>
              </w:rPr>
              <w:t>3</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Pr>
                <w:rFonts w:ascii="Times New Roman" w:hAnsi="Times New Roman" w:cs="Times New Roman"/>
                <w:sz w:val="24"/>
                <w:szCs w:val="24"/>
              </w:rPr>
              <w:t>1</w:t>
            </w:r>
            <w:r w:rsidRPr="003B4D53">
              <w:rPr>
                <w:rFonts w:ascii="Times New Roman" w:hAnsi="Times New Roman" w:cs="Times New Roman"/>
                <w:sz w:val="24"/>
                <w:szCs w:val="24"/>
              </w:rPr>
              <w:t xml:space="preserve"> </w:t>
            </w:r>
            <w:r>
              <w:rPr>
                <w:rFonts w:ascii="Times New Roman" w:hAnsi="Times New Roman" w:cs="Times New Roman"/>
                <w:sz w:val="24"/>
                <w:szCs w:val="24"/>
              </w:rPr>
              <w:t xml:space="preserve"> Нормативные ссылки</w:t>
            </w:r>
            <w:r w:rsidR="00E226A1">
              <w:rPr>
                <w:rFonts w:ascii="Times New Roman" w:hAnsi="Times New Roman" w:cs="Times New Roman"/>
                <w:sz w:val="24"/>
                <w:szCs w:val="24"/>
              </w:rPr>
              <w:t>……………………………………………………………….</w:t>
            </w:r>
          </w:p>
        </w:tc>
        <w:tc>
          <w:tcPr>
            <w:tcW w:w="298" w:type="pct"/>
          </w:tcPr>
          <w:p w:rsidR="00B82D00" w:rsidRPr="003B4D53" w:rsidRDefault="00B82D00" w:rsidP="00E226A1">
            <w:pPr>
              <w:tabs>
                <w:tab w:val="left" w:pos="3880"/>
              </w:tabs>
              <w:spacing w:after="0" w:line="360" w:lineRule="auto"/>
              <w:jc w:val="right"/>
              <w:rPr>
                <w:rFonts w:ascii="Times New Roman" w:hAnsi="Times New Roman" w:cs="Times New Roman"/>
                <w:sz w:val="24"/>
                <w:szCs w:val="24"/>
              </w:rPr>
            </w:pPr>
            <w:r w:rsidRPr="003B4D53">
              <w:rPr>
                <w:rFonts w:ascii="Times New Roman" w:hAnsi="Times New Roman" w:cs="Times New Roman"/>
                <w:sz w:val="24"/>
                <w:szCs w:val="24"/>
              </w:rPr>
              <w:t>3</w:t>
            </w:r>
          </w:p>
        </w:tc>
      </w:tr>
      <w:tr w:rsidR="00B82D00" w:rsidRPr="003B4D53" w:rsidTr="00E226A1">
        <w:trPr>
          <w:trHeight w:val="399"/>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Pr>
                <w:rFonts w:ascii="Times New Roman" w:hAnsi="Times New Roman" w:cs="Times New Roman"/>
                <w:sz w:val="24"/>
                <w:szCs w:val="24"/>
              </w:rPr>
              <w:t>2</w:t>
            </w:r>
            <w:r w:rsidRPr="003B4D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4D53">
              <w:rPr>
                <w:rFonts w:ascii="Times New Roman" w:hAnsi="Times New Roman" w:cs="Times New Roman"/>
                <w:sz w:val="24"/>
                <w:szCs w:val="24"/>
              </w:rPr>
              <w:t>Основные термины, обозначения</w:t>
            </w:r>
            <w:r w:rsidR="00E226A1">
              <w:rPr>
                <w:rFonts w:ascii="Times New Roman" w:hAnsi="Times New Roman" w:cs="Times New Roman"/>
                <w:sz w:val="24"/>
                <w:szCs w:val="24"/>
              </w:rPr>
              <w:t>……………………………………………………..</w:t>
            </w:r>
          </w:p>
        </w:tc>
        <w:tc>
          <w:tcPr>
            <w:tcW w:w="298" w:type="pct"/>
          </w:tcPr>
          <w:p w:rsidR="00B82D00" w:rsidRPr="003B4D53"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B82D00" w:rsidRPr="003B4D53" w:rsidTr="00E226A1">
        <w:trPr>
          <w:trHeight w:val="399"/>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Pr>
                <w:rFonts w:ascii="Times New Roman" w:hAnsi="Times New Roman" w:cs="Times New Roman"/>
                <w:sz w:val="24"/>
                <w:szCs w:val="24"/>
              </w:rPr>
              <w:t>3  Общие</w:t>
            </w:r>
            <w:r w:rsidRPr="003B4D53">
              <w:rPr>
                <w:rFonts w:ascii="Times New Roman" w:hAnsi="Times New Roman" w:cs="Times New Roman"/>
                <w:sz w:val="24"/>
                <w:szCs w:val="24"/>
              </w:rPr>
              <w:t xml:space="preserve"> положения</w:t>
            </w:r>
            <w:r w:rsidR="00E226A1">
              <w:rPr>
                <w:rFonts w:ascii="Times New Roman" w:hAnsi="Times New Roman" w:cs="Times New Roman"/>
                <w:sz w:val="24"/>
                <w:szCs w:val="24"/>
              </w:rPr>
              <w:t>…………………………………………………………………..</w:t>
            </w:r>
          </w:p>
        </w:tc>
        <w:tc>
          <w:tcPr>
            <w:tcW w:w="298" w:type="pct"/>
          </w:tcPr>
          <w:p w:rsidR="00B82D00" w:rsidRPr="003B4D53"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Pr>
                <w:rFonts w:ascii="Times New Roman" w:hAnsi="Times New Roman" w:cs="Times New Roman"/>
                <w:sz w:val="24"/>
                <w:szCs w:val="24"/>
              </w:rPr>
              <w:t xml:space="preserve">  3</w:t>
            </w:r>
            <w:r w:rsidRPr="003B4D53">
              <w:rPr>
                <w:rFonts w:ascii="Times New Roman" w:hAnsi="Times New Roman" w:cs="Times New Roman"/>
                <w:sz w:val="24"/>
                <w:szCs w:val="24"/>
              </w:rPr>
              <w:t>.1 Назначение документа</w:t>
            </w:r>
            <w:r w:rsidR="00E226A1">
              <w:rPr>
                <w:rFonts w:ascii="Times New Roman" w:hAnsi="Times New Roman" w:cs="Times New Roman"/>
                <w:sz w:val="24"/>
                <w:szCs w:val="24"/>
              </w:rPr>
              <w:t>……………………………………………………………….</w:t>
            </w:r>
          </w:p>
        </w:tc>
        <w:tc>
          <w:tcPr>
            <w:tcW w:w="298" w:type="pct"/>
          </w:tcPr>
          <w:p w:rsidR="00B82D00" w:rsidRPr="003B4D53"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B82D00" w:rsidRPr="003B4D53" w:rsidTr="00E226A1">
        <w:trPr>
          <w:trHeight w:val="399"/>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Pr>
                <w:rFonts w:ascii="Times New Roman" w:hAnsi="Times New Roman" w:cs="Times New Roman"/>
                <w:sz w:val="24"/>
                <w:szCs w:val="24"/>
              </w:rPr>
              <w:t xml:space="preserve">  3</w:t>
            </w:r>
            <w:r w:rsidRPr="003B4D53">
              <w:rPr>
                <w:rFonts w:ascii="Times New Roman" w:hAnsi="Times New Roman" w:cs="Times New Roman"/>
                <w:sz w:val="24"/>
                <w:szCs w:val="24"/>
              </w:rPr>
              <w:t>.2 Выбор темы</w:t>
            </w:r>
            <w:r w:rsidR="00E226A1">
              <w:rPr>
                <w:rFonts w:ascii="Times New Roman" w:hAnsi="Times New Roman" w:cs="Times New Roman"/>
                <w:sz w:val="24"/>
                <w:szCs w:val="24"/>
              </w:rPr>
              <w:t>………………………………………………………………………….</w:t>
            </w:r>
          </w:p>
        </w:tc>
        <w:tc>
          <w:tcPr>
            <w:tcW w:w="298" w:type="pct"/>
          </w:tcPr>
          <w:p w:rsidR="00B82D00" w:rsidRPr="003B4D53"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B82D00" w:rsidRPr="003B4D53" w:rsidTr="00E226A1">
        <w:trPr>
          <w:trHeight w:val="399"/>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Pr>
                <w:rFonts w:ascii="Times New Roman" w:hAnsi="Times New Roman" w:cs="Times New Roman"/>
                <w:sz w:val="24"/>
                <w:szCs w:val="24"/>
              </w:rPr>
              <w:t xml:space="preserve">  3</w:t>
            </w:r>
            <w:r w:rsidRPr="003B4D53">
              <w:rPr>
                <w:rFonts w:ascii="Times New Roman" w:hAnsi="Times New Roman" w:cs="Times New Roman"/>
                <w:sz w:val="24"/>
                <w:szCs w:val="24"/>
              </w:rPr>
              <w:t>.3 Руководитель и консультант ВКР</w:t>
            </w:r>
            <w:r w:rsidR="00E226A1">
              <w:rPr>
                <w:rFonts w:ascii="Times New Roman" w:hAnsi="Times New Roman" w:cs="Times New Roman"/>
                <w:sz w:val="24"/>
                <w:szCs w:val="24"/>
              </w:rPr>
              <w:t>……………………………………………………</w:t>
            </w:r>
          </w:p>
        </w:tc>
        <w:tc>
          <w:tcPr>
            <w:tcW w:w="298" w:type="pct"/>
          </w:tcPr>
          <w:p w:rsidR="00B82D00" w:rsidRPr="003B4D53"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Pr>
                <w:rFonts w:ascii="Times New Roman" w:hAnsi="Times New Roman" w:cs="Times New Roman"/>
                <w:sz w:val="24"/>
                <w:szCs w:val="24"/>
              </w:rPr>
              <w:t xml:space="preserve">  3</w:t>
            </w:r>
            <w:r w:rsidRPr="003B4D53">
              <w:rPr>
                <w:rFonts w:ascii="Times New Roman" w:hAnsi="Times New Roman" w:cs="Times New Roman"/>
                <w:sz w:val="24"/>
                <w:szCs w:val="24"/>
              </w:rPr>
              <w:t>.4 Структура ВКР</w:t>
            </w:r>
            <w:r w:rsidR="00E226A1">
              <w:rPr>
                <w:rFonts w:ascii="Times New Roman" w:hAnsi="Times New Roman" w:cs="Times New Roman"/>
                <w:sz w:val="24"/>
                <w:szCs w:val="24"/>
              </w:rPr>
              <w:t>………………………………………………………………………..</w:t>
            </w:r>
          </w:p>
        </w:tc>
        <w:tc>
          <w:tcPr>
            <w:tcW w:w="298" w:type="pct"/>
          </w:tcPr>
          <w:p w:rsidR="00B82D00" w:rsidRPr="003B4D53"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B82D00" w:rsidRPr="003B4D53" w:rsidTr="00E226A1">
        <w:trPr>
          <w:trHeight w:val="399"/>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Pr>
                <w:rFonts w:ascii="Times New Roman" w:hAnsi="Times New Roman" w:cs="Times New Roman"/>
                <w:sz w:val="24"/>
                <w:szCs w:val="24"/>
              </w:rPr>
              <w:t xml:space="preserve">  3</w:t>
            </w:r>
            <w:r w:rsidRPr="003B4D53">
              <w:rPr>
                <w:rFonts w:ascii="Times New Roman" w:hAnsi="Times New Roman" w:cs="Times New Roman"/>
                <w:sz w:val="24"/>
                <w:szCs w:val="24"/>
              </w:rPr>
              <w:t>.5 Общие требования к оформлению ВКР</w:t>
            </w:r>
            <w:r w:rsidR="00E226A1">
              <w:rPr>
                <w:rFonts w:ascii="Times New Roman" w:hAnsi="Times New Roman" w:cs="Times New Roman"/>
                <w:sz w:val="24"/>
                <w:szCs w:val="24"/>
              </w:rPr>
              <w:t>……………………………………………</w:t>
            </w:r>
          </w:p>
        </w:tc>
        <w:tc>
          <w:tcPr>
            <w:tcW w:w="298" w:type="pct"/>
          </w:tcPr>
          <w:p w:rsidR="00B82D00" w:rsidRPr="003B4D53"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8</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Pr>
                <w:rFonts w:ascii="Times New Roman" w:hAnsi="Times New Roman" w:cs="Times New Roman"/>
                <w:sz w:val="24"/>
                <w:szCs w:val="24"/>
              </w:rPr>
              <w:t xml:space="preserve">  3.6 Рецензирование ВКР</w:t>
            </w:r>
            <w:r w:rsidR="00E226A1">
              <w:rPr>
                <w:rFonts w:ascii="Times New Roman" w:hAnsi="Times New Roman" w:cs="Times New Roman"/>
                <w:sz w:val="24"/>
                <w:szCs w:val="24"/>
              </w:rPr>
              <w:t>………………………………………………………………</w:t>
            </w:r>
          </w:p>
        </w:tc>
        <w:tc>
          <w:tcPr>
            <w:tcW w:w="298" w:type="pct"/>
          </w:tcPr>
          <w:p w:rsidR="00B82D00"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B82D00" w:rsidRPr="003B4D53" w:rsidTr="00E226A1">
        <w:trPr>
          <w:trHeight w:val="399"/>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Pr>
                <w:rFonts w:ascii="Times New Roman" w:hAnsi="Times New Roman" w:cs="Times New Roman"/>
                <w:sz w:val="24"/>
                <w:szCs w:val="24"/>
              </w:rPr>
              <w:t xml:space="preserve">  3.7</w:t>
            </w:r>
            <w:r w:rsidRPr="003B4D53">
              <w:rPr>
                <w:rFonts w:ascii="Times New Roman" w:hAnsi="Times New Roman" w:cs="Times New Roman"/>
                <w:sz w:val="24"/>
                <w:szCs w:val="24"/>
              </w:rPr>
              <w:t xml:space="preserve"> Защита ВКР</w:t>
            </w:r>
            <w:r w:rsidR="00E226A1">
              <w:rPr>
                <w:rFonts w:ascii="Times New Roman" w:hAnsi="Times New Roman" w:cs="Times New Roman"/>
                <w:sz w:val="24"/>
                <w:szCs w:val="24"/>
              </w:rPr>
              <w:t>…………………………………………………………………………</w:t>
            </w:r>
          </w:p>
        </w:tc>
        <w:tc>
          <w:tcPr>
            <w:tcW w:w="298" w:type="pct"/>
          </w:tcPr>
          <w:p w:rsidR="00B82D00" w:rsidRPr="003B4D53"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B82D00" w:rsidRPr="003B4D53" w:rsidTr="00E226A1">
        <w:trPr>
          <w:trHeight w:val="399"/>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Pr>
                <w:rFonts w:ascii="Times New Roman" w:hAnsi="Times New Roman" w:cs="Times New Roman"/>
                <w:sz w:val="24"/>
                <w:szCs w:val="24"/>
              </w:rPr>
              <w:t xml:space="preserve">4  </w:t>
            </w:r>
            <w:r w:rsidRPr="003B4D53">
              <w:rPr>
                <w:rFonts w:ascii="Times New Roman" w:hAnsi="Times New Roman" w:cs="Times New Roman"/>
                <w:sz w:val="24"/>
                <w:szCs w:val="24"/>
              </w:rPr>
              <w:t>Ответственность</w:t>
            </w:r>
            <w:r w:rsidR="00E226A1">
              <w:rPr>
                <w:rFonts w:ascii="Times New Roman" w:hAnsi="Times New Roman" w:cs="Times New Roman"/>
                <w:sz w:val="24"/>
                <w:szCs w:val="24"/>
              </w:rPr>
              <w:t>…………………………………………………………………….</w:t>
            </w:r>
          </w:p>
        </w:tc>
        <w:tc>
          <w:tcPr>
            <w:tcW w:w="298" w:type="pct"/>
          </w:tcPr>
          <w:p w:rsidR="00B82D00" w:rsidRPr="003B4D53"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19</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Pr>
                <w:rFonts w:ascii="Times New Roman" w:hAnsi="Times New Roman" w:cs="Times New Roman"/>
                <w:sz w:val="24"/>
                <w:szCs w:val="24"/>
              </w:rPr>
              <w:t>5</w:t>
            </w:r>
            <w:r w:rsidRPr="003B4D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4D53">
              <w:rPr>
                <w:rFonts w:ascii="Times New Roman" w:hAnsi="Times New Roman" w:cs="Times New Roman"/>
                <w:sz w:val="24"/>
                <w:szCs w:val="24"/>
              </w:rPr>
              <w:t>Хранение выпускных квалификационных работ</w:t>
            </w:r>
            <w:r w:rsidR="00E226A1">
              <w:rPr>
                <w:rFonts w:ascii="Times New Roman" w:hAnsi="Times New Roman" w:cs="Times New Roman"/>
                <w:sz w:val="24"/>
                <w:szCs w:val="24"/>
              </w:rPr>
              <w:t>…………………………………….</w:t>
            </w:r>
          </w:p>
        </w:tc>
        <w:tc>
          <w:tcPr>
            <w:tcW w:w="298" w:type="pct"/>
          </w:tcPr>
          <w:p w:rsidR="00B82D00" w:rsidRPr="003B4D53"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19</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sidRPr="0036327B">
              <w:rPr>
                <w:rFonts w:ascii="Times New Roman" w:hAnsi="Times New Roman" w:cs="Times New Roman"/>
                <w:sz w:val="24"/>
                <w:szCs w:val="24"/>
              </w:rPr>
              <w:t>Приложение А Пример оформления задания</w:t>
            </w:r>
            <w:r>
              <w:t xml:space="preserve"> </w:t>
            </w:r>
            <w:r w:rsidRPr="00E441E6">
              <w:rPr>
                <w:rFonts w:ascii="Times New Roman" w:hAnsi="Times New Roman" w:cs="Times New Roman"/>
                <w:sz w:val="24"/>
                <w:szCs w:val="24"/>
              </w:rPr>
              <w:t>на дипломный проект</w:t>
            </w:r>
            <w:r w:rsidR="00E226A1">
              <w:rPr>
                <w:rFonts w:ascii="Times New Roman" w:hAnsi="Times New Roman" w:cs="Times New Roman"/>
                <w:sz w:val="24"/>
                <w:szCs w:val="24"/>
              </w:rPr>
              <w:t>………………….</w:t>
            </w:r>
          </w:p>
        </w:tc>
        <w:tc>
          <w:tcPr>
            <w:tcW w:w="298" w:type="pct"/>
          </w:tcPr>
          <w:p w:rsidR="00B82D00"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sidRPr="0036327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Б </w:t>
            </w:r>
            <w:r w:rsidRPr="0036327B">
              <w:rPr>
                <w:rFonts w:ascii="Times New Roman" w:hAnsi="Times New Roman" w:cs="Times New Roman"/>
                <w:sz w:val="24"/>
                <w:szCs w:val="24"/>
              </w:rPr>
              <w:t xml:space="preserve"> Пример оформления задания</w:t>
            </w:r>
            <w:r>
              <w:t xml:space="preserve"> </w:t>
            </w:r>
            <w:r w:rsidRPr="00E441E6">
              <w:rPr>
                <w:rFonts w:ascii="Times New Roman" w:hAnsi="Times New Roman" w:cs="Times New Roman"/>
                <w:sz w:val="24"/>
                <w:szCs w:val="24"/>
              </w:rPr>
              <w:t>на дипломн</w:t>
            </w:r>
            <w:r>
              <w:rPr>
                <w:rFonts w:ascii="Times New Roman" w:hAnsi="Times New Roman" w:cs="Times New Roman"/>
                <w:sz w:val="24"/>
                <w:szCs w:val="24"/>
              </w:rPr>
              <w:t>ую</w:t>
            </w:r>
            <w:r w:rsidRPr="00E441E6">
              <w:rPr>
                <w:rFonts w:ascii="Times New Roman" w:hAnsi="Times New Roman" w:cs="Times New Roman"/>
                <w:sz w:val="24"/>
                <w:szCs w:val="24"/>
              </w:rPr>
              <w:t xml:space="preserve"> </w:t>
            </w:r>
            <w:r>
              <w:rPr>
                <w:rFonts w:ascii="Times New Roman" w:hAnsi="Times New Roman" w:cs="Times New Roman"/>
                <w:sz w:val="24"/>
                <w:szCs w:val="24"/>
              </w:rPr>
              <w:t>работу</w:t>
            </w:r>
            <w:r w:rsidR="00E226A1">
              <w:rPr>
                <w:rFonts w:ascii="Times New Roman" w:hAnsi="Times New Roman" w:cs="Times New Roman"/>
                <w:sz w:val="24"/>
                <w:szCs w:val="24"/>
              </w:rPr>
              <w:t>…………………..</w:t>
            </w:r>
          </w:p>
        </w:tc>
        <w:tc>
          <w:tcPr>
            <w:tcW w:w="298" w:type="pct"/>
          </w:tcPr>
          <w:p w:rsidR="00B82D00"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22</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sidRPr="0036327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В </w:t>
            </w:r>
            <w:r w:rsidRPr="0036327B">
              <w:rPr>
                <w:rFonts w:ascii="Times New Roman" w:hAnsi="Times New Roman" w:cs="Times New Roman"/>
                <w:sz w:val="24"/>
                <w:szCs w:val="24"/>
              </w:rPr>
              <w:t xml:space="preserve"> </w:t>
            </w:r>
            <w:r w:rsidRPr="00E441E6">
              <w:rPr>
                <w:rFonts w:ascii="Times New Roman" w:hAnsi="Times New Roman" w:cs="Times New Roman"/>
                <w:sz w:val="24"/>
                <w:szCs w:val="24"/>
              </w:rPr>
              <w:t>Примеры оформления титульного листа</w:t>
            </w:r>
            <w:r w:rsidR="00E226A1">
              <w:rPr>
                <w:rFonts w:ascii="Times New Roman" w:hAnsi="Times New Roman" w:cs="Times New Roman"/>
                <w:sz w:val="24"/>
                <w:szCs w:val="24"/>
              </w:rPr>
              <w:t>………………………………</w:t>
            </w:r>
          </w:p>
        </w:tc>
        <w:tc>
          <w:tcPr>
            <w:tcW w:w="298" w:type="pct"/>
          </w:tcPr>
          <w:p w:rsidR="00B82D00"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23</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sidRPr="0036327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Г </w:t>
            </w:r>
            <w:r w:rsidRPr="0036327B">
              <w:rPr>
                <w:rFonts w:ascii="Times New Roman" w:hAnsi="Times New Roman" w:cs="Times New Roman"/>
                <w:sz w:val="24"/>
                <w:szCs w:val="24"/>
              </w:rPr>
              <w:t xml:space="preserve"> </w:t>
            </w:r>
            <w:r w:rsidRPr="00E441E6">
              <w:rPr>
                <w:rFonts w:ascii="Times New Roman" w:hAnsi="Times New Roman" w:cs="Times New Roman"/>
                <w:sz w:val="24"/>
                <w:szCs w:val="24"/>
              </w:rPr>
              <w:t xml:space="preserve">Пример составления </w:t>
            </w:r>
            <w:r>
              <w:rPr>
                <w:rFonts w:ascii="Times New Roman" w:hAnsi="Times New Roman" w:cs="Times New Roman"/>
                <w:sz w:val="24"/>
                <w:szCs w:val="24"/>
              </w:rPr>
              <w:t>структурного элемента «Р</w:t>
            </w:r>
            <w:r w:rsidRPr="00E441E6">
              <w:rPr>
                <w:rFonts w:ascii="Times New Roman" w:hAnsi="Times New Roman" w:cs="Times New Roman"/>
                <w:sz w:val="24"/>
                <w:szCs w:val="24"/>
              </w:rPr>
              <w:t>еферат</w:t>
            </w:r>
            <w:r>
              <w:rPr>
                <w:rFonts w:ascii="Times New Roman" w:hAnsi="Times New Roman" w:cs="Times New Roman"/>
                <w:sz w:val="24"/>
                <w:szCs w:val="24"/>
              </w:rPr>
              <w:t>»</w:t>
            </w:r>
            <w:r w:rsidR="00E226A1">
              <w:rPr>
                <w:rFonts w:ascii="Times New Roman" w:hAnsi="Times New Roman" w:cs="Times New Roman"/>
                <w:sz w:val="24"/>
                <w:szCs w:val="24"/>
              </w:rPr>
              <w:t>………….</w:t>
            </w:r>
          </w:p>
        </w:tc>
        <w:tc>
          <w:tcPr>
            <w:tcW w:w="298" w:type="pct"/>
          </w:tcPr>
          <w:p w:rsidR="00B82D00"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25</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left="1593" w:right="-577" w:hanging="1593"/>
              <w:rPr>
                <w:rFonts w:ascii="Times New Roman" w:hAnsi="Times New Roman" w:cs="Times New Roman"/>
                <w:sz w:val="24"/>
                <w:szCs w:val="24"/>
              </w:rPr>
            </w:pPr>
            <w:r w:rsidRPr="0036327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Д </w:t>
            </w:r>
            <w:r w:rsidRPr="0036327B">
              <w:rPr>
                <w:rFonts w:ascii="Times New Roman" w:hAnsi="Times New Roman" w:cs="Times New Roman"/>
                <w:sz w:val="24"/>
                <w:szCs w:val="24"/>
              </w:rPr>
              <w:t xml:space="preserve"> </w:t>
            </w:r>
            <w:r w:rsidRPr="00E441E6">
              <w:rPr>
                <w:rFonts w:ascii="Times New Roman" w:hAnsi="Times New Roman" w:cs="Times New Roman"/>
                <w:sz w:val="24"/>
                <w:szCs w:val="24"/>
              </w:rPr>
              <w:t xml:space="preserve">Пример оформления </w:t>
            </w:r>
            <w:r>
              <w:rPr>
                <w:rFonts w:ascii="Times New Roman" w:hAnsi="Times New Roman" w:cs="Times New Roman"/>
                <w:sz w:val="24"/>
                <w:szCs w:val="24"/>
              </w:rPr>
              <w:t>структурного элемента  «С</w:t>
            </w:r>
            <w:r w:rsidRPr="00E441E6">
              <w:rPr>
                <w:rFonts w:ascii="Times New Roman" w:hAnsi="Times New Roman" w:cs="Times New Roman"/>
                <w:sz w:val="24"/>
                <w:szCs w:val="24"/>
              </w:rPr>
              <w:t>одержани</w:t>
            </w:r>
            <w:r>
              <w:rPr>
                <w:rFonts w:ascii="Times New Roman" w:hAnsi="Times New Roman" w:cs="Times New Roman"/>
                <w:sz w:val="24"/>
                <w:szCs w:val="24"/>
              </w:rPr>
              <w:t>е»</w:t>
            </w:r>
            <w:r w:rsidR="00E226A1">
              <w:rPr>
                <w:rFonts w:ascii="Times New Roman" w:hAnsi="Times New Roman" w:cs="Times New Roman"/>
                <w:sz w:val="24"/>
                <w:szCs w:val="24"/>
              </w:rPr>
              <w:t>……</w:t>
            </w:r>
          </w:p>
        </w:tc>
        <w:tc>
          <w:tcPr>
            <w:tcW w:w="298" w:type="pct"/>
          </w:tcPr>
          <w:p w:rsidR="00B82D00"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26</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sidRPr="0036327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Е </w:t>
            </w:r>
            <w:r w:rsidRPr="0036327B">
              <w:rPr>
                <w:rFonts w:ascii="Times New Roman" w:hAnsi="Times New Roman" w:cs="Times New Roman"/>
                <w:sz w:val="24"/>
                <w:szCs w:val="24"/>
              </w:rPr>
              <w:t xml:space="preserve"> </w:t>
            </w:r>
            <w:r w:rsidRPr="002836DB">
              <w:rPr>
                <w:rFonts w:ascii="Times New Roman" w:hAnsi="Times New Roman" w:cs="Times New Roman"/>
                <w:sz w:val="24"/>
                <w:szCs w:val="24"/>
              </w:rPr>
              <w:t>Пример оформления списка использованных источников</w:t>
            </w:r>
            <w:r w:rsidR="00E226A1">
              <w:rPr>
                <w:rFonts w:ascii="Times New Roman" w:hAnsi="Times New Roman" w:cs="Times New Roman"/>
                <w:sz w:val="24"/>
                <w:szCs w:val="24"/>
              </w:rPr>
              <w:t>…….</w:t>
            </w:r>
            <w:r w:rsidRPr="002836DB">
              <w:rPr>
                <w:rFonts w:ascii="Times New Roman" w:hAnsi="Times New Roman" w:cs="Times New Roman"/>
                <w:sz w:val="24"/>
                <w:szCs w:val="24"/>
              </w:rPr>
              <w:t xml:space="preserve"> </w:t>
            </w:r>
            <w:r w:rsidR="00E226A1">
              <w:rPr>
                <w:rFonts w:ascii="Times New Roman" w:hAnsi="Times New Roman" w:cs="Times New Roman"/>
                <w:sz w:val="24"/>
                <w:szCs w:val="24"/>
              </w:rPr>
              <w:t>…</w:t>
            </w:r>
          </w:p>
        </w:tc>
        <w:tc>
          <w:tcPr>
            <w:tcW w:w="298" w:type="pct"/>
          </w:tcPr>
          <w:p w:rsidR="00B82D00"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27</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sidRPr="0036327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Ж </w:t>
            </w:r>
            <w:r w:rsidRPr="0036327B">
              <w:rPr>
                <w:rFonts w:ascii="Times New Roman" w:hAnsi="Times New Roman" w:cs="Times New Roman"/>
                <w:sz w:val="24"/>
                <w:szCs w:val="24"/>
              </w:rPr>
              <w:t xml:space="preserve"> </w:t>
            </w:r>
            <w:r w:rsidRPr="002836DB">
              <w:rPr>
                <w:rFonts w:ascii="Times New Roman" w:hAnsi="Times New Roman" w:cs="Times New Roman"/>
                <w:sz w:val="24"/>
                <w:szCs w:val="24"/>
              </w:rPr>
              <w:t>Пример оформления текста</w:t>
            </w:r>
            <w:r w:rsidR="00E226A1">
              <w:rPr>
                <w:rFonts w:ascii="Times New Roman" w:hAnsi="Times New Roman" w:cs="Times New Roman"/>
                <w:sz w:val="24"/>
                <w:szCs w:val="24"/>
              </w:rPr>
              <w:t>………………………………………..</w:t>
            </w:r>
          </w:p>
        </w:tc>
        <w:tc>
          <w:tcPr>
            <w:tcW w:w="298" w:type="pct"/>
          </w:tcPr>
          <w:p w:rsidR="00B82D00"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28</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sidRPr="0036327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И </w:t>
            </w:r>
            <w:r w:rsidRPr="0036327B">
              <w:rPr>
                <w:rFonts w:ascii="Times New Roman" w:hAnsi="Times New Roman" w:cs="Times New Roman"/>
                <w:sz w:val="24"/>
                <w:szCs w:val="24"/>
              </w:rPr>
              <w:t xml:space="preserve"> </w:t>
            </w:r>
            <w:r w:rsidRPr="002836DB">
              <w:rPr>
                <w:rFonts w:ascii="Times New Roman" w:hAnsi="Times New Roman" w:cs="Times New Roman"/>
                <w:sz w:val="24"/>
                <w:szCs w:val="24"/>
              </w:rPr>
              <w:t>Пример оформления таблицы</w:t>
            </w:r>
            <w:r w:rsidR="00E226A1">
              <w:rPr>
                <w:rFonts w:ascii="Times New Roman" w:hAnsi="Times New Roman" w:cs="Times New Roman"/>
                <w:sz w:val="24"/>
                <w:szCs w:val="24"/>
              </w:rPr>
              <w:t>………………………………………..</w:t>
            </w:r>
          </w:p>
        </w:tc>
        <w:tc>
          <w:tcPr>
            <w:tcW w:w="298" w:type="pct"/>
          </w:tcPr>
          <w:p w:rsidR="00B82D00"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29</w:t>
            </w:r>
          </w:p>
        </w:tc>
      </w:tr>
      <w:tr w:rsidR="00B82D00" w:rsidRPr="003B4D53" w:rsidTr="00E226A1">
        <w:trPr>
          <w:trHeight w:val="414"/>
        </w:trPr>
        <w:tc>
          <w:tcPr>
            <w:tcW w:w="4702" w:type="pct"/>
          </w:tcPr>
          <w:p w:rsidR="00B82D00" w:rsidRPr="0036327B" w:rsidRDefault="00B82D00" w:rsidP="00B82D00">
            <w:pPr>
              <w:tabs>
                <w:tab w:val="left" w:pos="3880"/>
              </w:tabs>
              <w:spacing w:after="0" w:line="360" w:lineRule="auto"/>
              <w:ind w:right="-577"/>
              <w:rPr>
                <w:rFonts w:ascii="Times New Roman" w:hAnsi="Times New Roman" w:cs="Times New Roman"/>
                <w:sz w:val="24"/>
                <w:szCs w:val="24"/>
              </w:rPr>
            </w:pPr>
            <w:r w:rsidRPr="0036327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К </w:t>
            </w:r>
            <w:r w:rsidRPr="0036327B">
              <w:rPr>
                <w:rFonts w:ascii="Times New Roman" w:hAnsi="Times New Roman" w:cs="Times New Roman"/>
                <w:sz w:val="24"/>
                <w:szCs w:val="24"/>
              </w:rPr>
              <w:t xml:space="preserve"> </w:t>
            </w:r>
            <w:r w:rsidRPr="002836DB">
              <w:rPr>
                <w:rFonts w:ascii="Times New Roman" w:hAnsi="Times New Roman" w:cs="Times New Roman"/>
                <w:sz w:val="24"/>
                <w:szCs w:val="24"/>
              </w:rPr>
              <w:t>Пример отзыва руководителя ВКР</w:t>
            </w:r>
            <w:r w:rsidR="00E226A1">
              <w:rPr>
                <w:rFonts w:ascii="Times New Roman" w:hAnsi="Times New Roman" w:cs="Times New Roman"/>
                <w:sz w:val="24"/>
                <w:szCs w:val="24"/>
              </w:rPr>
              <w:t>…………………………………</w:t>
            </w:r>
          </w:p>
        </w:tc>
        <w:tc>
          <w:tcPr>
            <w:tcW w:w="298" w:type="pct"/>
          </w:tcPr>
          <w:p w:rsidR="00B82D00"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30</w:t>
            </w:r>
          </w:p>
        </w:tc>
      </w:tr>
      <w:tr w:rsidR="00B82D00" w:rsidRPr="003B4D53" w:rsidTr="00E226A1">
        <w:trPr>
          <w:trHeight w:val="414"/>
        </w:trPr>
        <w:tc>
          <w:tcPr>
            <w:tcW w:w="4702" w:type="pct"/>
          </w:tcPr>
          <w:p w:rsidR="00B82D00" w:rsidRPr="003B4D53" w:rsidRDefault="00B82D00" w:rsidP="00B82D00">
            <w:pPr>
              <w:tabs>
                <w:tab w:val="left" w:pos="3880"/>
              </w:tabs>
              <w:spacing w:after="0" w:line="360" w:lineRule="auto"/>
              <w:ind w:right="-577"/>
              <w:rPr>
                <w:rFonts w:ascii="Times New Roman" w:hAnsi="Times New Roman" w:cs="Times New Roman"/>
                <w:sz w:val="24"/>
                <w:szCs w:val="24"/>
              </w:rPr>
            </w:pPr>
            <w:r w:rsidRPr="0036327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Л </w:t>
            </w:r>
            <w:r w:rsidRPr="0036327B">
              <w:rPr>
                <w:rFonts w:ascii="Times New Roman" w:hAnsi="Times New Roman" w:cs="Times New Roman"/>
                <w:sz w:val="24"/>
                <w:szCs w:val="24"/>
              </w:rPr>
              <w:t xml:space="preserve"> </w:t>
            </w:r>
            <w:r w:rsidRPr="002836DB">
              <w:rPr>
                <w:rFonts w:ascii="Times New Roman" w:hAnsi="Times New Roman" w:cs="Times New Roman"/>
                <w:sz w:val="24"/>
                <w:szCs w:val="24"/>
              </w:rPr>
              <w:t>Примеры бланков  рецензий</w:t>
            </w:r>
            <w:r w:rsidR="00E226A1">
              <w:rPr>
                <w:rFonts w:ascii="Times New Roman" w:hAnsi="Times New Roman" w:cs="Times New Roman"/>
                <w:sz w:val="24"/>
                <w:szCs w:val="24"/>
              </w:rPr>
              <w:t>……………………………………….</w:t>
            </w:r>
          </w:p>
        </w:tc>
        <w:tc>
          <w:tcPr>
            <w:tcW w:w="298" w:type="pct"/>
          </w:tcPr>
          <w:p w:rsidR="00B82D00" w:rsidRDefault="00B82D00" w:rsidP="00E226A1">
            <w:pPr>
              <w:tabs>
                <w:tab w:val="left" w:pos="3880"/>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33</w:t>
            </w:r>
          </w:p>
        </w:tc>
      </w:tr>
    </w:tbl>
    <w:p w:rsidR="004D4E8C" w:rsidRPr="00A705D4" w:rsidRDefault="00C22EE9" w:rsidP="008B6A81">
      <w:pPr>
        <w:spacing w:after="240" w:line="240" w:lineRule="auto"/>
        <w:ind w:firstLine="680"/>
        <w:rPr>
          <w:rFonts w:ascii="Times New Roman" w:hAnsi="Times New Roman" w:cs="Times New Roman"/>
          <w:b/>
          <w:sz w:val="28"/>
          <w:szCs w:val="24"/>
        </w:rPr>
      </w:pPr>
      <w:r>
        <w:rPr>
          <w:rFonts w:ascii="Times New Roman" w:hAnsi="Times New Roman" w:cs="Times New Roman"/>
          <w:sz w:val="24"/>
          <w:szCs w:val="24"/>
        </w:rPr>
        <w:br w:type="page"/>
      </w:r>
      <w:r w:rsidR="00B96FC3" w:rsidRPr="00154672">
        <w:rPr>
          <w:rFonts w:ascii="Times New Roman" w:hAnsi="Times New Roman" w:cs="Times New Roman"/>
          <w:b/>
          <w:sz w:val="28"/>
          <w:szCs w:val="24"/>
        </w:rPr>
        <w:lastRenderedPageBreak/>
        <w:t>ВВЕДЕНИЕ</w:t>
      </w:r>
    </w:p>
    <w:p w:rsidR="005A1AF8" w:rsidRPr="00250001" w:rsidRDefault="005A1AF8" w:rsidP="004F2BF2">
      <w:pPr>
        <w:spacing w:after="12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Цель положения</w:t>
      </w:r>
    </w:p>
    <w:p w:rsidR="00A51793" w:rsidRPr="00250001" w:rsidRDefault="005A1AF8" w:rsidP="00A51793">
      <w:pPr>
        <w:shd w:val="clear" w:color="auto" w:fill="FFFFFF"/>
        <w:spacing w:after="0" w:line="240" w:lineRule="auto"/>
        <w:ind w:right="91" w:firstLine="709"/>
        <w:jc w:val="both"/>
        <w:rPr>
          <w:rFonts w:ascii="Times New Roman" w:hAnsi="Times New Roman" w:cs="Times New Roman"/>
          <w:sz w:val="24"/>
          <w:szCs w:val="24"/>
        </w:rPr>
      </w:pPr>
      <w:r w:rsidRPr="00AF6AF2">
        <w:rPr>
          <w:rFonts w:ascii="Times New Roman" w:hAnsi="Times New Roman" w:cs="Times New Roman"/>
          <w:sz w:val="24"/>
          <w:szCs w:val="24"/>
        </w:rPr>
        <w:t>Настоящее положение регламентирует порядок организации выполнения, оформления и защиты</w:t>
      </w:r>
      <w:r w:rsidR="00644CD0">
        <w:rPr>
          <w:rFonts w:ascii="Times New Roman" w:hAnsi="Times New Roman" w:cs="Times New Roman"/>
          <w:sz w:val="24"/>
          <w:szCs w:val="24"/>
        </w:rPr>
        <w:t xml:space="preserve"> </w:t>
      </w:r>
      <w:r w:rsidRPr="00AF6AF2">
        <w:rPr>
          <w:rFonts w:ascii="Times New Roman" w:hAnsi="Times New Roman" w:cs="Times New Roman"/>
          <w:sz w:val="24"/>
          <w:szCs w:val="24"/>
        </w:rPr>
        <w:t>выпускной</w:t>
      </w:r>
      <w:r w:rsidR="00644CD0">
        <w:rPr>
          <w:rFonts w:ascii="Times New Roman" w:hAnsi="Times New Roman" w:cs="Times New Roman"/>
          <w:sz w:val="24"/>
          <w:szCs w:val="24"/>
        </w:rPr>
        <w:t xml:space="preserve"> </w:t>
      </w:r>
      <w:r w:rsidRPr="00AF6AF2">
        <w:rPr>
          <w:rFonts w:ascii="Times New Roman" w:hAnsi="Times New Roman" w:cs="Times New Roman"/>
          <w:sz w:val="24"/>
          <w:szCs w:val="24"/>
        </w:rPr>
        <w:t>квалификационной работы по основным проф</w:t>
      </w:r>
      <w:r>
        <w:rPr>
          <w:rFonts w:ascii="Times New Roman" w:hAnsi="Times New Roman" w:cs="Times New Roman"/>
          <w:sz w:val="24"/>
          <w:szCs w:val="24"/>
        </w:rPr>
        <w:t>ессиональным</w:t>
      </w:r>
      <w:r w:rsidR="00644CD0">
        <w:rPr>
          <w:rFonts w:ascii="Times New Roman" w:hAnsi="Times New Roman" w:cs="Times New Roman"/>
          <w:sz w:val="24"/>
          <w:szCs w:val="24"/>
        </w:rPr>
        <w:t xml:space="preserve"> </w:t>
      </w:r>
      <w:r w:rsidRPr="00AF6AF2">
        <w:rPr>
          <w:rFonts w:ascii="Times New Roman" w:hAnsi="Times New Roman" w:cs="Times New Roman"/>
          <w:sz w:val="24"/>
          <w:szCs w:val="24"/>
        </w:rPr>
        <w:t>образовательным программам</w:t>
      </w:r>
      <w:r w:rsidR="00A31408">
        <w:rPr>
          <w:rFonts w:ascii="Times New Roman" w:hAnsi="Times New Roman" w:cs="Times New Roman"/>
          <w:sz w:val="24"/>
          <w:szCs w:val="24"/>
        </w:rPr>
        <w:t xml:space="preserve"> - программам</w:t>
      </w:r>
      <w:r w:rsidRPr="00AF6AF2">
        <w:rPr>
          <w:rFonts w:ascii="Times New Roman" w:hAnsi="Times New Roman" w:cs="Times New Roman"/>
          <w:sz w:val="24"/>
          <w:szCs w:val="24"/>
        </w:rPr>
        <w:t xml:space="preserve"> подготовки специалистов среднего звена</w:t>
      </w:r>
      <w:r w:rsidR="005229A3">
        <w:rPr>
          <w:rFonts w:ascii="Times New Roman" w:hAnsi="Times New Roman" w:cs="Times New Roman"/>
          <w:sz w:val="24"/>
          <w:szCs w:val="24"/>
        </w:rPr>
        <w:t xml:space="preserve"> </w:t>
      </w:r>
      <w:r w:rsidRPr="00AF6AF2">
        <w:rPr>
          <w:rFonts w:ascii="Times New Roman" w:hAnsi="Times New Roman" w:cs="Times New Roman"/>
          <w:sz w:val="24"/>
          <w:szCs w:val="24"/>
        </w:rPr>
        <w:t>в краевом государственном бюджетном профессиональном образовательном учреждении «Спасский индустриально</w:t>
      </w:r>
      <w:r w:rsidRPr="00250001">
        <w:rPr>
          <w:rFonts w:ascii="Times New Roman" w:hAnsi="Times New Roman" w:cs="Times New Roman"/>
          <w:sz w:val="24"/>
          <w:szCs w:val="24"/>
        </w:rPr>
        <w:t xml:space="preserve"> - экономический колледж»</w:t>
      </w:r>
      <w:r>
        <w:rPr>
          <w:rFonts w:ascii="Times New Roman" w:hAnsi="Times New Roman" w:cs="Times New Roman"/>
          <w:sz w:val="24"/>
          <w:szCs w:val="24"/>
        </w:rPr>
        <w:t xml:space="preserve"> (далее - </w:t>
      </w:r>
      <w:r w:rsidR="0052018D">
        <w:rPr>
          <w:rFonts w:ascii="Times New Roman" w:hAnsi="Times New Roman" w:cs="Times New Roman"/>
          <w:sz w:val="24"/>
          <w:szCs w:val="24"/>
        </w:rPr>
        <w:t>К</w:t>
      </w:r>
      <w:r>
        <w:rPr>
          <w:rFonts w:ascii="Times New Roman" w:hAnsi="Times New Roman" w:cs="Times New Roman"/>
          <w:sz w:val="24"/>
          <w:szCs w:val="24"/>
        </w:rPr>
        <w:t>олледж)</w:t>
      </w:r>
      <w:r w:rsidRPr="00250001">
        <w:rPr>
          <w:rFonts w:ascii="Times New Roman" w:hAnsi="Times New Roman" w:cs="Times New Roman"/>
          <w:sz w:val="24"/>
          <w:szCs w:val="24"/>
        </w:rPr>
        <w:t>.</w:t>
      </w:r>
    </w:p>
    <w:p w:rsidR="00A51793" w:rsidRPr="00250001" w:rsidRDefault="00A51793" w:rsidP="00A51793">
      <w:pPr>
        <w:spacing w:line="240" w:lineRule="auto"/>
        <w:ind w:firstLine="680"/>
        <w:jc w:val="both"/>
        <w:rPr>
          <w:rFonts w:ascii="Times New Roman" w:hAnsi="Times New Roman" w:cs="Times New Roman"/>
          <w:sz w:val="24"/>
          <w:szCs w:val="24"/>
        </w:rPr>
      </w:pPr>
      <w:r w:rsidRPr="00250001">
        <w:rPr>
          <w:rFonts w:ascii="Times New Roman" w:hAnsi="Times New Roman" w:cs="Times New Roman"/>
          <w:sz w:val="24"/>
          <w:szCs w:val="24"/>
        </w:rPr>
        <w:t>Требования положения обязательны для применения всеми участниками государственной итоговой аттестации при выполнении выпускн</w:t>
      </w:r>
      <w:r>
        <w:rPr>
          <w:rFonts w:ascii="Times New Roman" w:hAnsi="Times New Roman" w:cs="Times New Roman"/>
          <w:sz w:val="24"/>
          <w:szCs w:val="24"/>
        </w:rPr>
        <w:t>ых</w:t>
      </w:r>
      <w:r w:rsidRPr="00250001">
        <w:rPr>
          <w:rFonts w:ascii="Times New Roman" w:hAnsi="Times New Roman" w:cs="Times New Roman"/>
          <w:sz w:val="24"/>
          <w:szCs w:val="24"/>
        </w:rPr>
        <w:t xml:space="preserve"> квалификационн</w:t>
      </w:r>
      <w:r>
        <w:rPr>
          <w:rFonts w:ascii="Times New Roman" w:hAnsi="Times New Roman" w:cs="Times New Roman"/>
          <w:sz w:val="24"/>
          <w:szCs w:val="24"/>
        </w:rPr>
        <w:t>ых</w:t>
      </w:r>
      <w:r w:rsidRPr="00250001">
        <w:rPr>
          <w:rFonts w:ascii="Times New Roman" w:hAnsi="Times New Roman" w:cs="Times New Roman"/>
          <w:sz w:val="24"/>
          <w:szCs w:val="24"/>
        </w:rPr>
        <w:t xml:space="preserve"> работ по </w:t>
      </w:r>
      <w:r>
        <w:rPr>
          <w:rFonts w:ascii="Times New Roman" w:hAnsi="Times New Roman" w:cs="Times New Roman"/>
          <w:sz w:val="24"/>
          <w:szCs w:val="24"/>
        </w:rPr>
        <w:t>образовательным программам среднего профессионального образования</w:t>
      </w:r>
      <w:r w:rsidRPr="00250001">
        <w:rPr>
          <w:rFonts w:ascii="Times New Roman" w:hAnsi="Times New Roman" w:cs="Times New Roman"/>
          <w:sz w:val="24"/>
          <w:szCs w:val="24"/>
        </w:rPr>
        <w:t>.</w:t>
      </w:r>
    </w:p>
    <w:p w:rsidR="008E7F4C" w:rsidRPr="00B31157" w:rsidRDefault="00B31157" w:rsidP="008E7F4C">
      <w:pPr>
        <w:pStyle w:val="7"/>
        <w:numPr>
          <w:ilvl w:val="0"/>
          <w:numId w:val="23"/>
        </w:numPr>
        <w:spacing w:before="480" w:after="480"/>
        <w:ind w:left="1066" w:hanging="357"/>
        <w:rPr>
          <w:rFonts w:ascii="Times New Roman" w:hAnsi="Times New Roman"/>
          <w:sz w:val="28"/>
          <w:szCs w:val="28"/>
        </w:rPr>
      </w:pPr>
      <w:r w:rsidRPr="00B31157">
        <w:rPr>
          <w:rFonts w:ascii="Times New Roman" w:hAnsi="Times New Roman"/>
          <w:sz w:val="28"/>
          <w:szCs w:val="28"/>
        </w:rPr>
        <w:t>Нормативные ссылки</w:t>
      </w:r>
    </w:p>
    <w:p w:rsidR="004A1B98" w:rsidRPr="00145F1C" w:rsidRDefault="004A1B98" w:rsidP="004A1B98">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cs="Times New Roman"/>
          <w:color w:val="000000"/>
          <w:sz w:val="24"/>
          <w:szCs w:val="24"/>
        </w:rPr>
        <w:t>Н</w:t>
      </w:r>
      <w:r w:rsidR="007C1864" w:rsidRPr="00CB1A18">
        <w:rPr>
          <w:rFonts w:ascii="Times New Roman" w:hAnsi="Times New Roman" w:cs="Times New Roman"/>
          <w:color w:val="000000"/>
          <w:sz w:val="24"/>
          <w:szCs w:val="24"/>
        </w:rPr>
        <w:t>астояще</w:t>
      </w:r>
      <w:r>
        <w:rPr>
          <w:rFonts w:ascii="Times New Roman" w:hAnsi="Times New Roman" w:cs="Times New Roman"/>
          <w:color w:val="000000"/>
          <w:sz w:val="24"/>
          <w:szCs w:val="24"/>
        </w:rPr>
        <w:t>е</w:t>
      </w:r>
      <w:r w:rsidR="007C1864" w:rsidRPr="00CB1A18">
        <w:rPr>
          <w:rFonts w:ascii="Times New Roman" w:hAnsi="Times New Roman" w:cs="Times New Roman"/>
          <w:color w:val="000000"/>
          <w:sz w:val="24"/>
          <w:szCs w:val="24"/>
        </w:rPr>
        <w:t xml:space="preserve"> </w:t>
      </w:r>
      <w:r w:rsidR="007C1864">
        <w:rPr>
          <w:rFonts w:ascii="Times New Roman" w:hAnsi="Times New Roman" w:cs="Times New Roman"/>
          <w:color w:val="000000"/>
          <w:sz w:val="24"/>
          <w:szCs w:val="24"/>
        </w:rPr>
        <w:t>Положени</w:t>
      </w:r>
      <w:r>
        <w:rPr>
          <w:rFonts w:ascii="Times New Roman" w:hAnsi="Times New Roman" w:cs="Times New Roman"/>
          <w:color w:val="000000"/>
          <w:sz w:val="24"/>
          <w:szCs w:val="24"/>
        </w:rPr>
        <w:t>е</w:t>
      </w:r>
      <w:r w:rsidR="007C1864" w:rsidRPr="00CB1A18">
        <w:rPr>
          <w:rFonts w:ascii="Times New Roman" w:hAnsi="Times New Roman" w:cs="Times New Roman"/>
          <w:color w:val="000000"/>
          <w:sz w:val="24"/>
          <w:szCs w:val="24"/>
        </w:rPr>
        <w:t xml:space="preserve"> </w:t>
      </w:r>
      <w:r w:rsidR="00916F31">
        <w:rPr>
          <w:rFonts w:ascii="Times New Roman" w:hAnsi="Times New Roman" w:cs="Times New Roman"/>
          <w:color w:val="000000"/>
          <w:sz w:val="24"/>
          <w:szCs w:val="24"/>
        </w:rPr>
        <w:t>разработано в соответствии</w:t>
      </w:r>
      <w:r w:rsidRPr="004A1B98">
        <w:rPr>
          <w:rFonts w:ascii="Times New Roman" w:hAnsi="Times New Roman"/>
          <w:sz w:val="24"/>
          <w:szCs w:val="24"/>
        </w:rPr>
        <w:t xml:space="preserve"> </w:t>
      </w:r>
      <w:r w:rsidRPr="006823C0">
        <w:rPr>
          <w:rFonts w:ascii="Times New Roman" w:eastAsia="Times New Roman" w:hAnsi="Times New Roman"/>
          <w:sz w:val="24"/>
          <w:szCs w:val="24"/>
        </w:rPr>
        <w:t>с:</w:t>
      </w:r>
    </w:p>
    <w:p w:rsidR="004A1B98" w:rsidRPr="002348AD" w:rsidRDefault="004A1B98" w:rsidP="00E90E49">
      <w:pPr>
        <w:numPr>
          <w:ilvl w:val="0"/>
          <w:numId w:val="41"/>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4"/>
          <w:szCs w:val="24"/>
        </w:rPr>
      </w:pPr>
      <w:r w:rsidRPr="002348AD">
        <w:rPr>
          <w:rFonts w:ascii="Times New Roman" w:eastAsia="Times New Roman" w:hAnsi="Times New Roman"/>
          <w:color w:val="000000"/>
          <w:sz w:val="24"/>
          <w:szCs w:val="24"/>
        </w:rPr>
        <w:t>Федеральным законом от 29.12.2012 № 273-ФЗ «Об образовании в Россий</w:t>
      </w:r>
      <w:r w:rsidRPr="002348AD">
        <w:rPr>
          <w:rFonts w:ascii="Times New Roman" w:eastAsia="Times New Roman" w:hAnsi="Times New Roman"/>
          <w:color w:val="000000"/>
          <w:sz w:val="24"/>
          <w:szCs w:val="24"/>
        </w:rPr>
        <w:softHyphen/>
        <w:t xml:space="preserve">ской Федерации», </w:t>
      </w:r>
    </w:p>
    <w:p w:rsidR="004A1B98" w:rsidRPr="00F906B3" w:rsidRDefault="004A1B98" w:rsidP="00E90E49">
      <w:pPr>
        <w:numPr>
          <w:ilvl w:val="0"/>
          <w:numId w:val="41"/>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4"/>
          <w:szCs w:val="24"/>
        </w:rPr>
      </w:pPr>
      <w:r w:rsidRPr="00F906B3">
        <w:rPr>
          <w:rFonts w:ascii="Times New Roman" w:eastAsia="Times New Roman" w:hAnsi="Times New Roman"/>
          <w:color w:val="000000"/>
          <w:sz w:val="24"/>
          <w:szCs w:val="24"/>
        </w:rPr>
        <w:t xml:space="preserve">приказом Министерства образования и науки РФ от 16.08.2013 № 968 (в ред. приказов от 31.01.14г. №74 и 17.11.2017 г. № 1138)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4A1B98" w:rsidRPr="002348AD" w:rsidRDefault="004A1B98" w:rsidP="00E90E49">
      <w:pPr>
        <w:numPr>
          <w:ilvl w:val="0"/>
          <w:numId w:val="41"/>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4"/>
          <w:szCs w:val="24"/>
        </w:rPr>
      </w:pPr>
      <w:r w:rsidRPr="00F906B3">
        <w:rPr>
          <w:rFonts w:ascii="Times New Roman" w:eastAsia="Times New Roman" w:hAnsi="Times New Roman"/>
          <w:color w:val="000000"/>
          <w:sz w:val="24"/>
          <w:szCs w:val="24"/>
        </w:rPr>
        <w:t>приказом Министерства образования и науки РФ от 14.06.2013 № 464 (в ред. приказов Минобрнауки России от 22.01.2014 г. № 31, от 15.12.2014 г. № 1580) «Об утверждении порядка организации и осуществления образовательной деятельно</w:t>
      </w:r>
      <w:r w:rsidRPr="00F906B3">
        <w:rPr>
          <w:rFonts w:ascii="Times New Roman" w:eastAsia="Times New Roman" w:hAnsi="Times New Roman"/>
          <w:color w:val="000000"/>
          <w:sz w:val="24"/>
          <w:szCs w:val="24"/>
        </w:rPr>
        <w:softHyphen/>
        <w:t>сти по образовательным программам среднего профессионального образования»,</w:t>
      </w:r>
      <w:r w:rsidRPr="002348AD">
        <w:rPr>
          <w:rFonts w:ascii="Times New Roman" w:eastAsia="Times New Roman" w:hAnsi="Times New Roman"/>
          <w:color w:val="000000"/>
          <w:sz w:val="24"/>
          <w:szCs w:val="24"/>
        </w:rPr>
        <w:t xml:space="preserve"> </w:t>
      </w:r>
    </w:p>
    <w:p w:rsidR="004A1B98" w:rsidRPr="002348AD" w:rsidRDefault="004A1B98" w:rsidP="00E90E49">
      <w:pPr>
        <w:numPr>
          <w:ilvl w:val="0"/>
          <w:numId w:val="41"/>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olor w:val="000000"/>
          <w:sz w:val="24"/>
          <w:szCs w:val="24"/>
        </w:rPr>
      </w:pPr>
      <w:r w:rsidRPr="002348AD">
        <w:rPr>
          <w:rFonts w:ascii="Times New Roman" w:eastAsia="Times New Roman" w:hAnsi="Times New Roman"/>
          <w:color w:val="000000"/>
          <w:sz w:val="24"/>
          <w:szCs w:val="24"/>
        </w:rPr>
        <w:t xml:space="preserve">Методическими рекомендациями по организации </w:t>
      </w:r>
      <w:r w:rsidRPr="002348AD">
        <w:rPr>
          <w:rFonts w:ascii="Times New Roman" w:eastAsia="Times New Roman" w:hAnsi="Times New Roman"/>
          <w:sz w:val="24"/>
          <w:szCs w:val="24"/>
        </w:rPr>
        <w:t xml:space="preserve">выполнения </w:t>
      </w:r>
      <w:r w:rsidRPr="002348AD">
        <w:rPr>
          <w:rFonts w:ascii="Times New Roman" w:eastAsia="Times New Roman" w:hAnsi="Times New Roman"/>
          <w:color w:val="000000"/>
          <w:sz w:val="24"/>
          <w:szCs w:val="24"/>
        </w:rPr>
        <w:t xml:space="preserve">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w:t>
      </w:r>
    </w:p>
    <w:p w:rsidR="007C1864" w:rsidRDefault="004A1B98" w:rsidP="00E90E49">
      <w:pPr>
        <w:numPr>
          <w:ilvl w:val="0"/>
          <w:numId w:val="41"/>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iCs/>
          <w:color w:val="000000"/>
          <w:sz w:val="24"/>
          <w:szCs w:val="24"/>
        </w:rPr>
      </w:pPr>
      <w:r w:rsidRPr="002348AD">
        <w:rPr>
          <w:rFonts w:ascii="Times New Roman" w:eastAsia="Times New Roman" w:hAnsi="Times New Roman"/>
          <w:color w:val="000000"/>
          <w:sz w:val="24"/>
          <w:szCs w:val="24"/>
        </w:rPr>
        <w:t xml:space="preserve">уставом КГБПОУ «Спасский индустриально-экономический колледж» </w:t>
      </w:r>
      <w:r w:rsidRPr="002348AD">
        <w:rPr>
          <w:rFonts w:ascii="Times New Roman" w:eastAsia="Times New Roman" w:hAnsi="Times New Roman"/>
          <w:iCs/>
          <w:color w:val="000000"/>
          <w:sz w:val="24"/>
          <w:szCs w:val="24"/>
        </w:rPr>
        <w:t>(далее колледж),</w:t>
      </w:r>
    </w:p>
    <w:p w:rsidR="00154672" w:rsidRDefault="00120C31" w:rsidP="00154672">
      <w:pPr>
        <w:numPr>
          <w:ilvl w:val="0"/>
          <w:numId w:val="4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54672">
        <w:rPr>
          <w:rFonts w:ascii="Times New Roman" w:hAnsi="Times New Roman" w:cs="Times New Roman"/>
          <w:color w:val="000000"/>
          <w:sz w:val="24"/>
          <w:szCs w:val="24"/>
        </w:rPr>
        <w:t>ГОСТ 7.32-2017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7874B3" w:rsidRPr="00154672" w:rsidRDefault="007874B3" w:rsidP="00154672">
      <w:pPr>
        <w:numPr>
          <w:ilvl w:val="0"/>
          <w:numId w:val="4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54672">
        <w:rPr>
          <w:rFonts w:ascii="Times New Roman" w:hAnsi="Times New Roman" w:cs="Times New Roman"/>
          <w:color w:val="000000"/>
          <w:sz w:val="24"/>
          <w:szCs w:val="24"/>
        </w:rPr>
        <w:t>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rsidR="007C1864" w:rsidRPr="00154672" w:rsidRDefault="007C1864" w:rsidP="00E90E49">
      <w:pPr>
        <w:numPr>
          <w:ilvl w:val="0"/>
          <w:numId w:val="4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54672">
        <w:rPr>
          <w:rFonts w:ascii="Times New Roman" w:hAnsi="Times New Roman" w:cs="Times New Roman"/>
          <w:color w:val="000000"/>
          <w:sz w:val="24"/>
          <w:szCs w:val="24"/>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r w:rsidR="007874B3" w:rsidRPr="00154672">
        <w:rPr>
          <w:rFonts w:ascii="Times New Roman" w:hAnsi="Times New Roman" w:cs="Times New Roman"/>
          <w:color w:val="000000"/>
          <w:sz w:val="24"/>
          <w:szCs w:val="24"/>
        </w:rPr>
        <w:t>,</w:t>
      </w:r>
    </w:p>
    <w:p w:rsidR="007874B3" w:rsidRPr="00154672" w:rsidRDefault="007C1864" w:rsidP="007874B3">
      <w:pPr>
        <w:numPr>
          <w:ilvl w:val="0"/>
          <w:numId w:val="41"/>
        </w:numPr>
        <w:shd w:val="clear" w:color="auto" w:fill="FFFFFF"/>
        <w:tabs>
          <w:tab w:val="left" w:pos="993"/>
        </w:tabs>
        <w:spacing w:after="0" w:line="240" w:lineRule="auto"/>
        <w:ind w:left="0" w:firstLine="0"/>
        <w:jc w:val="both"/>
        <w:rPr>
          <w:rFonts w:ascii="Times New Roman" w:hAnsi="Times New Roman" w:cs="Times New Roman"/>
          <w:color w:val="000000"/>
          <w:sz w:val="24"/>
          <w:szCs w:val="24"/>
        </w:rPr>
      </w:pPr>
      <w:r w:rsidRPr="00154672">
        <w:rPr>
          <w:rFonts w:ascii="Times New Roman" w:hAnsi="Times New Roman" w:cs="Times New Roman"/>
          <w:color w:val="000000"/>
          <w:sz w:val="24"/>
          <w:szCs w:val="24"/>
        </w:rPr>
        <w:t>ГОСТ 7.9-95 Система стандартов по информации, библиотечному и издательскому делу. Реферат и аннотация. Общие требования</w:t>
      </w:r>
      <w:r w:rsidR="007874B3" w:rsidRPr="00154672">
        <w:rPr>
          <w:rFonts w:ascii="Times New Roman" w:hAnsi="Times New Roman" w:cs="Times New Roman"/>
          <w:color w:val="000000"/>
          <w:sz w:val="24"/>
          <w:szCs w:val="24"/>
        </w:rPr>
        <w:t>.</w:t>
      </w:r>
    </w:p>
    <w:p w:rsidR="007C1864" w:rsidRDefault="007C1864" w:rsidP="00E90E49">
      <w:pPr>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54672">
        <w:rPr>
          <w:rFonts w:ascii="Times New Roman" w:eastAsia="Times New Roman" w:hAnsi="Times New Roman" w:cs="Times New Roman"/>
          <w:sz w:val="24"/>
          <w:szCs w:val="24"/>
          <w:lang w:eastAsia="ru-RU"/>
        </w:rPr>
        <w:t>ГОСТ 7.82-2001</w:t>
      </w:r>
      <w:r>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w:t>
      </w:r>
      <w:r w:rsidR="007874B3">
        <w:rPr>
          <w:rFonts w:ascii="Times New Roman" w:eastAsia="Times New Roman" w:hAnsi="Times New Roman" w:cs="Times New Roman"/>
          <w:sz w:val="24"/>
          <w:szCs w:val="24"/>
          <w:lang w:eastAsia="ru-RU"/>
        </w:rPr>
        <w:t>ребования и правила составления,</w:t>
      </w:r>
    </w:p>
    <w:p w:rsidR="007C1864" w:rsidRPr="00A51793" w:rsidRDefault="007C1864" w:rsidP="00E90E49">
      <w:pPr>
        <w:numPr>
          <w:ilvl w:val="0"/>
          <w:numId w:val="41"/>
        </w:numPr>
        <w:tabs>
          <w:tab w:val="left" w:pos="993"/>
        </w:tabs>
        <w:spacing w:after="0" w:line="240" w:lineRule="auto"/>
        <w:ind w:left="0" w:firstLine="709"/>
        <w:jc w:val="both"/>
        <w:rPr>
          <w:rFonts w:ascii="Times New Roman" w:hAnsi="Times New Roman" w:cs="Times New Roman"/>
          <w:b/>
          <w:sz w:val="28"/>
          <w:szCs w:val="24"/>
        </w:rPr>
      </w:pPr>
      <w:r w:rsidRPr="00F70C54">
        <w:rPr>
          <w:rFonts w:ascii="Times New Roman" w:eastAsia="Times New Roman" w:hAnsi="Times New Roman" w:cs="Times New Roman"/>
          <w:sz w:val="24"/>
          <w:szCs w:val="24"/>
          <w:lang w:eastAsia="ru-RU"/>
        </w:rPr>
        <w:t>ГОСТ 7.83-2001 Система стандартов по информации, библиотечному и издательскому делу. Электронные издания. Основные виды и выходные сведения</w:t>
      </w:r>
      <w:r w:rsidR="001C2FEE">
        <w:rPr>
          <w:rFonts w:ascii="Times New Roman" w:eastAsia="Times New Roman" w:hAnsi="Times New Roman" w:cs="Times New Roman"/>
          <w:sz w:val="24"/>
          <w:szCs w:val="24"/>
          <w:lang w:eastAsia="ru-RU"/>
        </w:rPr>
        <w:t>.</w:t>
      </w:r>
    </w:p>
    <w:p w:rsidR="004D4E8C" w:rsidRPr="00A705D4" w:rsidRDefault="004D4E8C" w:rsidP="00ED2F2F">
      <w:pPr>
        <w:tabs>
          <w:tab w:val="left" w:pos="2268"/>
        </w:tabs>
        <w:spacing w:before="480" w:after="480" w:line="240" w:lineRule="auto"/>
        <w:ind w:firstLine="709"/>
        <w:rPr>
          <w:rFonts w:ascii="Times New Roman" w:hAnsi="Times New Roman" w:cs="Times New Roman"/>
          <w:b/>
          <w:sz w:val="24"/>
          <w:szCs w:val="24"/>
        </w:rPr>
      </w:pPr>
      <w:r w:rsidRPr="00A705D4">
        <w:rPr>
          <w:rFonts w:ascii="Times New Roman" w:hAnsi="Times New Roman" w:cs="Times New Roman"/>
          <w:b/>
          <w:sz w:val="28"/>
          <w:szCs w:val="24"/>
        </w:rPr>
        <w:lastRenderedPageBreak/>
        <w:t>2 Основные термины, сокращения</w:t>
      </w:r>
    </w:p>
    <w:p w:rsidR="005A1AF8" w:rsidRPr="00250001" w:rsidRDefault="00E6147C" w:rsidP="00F7334B">
      <w:pPr>
        <w:spacing w:after="0" w:line="240" w:lineRule="auto"/>
        <w:ind w:firstLine="709"/>
        <w:rPr>
          <w:rFonts w:ascii="Times New Roman" w:hAnsi="Times New Roman" w:cs="Times New Roman"/>
          <w:sz w:val="24"/>
          <w:szCs w:val="24"/>
        </w:rPr>
      </w:pPr>
      <w:r w:rsidRPr="007F2A2F">
        <w:rPr>
          <w:rFonts w:ascii="Times New Roman" w:hAnsi="Times New Roman" w:cs="Times New Roman"/>
          <w:sz w:val="24"/>
          <w:szCs w:val="24"/>
        </w:rPr>
        <w:t>ППССЗ</w:t>
      </w:r>
      <w:r w:rsidR="0052018D" w:rsidRPr="007F2A2F">
        <w:rPr>
          <w:rFonts w:ascii="Times New Roman" w:hAnsi="Times New Roman" w:cs="Times New Roman"/>
          <w:sz w:val="24"/>
          <w:szCs w:val="24"/>
        </w:rPr>
        <w:t xml:space="preserve"> –</w:t>
      </w:r>
      <w:r>
        <w:rPr>
          <w:rFonts w:ascii="Times New Roman" w:hAnsi="Times New Roman" w:cs="Times New Roman"/>
          <w:sz w:val="24"/>
          <w:szCs w:val="24"/>
        </w:rPr>
        <w:t xml:space="preserve"> </w:t>
      </w:r>
      <w:r w:rsidR="005A1AF8">
        <w:rPr>
          <w:rFonts w:ascii="Times New Roman" w:hAnsi="Times New Roman" w:cs="Times New Roman"/>
          <w:sz w:val="24"/>
          <w:szCs w:val="24"/>
        </w:rPr>
        <w:t>программа</w:t>
      </w:r>
      <w:r>
        <w:rPr>
          <w:rFonts w:ascii="Times New Roman" w:hAnsi="Times New Roman" w:cs="Times New Roman"/>
          <w:sz w:val="24"/>
          <w:szCs w:val="24"/>
        </w:rPr>
        <w:t xml:space="preserve"> подготовки специалистов среднего звена</w:t>
      </w:r>
    </w:p>
    <w:p w:rsidR="005A1AF8" w:rsidRPr="00250001" w:rsidRDefault="005A1AF8" w:rsidP="00F7334B">
      <w:pPr>
        <w:spacing w:after="0" w:line="240" w:lineRule="auto"/>
        <w:ind w:firstLine="709"/>
        <w:rPr>
          <w:rFonts w:ascii="Times New Roman" w:hAnsi="Times New Roman" w:cs="Times New Roman"/>
          <w:sz w:val="24"/>
          <w:szCs w:val="24"/>
        </w:rPr>
      </w:pPr>
      <w:r w:rsidRPr="00250001">
        <w:rPr>
          <w:rFonts w:ascii="Times New Roman" w:hAnsi="Times New Roman" w:cs="Times New Roman"/>
          <w:sz w:val="24"/>
          <w:szCs w:val="24"/>
        </w:rPr>
        <w:t>СПО – средн</w:t>
      </w:r>
      <w:r w:rsidR="00A31408">
        <w:rPr>
          <w:rFonts w:ascii="Times New Roman" w:hAnsi="Times New Roman" w:cs="Times New Roman"/>
          <w:sz w:val="24"/>
          <w:szCs w:val="24"/>
        </w:rPr>
        <w:t>ее профессиональное образование</w:t>
      </w:r>
    </w:p>
    <w:p w:rsidR="005A1AF8" w:rsidRPr="00250001" w:rsidRDefault="005A1AF8" w:rsidP="00F7334B">
      <w:pPr>
        <w:spacing w:after="0" w:line="240" w:lineRule="auto"/>
        <w:ind w:firstLine="709"/>
        <w:rPr>
          <w:rFonts w:ascii="Times New Roman" w:hAnsi="Times New Roman" w:cs="Times New Roman"/>
          <w:sz w:val="24"/>
          <w:szCs w:val="24"/>
        </w:rPr>
      </w:pPr>
      <w:r w:rsidRPr="00250001">
        <w:rPr>
          <w:rFonts w:ascii="Times New Roman" w:hAnsi="Times New Roman" w:cs="Times New Roman"/>
          <w:sz w:val="24"/>
          <w:szCs w:val="24"/>
        </w:rPr>
        <w:t>ФГОС – федеральный государст</w:t>
      </w:r>
      <w:r w:rsidR="00A31408">
        <w:rPr>
          <w:rFonts w:ascii="Times New Roman" w:hAnsi="Times New Roman" w:cs="Times New Roman"/>
          <w:sz w:val="24"/>
          <w:szCs w:val="24"/>
        </w:rPr>
        <w:t>венный образовательный стандарт</w:t>
      </w:r>
    </w:p>
    <w:p w:rsidR="005A1AF8" w:rsidRPr="00250001" w:rsidRDefault="005A1AF8" w:rsidP="00F7334B">
      <w:pPr>
        <w:spacing w:after="0" w:line="240" w:lineRule="auto"/>
        <w:ind w:firstLine="709"/>
        <w:rPr>
          <w:rFonts w:ascii="Times New Roman" w:hAnsi="Times New Roman" w:cs="Times New Roman"/>
          <w:sz w:val="24"/>
          <w:szCs w:val="24"/>
        </w:rPr>
      </w:pPr>
      <w:r w:rsidRPr="00250001">
        <w:rPr>
          <w:rFonts w:ascii="Times New Roman" w:hAnsi="Times New Roman" w:cs="Times New Roman"/>
          <w:sz w:val="24"/>
          <w:szCs w:val="24"/>
        </w:rPr>
        <w:t>ГИА – государственная итоговая аттестация</w:t>
      </w:r>
    </w:p>
    <w:p w:rsidR="005A1AF8" w:rsidRPr="00250001" w:rsidRDefault="005A1AF8" w:rsidP="00F7334B">
      <w:pPr>
        <w:spacing w:after="0" w:line="240" w:lineRule="auto"/>
        <w:ind w:firstLine="709"/>
        <w:rPr>
          <w:rFonts w:ascii="Times New Roman" w:hAnsi="Times New Roman" w:cs="Times New Roman"/>
          <w:sz w:val="24"/>
          <w:szCs w:val="24"/>
        </w:rPr>
      </w:pPr>
      <w:r w:rsidRPr="00250001">
        <w:rPr>
          <w:rFonts w:ascii="Times New Roman" w:hAnsi="Times New Roman" w:cs="Times New Roman"/>
          <w:sz w:val="24"/>
          <w:szCs w:val="24"/>
        </w:rPr>
        <w:t>ГЭК</w:t>
      </w:r>
      <w:r w:rsidR="0052018D">
        <w:rPr>
          <w:rFonts w:ascii="Times New Roman" w:hAnsi="Times New Roman" w:cs="Times New Roman"/>
          <w:sz w:val="24"/>
          <w:szCs w:val="24"/>
        </w:rPr>
        <w:t xml:space="preserve"> </w:t>
      </w:r>
      <w:r w:rsidRPr="00250001">
        <w:rPr>
          <w:rFonts w:ascii="Times New Roman" w:hAnsi="Times New Roman" w:cs="Times New Roman"/>
          <w:sz w:val="24"/>
          <w:szCs w:val="24"/>
        </w:rPr>
        <w:t>–</w:t>
      </w:r>
      <w:r w:rsidR="0052018D">
        <w:rPr>
          <w:rFonts w:ascii="Times New Roman" w:hAnsi="Times New Roman" w:cs="Times New Roman"/>
          <w:sz w:val="24"/>
          <w:szCs w:val="24"/>
        </w:rPr>
        <w:t xml:space="preserve"> </w:t>
      </w:r>
      <w:r w:rsidR="008668D2">
        <w:rPr>
          <w:rFonts w:ascii="Times New Roman" w:hAnsi="Times New Roman" w:cs="Times New Roman"/>
          <w:sz w:val="24"/>
          <w:szCs w:val="24"/>
        </w:rPr>
        <w:t>государственная экзаменационная</w:t>
      </w:r>
      <w:r w:rsidRPr="00250001">
        <w:rPr>
          <w:rFonts w:ascii="Times New Roman" w:hAnsi="Times New Roman" w:cs="Times New Roman"/>
          <w:sz w:val="24"/>
          <w:szCs w:val="24"/>
        </w:rPr>
        <w:t xml:space="preserve"> комиссия</w:t>
      </w:r>
    </w:p>
    <w:p w:rsidR="005A1AF8" w:rsidRPr="00250001" w:rsidRDefault="005A1AF8" w:rsidP="00ED2F2F">
      <w:pPr>
        <w:spacing w:after="480" w:line="240" w:lineRule="auto"/>
        <w:ind w:firstLine="709"/>
        <w:rPr>
          <w:rFonts w:ascii="Times New Roman" w:hAnsi="Times New Roman" w:cs="Times New Roman"/>
          <w:sz w:val="24"/>
          <w:szCs w:val="24"/>
        </w:rPr>
      </w:pPr>
      <w:r w:rsidRPr="00250001">
        <w:rPr>
          <w:rFonts w:ascii="Times New Roman" w:hAnsi="Times New Roman" w:cs="Times New Roman"/>
          <w:sz w:val="24"/>
          <w:szCs w:val="24"/>
        </w:rPr>
        <w:t>ВКР – выпускная квалификационная работа</w:t>
      </w:r>
    </w:p>
    <w:p w:rsidR="004D4E8C" w:rsidRPr="00BD74B8" w:rsidRDefault="00F7334B" w:rsidP="00201C4E">
      <w:pPr>
        <w:tabs>
          <w:tab w:val="left" w:pos="709"/>
        </w:tabs>
        <w:spacing w:before="480" w:after="240" w:line="240" w:lineRule="auto"/>
        <w:rPr>
          <w:rFonts w:ascii="Times New Roman" w:hAnsi="Times New Roman" w:cs="Times New Roman"/>
          <w:b/>
          <w:sz w:val="24"/>
          <w:szCs w:val="24"/>
        </w:rPr>
      </w:pPr>
      <w:r>
        <w:rPr>
          <w:rFonts w:ascii="Times New Roman" w:hAnsi="Times New Roman" w:cs="Times New Roman"/>
          <w:b/>
          <w:sz w:val="28"/>
          <w:szCs w:val="24"/>
        </w:rPr>
        <w:tab/>
      </w:r>
      <w:r w:rsidR="004D4E8C" w:rsidRPr="00F7334B">
        <w:rPr>
          <w:rFonts w:ascii="Times New Roman" w:hAnsi="Times New Roman" w:cs="Times New Roman"/>
          <w:b/>
          <w:sz w:val="28"/>
          <w:szCs w:val="24"/>
        </w:rPr>
        <w:t>3 Общие положения</w:t>
      </w:r>
    </w:p>
    <w:p w:rsidR="005A1AF8" w:rsidRPr="00250001" w:rsidRDefault="00BD74B8" w:rsidP="004F2BF2">
      <w:pPr>
        <w:tabs>
          <w:tab w:val="left" w:pos="709"/>
        </w:tabs>
        <w:spacing w:before="240" w:after="12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.1 Назначение документа</w:t>
      </w:r>
    </w:p>
    <w:p w:rsidR="005A1AF8" w:rsidRPr="001F2BD2" w:rsidRDefault="00BD74B8" w:rsidP="004F2BF2">
      <w:pPr>
        <w:tabs>
          <w:tab w:val="left" w:pos="567"/>
          <w:tab w:val="left" w:pos="709"/>
        </w:tabs>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 xml:space="preserve">.1.1 Согласно </w:t>
      </w:r>
      <w:r w:rsidR="005A1AF8">
        <w:rPr>
          <w:rFonts w:ascii="Times New Roman" w:hAnsi="Times New Roman" w:cs="Times New Roman"/>
          <w:sz w:val="24"/>
          <w:szCs w:val="24"/>
        </w:rPr>
        <w:t>ФГОС</w:t>
      </w:r>
      <w:r w:rsidR="005A1AF8" w:rsidRPr="00250001">
        <w:rPr>
          <w:rFonts w:ascii="Times New Roman" w:hAnsi="Times New Roman" w:cs="Times New Roman"/>
          <w:sz w:val="24"/>
          <w:szCs w:val="24"/>
        </w:rPr>
        <w:t xml:space="preserve"> СПО и Положения о государственной итоговой аттестации выпускников</w:t>
      </w:r>
      <w:r w:rsidR="005229A3">
        <w:rPr>
          <w:rFonts w:ascii="Times New Roman" w:hAnsi="Times New Roman" w:cs="Times New Roman"/>
          <w:sz w:val="24"/>
          <w:szCs w:val="24"/>
        </w:rPr>
        <w:t xml:space="preserve"> </w:t>
      </w:r>
      <w:r w:rsidR="005A1AF8" w:rsidRPr="007134AF">
        <w:rPr>
          <w:rFonts w:ascii="Times New Roman" w:hAnsi="Times New Roman" w:cs="Times New Roman"/>
          <w:sz w:val="24"/>
          <w:szCs w:val="24"/>
        </w:rPr>
        <w:t xml:space="preserve">колледжа, освоивших </w:t>
      </w:r>
      <w:r w:rsidR="00E6147C">
        <w:rPr>
          <w:rFonts w:ascii="Times New Roman" w:hAnsi="Times New Roman" w:cs="Times New Roman"/>
          <w:sz w:val="24"/>
          <w:szCs w:val="24"/>
        </w:rPr>
        <w:t>программ</w:t>
      </w:r>
      <w:r w:rsidR="00AA7B54">
        <w:rPr>
          <w:rFonts w:ascii="Times New Roman" w:hAnsi="Times New Roman" w:cs="Times New Roman"/>
          <w:sz w:val="24"/>
          <w:szCs w:val="24"/>
        </w:rPr>
        <w:t>у</w:t>
      </w:r>
      <w:r w:rsidR="00E6147C">
        <w:rPr>
          <w:rFonts w:ascii="Times New Roman" w:hAnsi="Times New Roman" w:cs="Times New Roman"/>
          <w:sz w:val="24"/>
          <w:szCs w:val="24"/>
        </w:rPr>
        <w:t xml:space="preserve"> подготовки специалистов среднего звена</w:t>
      </w:r>
      <w:r w:rsidR="00AA7B54">
        <w:rPr>
          <w:rFonts w:ascii="Times New Roman" w:hAnsi="Times New Roman" w:cs="Times New Roman"/>
          <w:sz w:val="24"/>
          <w:szCs w:val="24"/>
        </w:rPr>
        <w:t>,</w:t>
      </w:r>
      <w:r w:rsidR="005A1AF8" w:rsidRPr="007134AF">
        <w:rPr>
          <w:rFonts w:ascii="Times New Roman" w:hAnsi="Times New Roman" w:cs="Times New Roman"/>
          <w:sz w:val="24"/>
          <w:szCs w:val="24"/>
        </w:rPr>
        <w:t xml:space="preserve"> форм</w:t>
      </w:r>
      <w:r w:rsidR="005A1AF8">
        <w:rPr>
          <w:rFonts w:ascii="Times New Roman" w:hAnsi="Times New Roman" w:cs="Times New Roman"/>
          <w:sz w:val="24"/>
          <w:szCs w:val="24"/>
        </w:rPr>
        <w:t>ой</w:t>
      </w:r>
      <w:r w:rsidR="005A1AF8" w:rsidRPr="007134AF">
        <w:rPr>
          <w:rFonts w:ascii="Times New Roman" w:hAnsi="Times New Roman" w:cs="Times New Roman"/>
          <w:sz w:val="24"/>
          <w:szCs w:val="24"/>
        </w:rPr>
        <w:t xml:space="preserve"> государственной итоговой аттестации </w:t>
      </w:r>
      <w:r w:rsidR="005A1AF8">
        <w:rPr>
          <w:rFonts w:ascii="Times New Roman" w:hAnsi="Times New Roman" w:cs="Times New Roman"/>
          <w:sz w:val="24"/>
          <w:szCs w:val="24"/>
        </w:rPr>
        <w:t>является</w:t>
      </w:r>
      <w:r w:rsidR="005A1AF8" w:rsidRPr="007134AF">
        <w:rPr>
          <w:rFonts w:ascii="Times New Roman" w:hAnsi="Times New Roman" w:cs="Times New Roman"/>
          <w:sz w:val="24"/>
          <w:szCs w:val="24"/>
        </w:rPr>
        <w:t xml:space="preserve"> защита выпускной квалификационной работы.</w:t>
      </w:r>
    </w:p>
    <w:p w:rsidR="005A1AF8" w:rsidRPr="00250001" w:rsidRDefault="00BD74B8"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96DF8">
        <w:rPr>
          <w:rFonts w:ascii="Times New Roman" w:hAnsi="Times New Roman" w:cs="Times New Roman"/>
          <w:sz w:val="24"/>
          <w:szCs w:val="24"/>
        </w:rPr>
        <w:t>.1.2</w:t>
      </w:r>
      <w:r w:rsidR="005229A3">
        <w:rPr>
          <w:rFonts w:ascii="Times New Roman" w:hAnsi="Times New Roman" w:cs="Times New Roman"/>
          <w:sz w:val="24"/>
          <w:szCs w:val="24"/>
        </w:rPr>
        <w:t xml:space="preserve"> </w:t>
      </w:r>
      <w:r w:rsidR="005A1AF8" w:rsidRPr="00250001">
        <w:rPr>
          <w:rFonts w:ascii="Times New Roman" w:hAnsi="Times New Roman" w:cs="Times New Roman"/>
          <w:sz w:val="24"/>
          <w:szCs w:val="24"/>
        </w:rPr>
        <w:t>Вып</w:t>
      </w:r>
      <w:r w:rsidR="00AE1D13">
        <w:rPr>
          <w:rFonts w:ascii="Times New Roman" w:hAnsi="Times New Roman" w:cs="Times New Roman"/>
          <w:sz w:val="24"/>
          <w:szCs w:val="24"/>
        </w:rPr>
        <w:t>ускная квалификационная работа</w:t>
      </w:r>
      <w:r w:rsidR="00AA7B54">
        <w:rPr>
          <w:rFonts w:ascii="Times New Roman" w:hAnsi="Times New Roman" w:cs="Times New Roman"/>
          <w:sz w:val="24"/>
          <w:szCs w:val="24"/>
        </w:rPr>
        <w:t xml:space="preserve"> </w:t>
      </w:r>
      <w:r w:rsidR="00AE1D13">
        <w:rPr>
          <w:rFonts w:ascii="Times New Roman" w:hAnsi="Times New Roman" w:cs="Times New Roman"/>
          <w:sz w:val="24"/>
          <w:szCs w:val="24"/>
        </w:rPr>
        <w:t>-</w:t>
      </w:r>
      <w:r w:rsidR="00AA7B54">
        <w:rPr>
          <w:rFonts w:ascii="Times New Roman" w:hAnsi="Times New Roman" w:cs="Times New Roman"/>
          <w:sz w:val="24"/>
          <w:szCs w:val="24"/>
        </w:rPr>
        <w:t xml:space="preserve"> </w:t>
      </w:r>
      <w:r w:rsidR="005A1AF8" w:rsidRPr="00250001">
        <w:rPr>
          <w:rFonts w:ascii="Times New Roman" w:hAnsi="Times New Roman" w:cs="Times New Roman"/>
          <w:sz w:val="24"/>
          <w:szCs w:val="24"/>
        </w:rPr>
        <w:t>исследование, проведенное студентом в предметной области профиля специальности и оформленное в форме дипломной работы</w:t>
      </w:r>
      <w:r w:rsidR="00A31408">
        <w:rPr>
          <w:rFonts w:ascii="Times New Roman" w:hAnsi="Times New Roman" w:cs="Times New Roman"/>
          <w:sz w:val="24"/>
          <w:szCs w:val="24"/>
        </w:rPr>
        <w:t xml:space="preserve"> или </w:t>
      </w:r>
      <w:r w:rsidR="005A1AF8" w:rsidRPr="00250001">
        <w:rPr>
          <w:rFonts w:ascii="Times New Roman" w:hAnsi="Times New Roman" w:cs="Times New Roman"/>
          <w:sz w:val="24"/>
          <w:szCs w:val="24"/>
        </w:rPr>
        <w:t>дипломного проекта.</w:t>
      </w:r>
    </w:p>
    <w:p w:rsidR="005A1AF8" w:rsidRDefault="00BD74B8" w:rsidP="005A17C0">
      <w:pPr>
        <w:tabs>
          <w:tab w:val="left" w:pos="284"/>
          <w:tab w:val="left" w:pos="567"/>
        </w:tabs>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96DF8">
        <w:rPr>
          <w:rFonts w:ascii="Times New Roman" w:hAnsi="Times New Roman" w:cs="Times New Roman"/>
          <w:sz w:val="24"/>
          <w:szCs w:val="24"/>
        </w:rPr>
        <w:t>.1.3</w:t>
      </w:r>
      <w:r w:rsidR="005229A3">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Тематика выпускных квалификационных работ </w:t>
      </w:r>
      <w:r w:rsidR="005A1AF8">
        <w:rPr>
          <w:rFonts w:ascii="Times New Roman" w:hAnsi="Times New Roman" w:cs="Times New Roman"/>
          <w:sz w:val="24"/>
          <w:szCs w:val="24"/>
        </w:rPr>
        <w:t xml:space="preserve">разрабатывается преподавателями </w:t>
      </w:r>
      <w:r w:rsidR="0052018D">
        <w:rPr>
          <w:rFonts w:ascii="Times New Roman" w:hAnsi="Times New Roman" w:cs="Times New Roman"/>
          <w:sz w:val="24"/>
          <w:szCs w:val="24"/>
        </w:rPr>
        <w:t>профессиональн</w:t>
      </w:r>
      <w:r w:rsidR="00D14F27">
        <w:rPr>
          <w:rFonts w:ascii="Times New Roman" w:hAnsi="Times New Roman" w:cs="Times New Roman"/>
          <w:sz w:val="24"/>
          <w:szCs w:val="24"/>
        </w:rPr>
        <w:t>ых</w:t>
      </w:r>
      <w:r w:rsidR="0052018D">
        <w:rPr>
          <w:rFonts w:ascii="Times New Roman" w:hAnsi="Times New Roman" w:cs="Times New Roman"/>
          <w:sz w:val="24"/>
          <w:szCs w:val="24"/>
        </w:rPr>
        <w:t xml:space="preserve"> цикл</w:t>
      </w:r>
      <w:r w:rsidR="00AA7B54">
        <w:rPr>
          <w:rFonts w:ascii="Times New Roman" w:hAnsi="Times New Roman" w:cs="Times New Roman"/>
          <w:sz w:val="24"/>
          <w:szCs w:val="24"/>
        </w:rPr>
        <w:t>о</w:t>
      </w:r>
      <w:r w:rsidR="00D14F27">
        <w:rPr>
          <w:rFonts w:ascii="Times New Roman" w:hAnsi="Times New Roman" w:cs="Times New Roman"/>
          <w:sz w:val="24"/>
          <w:szCs w:val="24"/>
        </w:rPr>
        <w:t>в ППССЗ</w:t>
      </w:r>
      <w:r w:rsidR="0052018D">
        <w:rPr>
          <w:rFonts w:ascii="Times New Roman" w:hAnsi="Times New Roman" w:cs="Times New Roman"/>
          <w:sz w:val="24"/>
          <w:szCs w:val="24"/>
        </w:rPr>
        <w:t xml:space="preserve"> </w:t>
      </w:r>
      <w:r w:rsidR="005A1AF8">
        <w:rPr>
          <w:rFonts w:ascii="Times New Roman" w:hAnsi="Times New Roman" w:cs="Times New Roman"/>
          <w:sz w:val="24"/>
          <w:szCs w:val="24"/>
        </w:rPr>
        <w:t>и</w:t>
      </w:r>
      <w:r w:rsidR="0052018D">
        <w:rPr>
          <w:rFonts w:ascii="Times New Roman" w:hAnsi="Times New Roman" w:cs="Times New Roman"/>
          <w:sz w:val="24"/>
          <w:szCs w:val="24"/>
        </w:rPr>
        <w:t>,</w:t>
      </w:r>
      <w:r w:rsidR="005A1AF8">
        <w:rPr>
          <w:rFonts w:ascii="Times New Roman" w:hAnsi="Times New Roman" w:cs="Times New Roman"/>
          <w:sz w:val="24"/>
          <w:szCs w:val="24"/>
        </w:rPr>
        <w:t xml:space="preserve"> по возможности</w:t>
      </w:r>
      <w:r w:rsidR="0052018D">
        <w:rPr>
          <w:rFonts w:ascii="Times New Roman" w:hAnsi="Times New Roman" w:cs="Times New Roman"/>
          <w:sz w:val="24"/>
          <w:szCs w:val="24"/>
        </w:rPr>
        <w:t>,</w:t>
      </w:r>
      <w:r w:rsidR="005229A3">
        <w:rPr>
          <w:rFonts w:ascii="Times New Roman" w:hAnsi="Times New Roman" w:cs="Times New Roman"/>
          <w:sz w:val="24"/>
          <w:szCs w:val="24"/>
        </w:rPr>
        <w:t xml:space="preserve"> согласовывается</w:t>
      </w:r>
      <w:r w:rsidR="005A1AF8">
        <w:rPr>
          <w:rFonts w:ascii="Times New Roman" w:hAnsi="Times New Roman" w:cs="Times New Roman"/>
          <w:sz w:val="24"/>
          <w:szCs w:val="24"/>
        </w:rPr>
        <w:t xml:space="preserve"> со специалистами предприятий (организаций), заинтересованных в разработке тем. </w:t>
      </w:r>
      <w:r w:rsidR="005A1AF8" w:rsidRPr="00250001">
        <w:rPr>
          <w:rFonts w:ascii="Times New Roman" w:hAnsi="Times New Roman" w:cs="Times New Roman"/>
          <w:sz w:val="24"/>
          <w:szCs w:val="24"/>
        </w:rPr>
        <w:t>Обязательным требованием для ВКР</w:t>
      </w:r>
      <w:r w:rsidR="00327449">
        <w:rPr>
          <w:rFonts w:ascii="Times New Roman" w:hAnsi="Times New Roman" w:cs="Times New Roman"/>
          <w:sz w:val="24"/>
          <w:szCs w:val="24"/>
        </w:rPr>
        <w:t xml:space="preserve"> </w:t>
      </w:r>
      <w:r w:rsidR="005A1AF8" w:rsidRPr="00250001">
        <w:rPr>
          <w:rFonts w:ascii="Times New Roman" w:hAnsi="Times New Roman" w:cs="Times New Roman"/>
          <w:sz w:val="24"/>
          <w:szCs w:val="24"/>
        </w:rPr>
        <w:t>является соответствие её тематики содержанию одного или нескольких профессиональных модулей</w:t>
      </w:r>
      <w:r w:rsidR="005A1AF8">
        <w:rPr>
          <w:rFonts w:ascii="Times New Roman" w:hAnsi="Times New Roman" w:cs="Times New Roman"/>
          <w:sz w:val="24"/>
          <w:szCs w:val="24"/>
        </w:rPr>
        <w:t>.</w:t>
      </w:r>
    </w:p>
    <w:p w:rsidR="00A31408" w:rsidRDefault="00143D83"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.1.</w:t>
      </w:r>
      <w:r w:rsidR="00A31408">
        <w:rPr>
          <w:rFonts w:ascii="Times New Roman" w:hAnsi="Times New Roman" w:cs="Times New Roman"/>
          <w:sz w:val="24"/>
          <w:szCs w:val="24"/>
        </w:rPr>
        <w:t>4</w:t>
      </w:r>
      <w:r w:rsidR="005A1AF8">
        <w:rPr>
          <w:rFonts w:ascii="Times New Roman" w:hAnsi="Times New Roman" w:cs="Times New Roman"/>
          <w:sz w:val="24"/>
          <w:szCs w:val="24"/>
        </w:rPr>
        <w:t xml:space="preserve"> </w:t>
      </w:r>
      <w:r w:rsidR="005229A3">
        <w:rPr>
          <w:rFonts w:ascii="Times New Roman" w:hAnsi="Times New Roman" w:cs="Times New Roman"/>
          <w:sz w:val="24"/>
          <w:szCs w:val="24"/>
        </w:rPr>
        <w:t>Подготовка и защита ВКР способствует систематизации, расширению освоенных во время обучения знаний по обще</w:t>
      </w:r>
      <w:r w:rsidR="00D14F27">
        <w:rPr>
          <w:rFonts w:ascii="Times New Roman" w:hAnsi="Times New Roman" w:cs="Times New Roman"/>
          <w:sz w:val="24"/>
          <w:szCs w:val="24"/>
        </w:rPr>
        <w:t>профессиона</w:t>
      </w:r>
      <w:r w:rsidR="005229A3">
        <w:rPr>
          <w:rFonts w:ascii="Times New Roman" w:hAnsi="Times New Roman" w:cs="Times New Roman"/>
          <w:sz w:val="24"/>
          <w:szCs w:val="24"/>
        </w:rPr>
        <w:t>льным дисциплинам, профессиональным модулям и закреплению знаний выпускника по специальности при решении разрабатываемых в выпускной квалификационной работе конкретных задач, а также выяснению уровня подготовки выпускника к самостоятельной работе и направлены на проверку качества полученных</w:t>
      </w:r>
      <w:r w:rsidR="0089323D">
        <w:rPr>
          <w:rFonts w:ascii="Times New Roman" w:hAnsi="Times New Roman" w:cs="Times New Roman"/>
          <w:sz w:val="24"/>
          <w:szCs w:val="24"/>
        </w:rPr>
        <w:t xml:space="preserve"> обучающимся знаний и умений</w:t>
      </w:r>
      <w:r w:rsidR="0076341C">
        <w:rPr>
          <w:rFonts w:ascii="Times New Roman" w:hAnsi="Times New Roman" w:cs="Times New Roman"/>
          <w:sz w:val="24"/>
          <w:szCs w:val="24"/>
        </w:rPr>
        <w:t>, сформиров</w:t>
      </w:r>
      <w:r w:rsidR="004E04F7">
        <w:rPr>
          <w:rFonts w:ascii="Times New Roman" w:hAnsi="Times New Roman" w:cs="Times New Roman"/>
          <w:sz w:val="24"/>
          <w:szCs w:val="24"/>
        </w:rPr>
        <w:t>а</w:t>
      </w:r>
      <w:r w:rsidR="0076341C">
        <w:rPr>
          <w:rFonts w:ascii="Times New Roman" w:hAnsi="Times New Roman" w:cs="Times New Roman"/>
          <w:sz w:val="24"/>
          <w:szCs w:val="24"/>
        </w:rPr>
        <w:t>нности</w:t>
      </w:r>
      <w:r w:rsidR="004E04F7">
        <w:rPr>
          <w:rFonts w:ascii="Times New Roman" w:hAnsi="Times New Roman" w:cs="Times New Roman"/>
          <w:sz w:val="24"/>
          <w:szCs w:val="24"/>
        </w:rPr>
        <w:t xml:space="preserve"> общих и профессиональных компетенций, позволяющих решать профессиональные задачи.</w:t>
      </w:r>
    </w:p>
    <w:p w:rsidR="005A1AF8" w:rsidRPr="00250001" w:rsidRDefault="00143D83" w:rsidP="002E38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.1.</w:t>
      </w:r>
      <w:r w:rsidR="00A31408">
        <w:rPr>
          <w:rFonts w:ascii="Times New Roman" w:hAnsi="Times New Roman" w:cs="Times New Roman"/>
          <w:sz w:val="24"/>
          <w:szCs w:val="24"/>
        </w:rPr>
        <w:t>5</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Период выполнения ВКР</w:t>
      </w:r>
      <w:r w:rsidR="003C6382">
        <w:rPr>
          <w:rFonts w:ascii="Times New Roman" w:hAnsi="Times New Roman" w:cs="Times New Roman"/>
          <w:sz w:val="24"/>
          <w:szCs w:val="24"/>
        </w:rPr>
        <w:t xml:space="preserve"> </w:t>
      </w:r>
      <w:r w:rsidR="005A1AF8" w:rsidRPr="00250001">
        <w:rPr>
          <w:rFonts w:ascii="Times New Roman" w:hAnsi="Times New Roman" w:cs="Times New Roman"/>
          <w:sz w:val="24"/>
          <w:szCs w:val="24"/>
        </w:rPr>
        <w:t>состоит из нескольких этапов:</w:t>
      </w:r>
    </w:p>
    <w:p w:rsidR="005A1AF8" w:rsidRPr="00250001" w:rsidRDefault="005A1AF8" w:rsidP="00EF7CC4">
      <w:pPr>
        <w:numPr>
          <w:ilvl w:val="0"/>
          <w:numId w:val="2"/>
        </w:numPr>
        <w:tabs>
          <w:tab w:val="left" w:pos="993"/>
        </w:tabs>
        <w:spacing w:after="0" w:line="240" w:lineRule="auto"/>
        <w:ind w:left="709" w:firstLine="0"/>
        <w:jc w:val="both"/>
        <w:rPr>
          <w:rFonts w:ascii="Times New Roman" w:hAnsi="Times New Roman" w:cs="Times New Roman"/>
          <w:sz w:val="24"/>
          <w:szCs w:val="24"/>
        </w:rPr>
      </w:pPr>
      <w:r w:rsidRPr="00250001">
        <w:rPr>
          <w:rFonts w:ascii="Times New Roman" w:hAnsi="Times New Roman" w:cs="Times New Roman"/>
          <w:sz w:val="24"/>
          <w:szCs w:val="24"/>
        </w:rPr>
        <w:t>выбор и закрепление объекта преддипломной практики;</w:t>
      </w:r>
    </w:p>
    <w:p w:rsidR="005A1AF8" w:rsidRPr="00250001" w:rsidRDefault="005A1AF8" w:rsidP="00EF7CC4">
      <w:pPr>
        <w:numPr>
          <w:ilvl w:val="0"/>
          <w:numId w:val="2"/>
        </w:numPr>
        <w:tabs>
          <w:tab w:val="left" w:pos="993"/>
        </w:tabs>
        <w:spacing w:after="0" w:line="240" w:lineRule="auto"/>
        <w:ind w:left="709" w:firstLine="0"/>
        <w:jc w:val="both"/>
        <w:rPr>
          <w:rFonts w:ascii="Times New Roman" w:hAnsi="Times New Roman" w:cs="Times New Roman"/>
          <w:sz w:val="24"/>
          <w:szCs w:val="24"/>
        </w:rPr>
      </w:pPr>
      <w:r w:rsidRPr="00250001">
        <w:rPr>
          <w:rFonts w:ascii="Times New Roman" w:hAnsi="Times New Roman" w:cs="Times New Roman"/>
          <w:sz w:val="24"/>
          <w:szCs w:val="24"/>
        </w:rPr>
        <w:t>выбор и закрепление</w:t>
      </w:r>
      <w:r w:rsidR="00644CD0">
        <w:rPr>
          <w:rFonts w:ascii="Times New Roman" w:hAnsi="Times New Roman" w:cs="Times New Roman"/>
          <w:sz w:val="24"/>
          <w:szCs w:val="24"/>
        </w:rPr>
        <w:t xml:space="preserve"> </w:t>
      </w:r>
      <w:r w:rsidRPr="00250001">
        <w:rPr>
          <w:rFonts w:ascii="Times New Roman" w:hAnsi="Times New Roman" w:cs="Times New Roman"/>
          <w:sz w:val="24"/>
          <w:szCs w:val="24"/>
        </w:rPr>
        <w:t>темы ВКР;</w:t>
      </w:r>
    </w:p>
    <w:p w:rsidR="005A1AF8" w:rsidRPr="00250001" w:rsidRDefault="005A1AF8" w:rsidP="00EF7CC4">
      <w:pPr>
        <w:numPr>
          <w:ilvl w:val="0"/>
          <w:numId w:val="2"/>
        </w:numPr>
        <w:tabs>
          <w:tab w:val="left" w:pos="993"/>
        </w:tabs>
        <w:spacing w:after="0" w:line="240" w:lineRule="auto"/>
        <w:ind w:left="709" w:firstLine="0"/>
        <w:jc w:val="both"/>
        <w:rPr>
          <w:rFonts w:ascii="Times New Roman" w:hAnsi="Times New Roman" w:cs="Times New Roman"/>
          <w:sz w:val="24"/>
          <w:szCs w:val="24"/>
        </w:rPr>
      </w:pPr>
      <w:r w:rsidRPr="00250001">
        <w:rPr>
          <w:rFonts w:ascii="Times New Roman" w:hAnsi="Times New Roman" w:cs="Times New Roman"/>
          <w:sz w:val="24"/>
          <w:szCs w:val="24"/>
        </w:rPr>
        <w:t>разработка и утверждение</w:t>
      </w:r>
      <w:r w:rsidR="00644CD0">
        <w:rPr>
          <w:rFonts w:ascii="Times New Roman" w:hAnsi="Times New Roman" w:cs="Times New Roman"/>
          <w:sz w:val="24"/>
          <w:szCs w:val="24"/>
        </w:rPr>
        <w:t xml:space="preserve"> </w:t>
      </w:r>
      <w:r w:rsidRPr="00250001">
        <w:rPr>
          <w:rFonts w:ascii="Times New Roman" w:hAnsi="Times New Roman" w:cs="Times New Roman"/>
          <w:sz w:val="24"/>
          <w:szCs w:val="24"/>
        </w:rPr>
        <w:t>задания на ВКР;</w:t>
      </w:r>
    </w:p>
    <w:p w:rsidR="005A1AF8" w:rsidRPr="00250001" w:rsidRDefault="005A1AF8" w:rsidP="00EF7CC4">
      <w:pPr>
        <w:numPr>
          <w:ilvl w:val="0"/>
          <w:numId w:val="2"/>
        </w:numPr>
        <w:tabs>
          <w:tab w:val="left" w:pos="993"/>
        </w:tabs>
        <w:spacing w:after="0" w:line="240" w:lineRule="auto"/>
        <w:ind w:left="709" w:firstLine="0"/>
        <w:jc w:val="both"/>
        <w:rPr>
          <w:rFonts w:ascii="Times New Roman" w:hAnsi="Times New Roman" w:cs="Times New Roman"/>
          <w:sz w:val="24"/>
          <w:szCs w:val="24"/>
        </w:rPr>
      </w:pPr>
      <w:r w:rsidRPr="00250001">
        <w:rPr>
          <w:rFonts w:ascii="Times New Roman" w:hAnsi="Times New Roman" w:cs="Times New Roman"/>
          <w:sz w:val="24"/>
          <w:szCs w:val="24"/>
        </w:rPr>
        <w:t>сбор материала для ВКР на объекте практики;</w:t>
      </w:r>
    </w:p>
    <w:p w:rsidR="005A1AF8" w:rsidRPr="00250001" w:rsidRDefault="005A1AF8" w:rsidP="00EF7CC4">
      <w:pPr>
        <w:numPr>
          <w:ilvl w:val="0"/>
          <w:numId w:val="2"/>
        </w:numPr>
        <w:tabs>
          <w:tab w:val="left" w:pos="993"/>
        </w:tabs>
        <w:spacing w:after="0" w:line="240" w:lineRule="auto"/>
        <w:ind w:left="709" w:firstLine="0"/>
        <w:jc w:val="both"/>
        <w:rPr>
          <w:rFonts w:ascii="Times New Roman" w:hAnsi="Times New Roman" w:cs="Times New Roman"/>
          <w:sz w:val="24"/>
          <w:szCs w:val="24"/>
        </w:rPr>
      </w:pPr>
      <w:r w:rsidRPr="00250001">
        <w:rPr>
          <w:rFonts w:ascii="Times New Roman" w:hAnsi="Times New Roman" w:cs="Times New Roman"/>
          <w:sz w:val="24"/>
          <w:szCs w:val="24"/>
        </w:rPr>
        <w:t xml:space="preserve">защита </w:t>
      </w:r>
      <w:r w:rsidR="00053578">
        <w:rPr>
          <w:rFonts w:ascii="Times New Roman" w:hAnsi="Times New Roman" w:cs="Times New Roman"/>
          <w:sz w:val="24"/>
          <w:szCs w:val="24"/>
        </w:rPr>
        <w:t>отчета</w:t>
      </w:r>
      <w:r w:rsidR="00154672">
        <w:rPr>
          <w:rFonts w:ascii="Times New Roman" w:hAnsi="Times New Roman" w:cs="Times New Roman"/>
          <w:sz w:val="24"/>
          <w:szCs w:val="24"/>
        </w:rPr>
        <w:t xml:space="preserve"> </w:t>
      </w:r>
      <w:r w:rsidRPr="00250001">
        <w:rPr>
          <w:rFonts w:ascii="Times New Roman" w:hAnsi="Times New Roman" w:cs="Times New Roman"/>
          <w:sz w:val="24"/>
          <w:szCs w:val="24"/>
        </w:rPr>
        <w:t>по преддипломной практике;</w:t>
      </w:r>
    </w:p>
    <w:p w:rsidR="005A1AF8" w:rsidRPr="00250001" w:rsidRDefault="005A1AF8" w:rsidP="00EF7CC4">
      <w:pPr>
        <w:numPr>
          <w:ilvl w:val="0"/>
          <w:numId w:val="2"/>
        </w:numPr>
        <w:tabs>
          <w:tab w:val="left" w:pos="993"/>
        </w:tabs>
        <w:spacing w:after="0" w:line="240" w:lineRule="auto"/>
        <w:ind w:left="709" w:firstLine="0"/>
        <w:jc w:val="both"/>
        <w:rPr>
          <w:rFonts w:ascii="Times New Roman" w:hAnsi="Times New Roman" w:cs="Times New Roman"/>
          <w:sz w:val="24"/>
          <w:szCs w:val="24"/>
        </w:rPr>
      </w:pPr>
      <w:r w:rsidRPr="00250001">
        <w:rPr>
          <w:rFonts w:ascii="Times New Roman" w:hAnsi="Times New Roman" w:cs="Times New Roman"/>
          <w:sz w:val="24"/>
          <w:szCs w:val="24"/>
        </w:rPr>
        <w:t>написание и оформление ВКР;</w:t>
      </w:r>
    </w:p>
    <w:p w:rsidR="005A1AF8" w:rsidRPr="00250001" w:rsidRDefault="005A1AF8" w:rsidP="00EF7CC4">
      <w:pPr>
        <w:numPr>
          <w:ilvl w:val="0"/>
          <w:numId w:val="2"/>
        </w:numPr>
        <w:tabs>
          <w:tab w:val="left" w:pos="993"/>
        </w:tabs>
        <w:spacing w:after="0" w:line="240" w:lineRule="auto"/>
        <w:ind w:left="709" w:firstLine="0"/>
        <w:jc w:val="both"/>
        <w:rPr>
          <w:rFonts w:ascii="Times New Roman" w:hAnsi="Times New Roman" w:cs="Times New Roman"/>
          <w:sz w:val="24"/>
          <w:szCs w:val="24"/>
        </w:rPr>
      </w:pPr>
      <w:r w:rsidRPr="00250001">
        <w:rPr>
          <w:rFonts w:ascii="Times New Roman" w:hAnsi="Times New Roman" w:cs="Times New Roman"/>
          <w:sz w:val="24"/>
          <w:szCs w:val="24"/>
        </w:rPr>
        <w:t>предварительная защита ВКР;</w:t>
      </w:r>
    </w:p>
    <w:p w:rsidR="005A1AF8" w:rsidRPr="00250001" w:rsidRDefault="005A1AF8" w:rsidP="005A17C0">
      <w:pPr>
        <w:numPr>
          <w:ilvl w:val="0"/>
          <w:numId w:val="2"/>
        </w:numPr>
        <w:tabs>
          <w:tab w:val="left" w:pos="993"/>
        </w:tabs>
        <w:spacing w:after="120" w:line="240" w:lineRule="auto"/>
        <w:ind w:left="709" w:firstLine="0"/>
        <w:jc w:val="both"/>
        <w:rPr>
          <w:rFonts w:ascii="Times New Roman" w:hAnsi="Times New Roman" w:cs="Times New Roman"/>
          <w:sz w:val="24"/>
          <w:szCs w:val="24"/>
        </w:rPr>
      </w:pPr>
      <w:r w:rsidRPr="00250001">
        <w:rPr>
          <w:rFonts w:ascii="Times New Roman" w:hAnsi="Times New Roman" w:cs="Times New Roman"/>
          <w:sz w:val="24"/>
          <w:szCs w:val="24"/>
        </w:rPr>
        <w:t>защита ВКР на заседании ГЭК.</w:t>
      </w:r>
    </w:p>
    <w:p w:rsidR="002B55E2" w:rsidRDefault="00143D83" w:rsidP="004E2E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.1.</w:t>
      </w:r>
      <w:r w:rsidR="00A31408">
        <w:rPr>
          <w:rFonts w:ascii="Times New Roman" w:hAnsi="Times New Roman" w:cs="Times New Roman"/>
          <w:sz w:val="24"/>
          <w:szCs w:val="24"/>
        </w:rPr>
        <w:t>6</w:t>
      </w:r>
      <w:r w:rsidR="00644CD0">
        <w:rPr>
          <w:rFonts w:ascii="Times New Roman" w:hAnsi="Times New Roman" w:cs="Times New Roman"/>
          <w:sz w:val="24"/>
          <w:szCs w:val="24"/>
        </w:rPr>
        <w:t xml:space="preserve"> </w:t>
      </w:r>
      <w:r w:rsidR="002B55E2" w:rsidRPr="00250001">
        <w:rPr>
          <w:rFonts w:ascii="Times New Roman" w:hAnsi="Times New Roman" w:cs="Times New Roman"/>
          <w:sz w:val="24"/>
          <w:szCs w:val="24"/>
        </w:rPr>
        <w:t xml:space="preserve">Разработка </w:t>
      </w:r>
      <w:r w:rsidR="002B55E2">
        <w:rPr>
          <w:rFonts w:ascii="Times New Roman" w:hAnsi="Times New Roman" w:cs="Times New Roman"/>
          <w:sz w:val="24"/>
          <w:szCs w:val="24"/>
        </w:rPr>
        <w:t xml:space="preserve">ВКР </w:t>
      </w:r>
      <w:r w:rsidR="002B55E2" w:rsidRPr="00250001">
        <w:rPr>
          <w:rFonts w:ascii="Times New Roman" w:hAnsi="Times New Roman" w:cs="Times New Roman"/>
          <w:sz w:val="24"/>
          <w:szCs w:val="24"/>
        </w:rPr>
        <w:t>осуществляется преимущественно на конкретных материалах предприятия/организации и исход</w:t>
      </w:r>
      <w:r w:rsidR="002B55E2">
        <w:rPr>
          <w:rFonts w:ascii="Times New Roman" w:hAnsi="Times New Roman" w:cs="Times New Roman"/>
          <w:sz w:val="24"/>
          <w:szCs w:val="24"/>
        </w:rPr>
        <w:t>и</w:t>
      </w:r>
      <w:r w:rsidR="002B55E2" w:rsidRPr="00250001">
        <w:rPr>
          <w:rFonts w:ascii="Times New Roman" w:hAnsi="Times New Roman" w:cs="Times New Roman"/>
          <w:sz w:val="24"/>
          <w:szCs w:val="24"/>
        </w:rPr>
        <w:t>т из реальных задач, стоящих перед производством</w:t>
      </w:r>
      <w:r w:rsidR="002B55E2">
        <w:rPr>
          <w:rFonts w:ascii="Times New Roman" w:hAnsi="Times New Roman" w:cs="Times New Roman"/>
          <w:sz w:val="24"/>
          <w:szCs w:val="24"/>
        </w:rPr>
        <w:t>/ организацией</w:t>
      </w:r>
      <w:r w:rsidR="002B55E2" w:rsidRPr="00250001">
        <w:rPr>
          <w:rFonts w:ascii="Times New Roman" w:hAnsi="Times New Roman" w:cs="Times New Roman"/>
          <w:sz w:val="24"/>
          <w:szCs w:val="24"/>
        </w:rPr>
        <w:t>.</w:t>
      </w:r>
    </w:p>
    <w:p w:rsidR="005A1AF8" w:rsidRPr="00250001" w:rsidRDefault="003C6382" w:rsidP="004E2E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ВКР выполня</w:t>
      </w:r>
      <w:r w:rsidR="00154672">
        <w:rPr>
          <w:rFonts w:ascii="Times New Roman" w:hAnsi="Times New Roman" w:cs="Times New Roman"/>
          <w:sz w:val="24"/>
          <w:szCs w:val="24"/>
        </w:rPr>
        <w:t xml:space="preserve">ется с использование собранных </w:t>
      </w:r>
      <w:r w:rsidRPr="00154672">
        <w:rPr>
          <w:rFonts w:ascii="Times New Roman" w:hAnsi="Times New Roman" w:cs="Times New Roman"/>
          <w:sz w:val="24"/>
          <w:szCs w:val="24"/>
        </w:rPr>
        <w:t>лично</w:t>
      </w:r>
      <w:r w:rsidR="002103C9" w:rsidRPr="00154672">
        <w:rPr>
          <w:rFonts w:ascii="Times New Roman" w:hAnsi="Times New Roman" w:cs="Times New Roman"/>
          <w:sz w:val="24"/>
          <w:szCs w:val="24"/>
        </w:rPr>
        <w:t xml:space="preserve"> студентом</w:t>
      </w:r>
      <w:r w:rsidR="002103C9">
        <w:rPr>
          <w:rFonts w:ascii="Times New Roman" w:hAnsi="Times New Roman" w:cs="Times New Roman"/>
          <w:sz w:val="24"/>
          <w:szCs w:val="24"/>
        </w:rPr>
        <w:t xml:space="preserve"> </w:t>
      </w:r>
      <w:r>
        <w:rPr>
          <w:rFonts w:ascii="Times New Roman" w:hAnsi="Times New Roman" w:cs="Times New Roman"/>
          <w:sz w:val="24"/>
          <w:szCs w:val="24"/>
        </w:rPr>
        <w:t xml:space="preserve">материалов, в том числе, в период прохождения преддипломной практики, а также работы над выполнением курсовой работы (проекта). </w:t>
      </w:r>
      <w:r w:rsidR="005A1AF8" w:rsidRPr="00250001">
        <w:rPr>
          <w:rFonts w:ascii="Times New Roman" w:hAnsi="Times New Roman" w:cs="Times New Roman"/>
          <w:sz w:val="24"/>
          <w:szCs w:val="24"/>
        </w:rPr>
        <w:t>Выпу</w:t>
      </w:r>
      <w:r>
        <w:rPr>
          <w:rFonts w:ascii="Times New Roman" w:hAnsi="Times New Roman" w:cs="Times New Roman"/>
          <w:sz w:val="24"/>
          <w:szCs w:val="24"/>
        </w:rPr>
        <w:t xml:space="preserve">скная квалификационная работа </w:t>
      </w:r>
      <w:r w:rsidR="005A1AF8" w:rsidRPr="00250001">
        <w:rPr>
          <w:rFonts w:ascii="Times New Roman" w:hAnsi="Times New Roman" w:cs="Times New Roman"/>
          <w:sz w:val="24"/>
          <w:szCs w:val="24"/>
        </w:rPr>
        <w:t>– это самостоятельная</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творческая работа, поэтому студенты несут персональную ответственность за:</w:t>
      </w:r>
    </w:p>
    <w:p w:rsidR="005A1AF8" w:rsidRPr="00250001" w:rsidRDefault="005A1AF8" w:rsidP="00EF7CC4">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lastRenderedPageBreak/>
        <w:t>выполнение календарного плана;</w:t>
      </w:r>
    </w:p>
    <w:p w:rsidR="005A1AF8" w:rsidRPr="00250001" w:rsidRDefault="005A1AF8" w:rsidP="00EF7CC4">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самостоятельность выполнения ВКР;</w:t>
      </w:r>
    </w:p>
    <w:p w:rsidR="005A1AF8" w:rsidRPr="00250001" w:rsidRDefault="005A1AF8" w:rsidP="00EF7CC4">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достоверность представленных данных и результатов;</w:t>
      </w:r>
    </w:p>
    <w:p w:rsidR="005A1AF8" w:rsidRPr="00250001" w:rsidRDefault="005A1AF8" w:rsidP="00EF7CC4">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оформление, структуру и содержание ВКР в соответствии с методическими рекомендациями по выполнению ВКР;</w:t>
      </w:r>
    </w:p>
    <w:p w:rsidR="005A1AF8" w:rsidRPr="00250001" w:rsidRDefault="005A1AF8" w:rsidP="00EF7CC4">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соответствие предоставленных </w:t>
      </w:r>
      <w:r>
        <w:rPr>
          <w:rFonts w:ascii="Times New Roman" w:hAnsi="Times New Roman" w:cs="Times New Roman"/>
          <w:sz w:val="24"/>
          <w:szCs w:val="24"/>
        </w:rPr>
        <w:t>ГЭК</w:t>
      </w:r>
      <w:r w:rsidRPr="00250001">
        <w:rPr>
          <w:rFonts w:ascii="Times New Roman" w:hAnsi="Times New Roman" w:cs="Times New Roman"/>
          <w:sz w:val="24"/>
          <w:szCs w:val="24"/>
        </w:rPr>
        <w:t xml:space="preserve"> презентационных материалов</w:t>
      </w:r>
      <w:r>
        <w:rPr>
          <w:rFonts w:ascii="Times New Roman" w:hAnsi="Times New Roman" w:cs="Times New Roman"/>
          <w:sz w:val="24"/>
          <w:szCs w:val="24"/>
        </w:rPr>
        <w:t xml:space="preserve"> ВКР</w:t>
      </w:r>
      <w:r w:rsidR="00644CD0">
        <w:rPr>
          <w:rFonts w:ascii="Times New Roman" w:hAnsi="Times New Roman" w:cs="Times New Roman"/>
          <w:sz w:val="24"/>
          <w:szCs w:val="24"/>
        </w:rPr>
        <w:t xml:space="preserve"> </w:t>
      </w:r>
      <w:r w:rsidRPr="00250001">
        <w:rPr>
          <w:rFonts w:ascii="Times New Roman" w:hAnsi="Times New Roman" w:cs="Times New Roman"/>
          <w:sz w:val="24"/>
          <w:szCs w:val="24"/>
        </w:rPr>
        <w:t>бумажным версиям документов;</w:t>
      </w:r>
    </w:p>
    <w:p w:rsidR="005A1AF8" w:rsidRPr="00250001" w:rsidRDefault="005A1AF8" w:rsidP="00EF7CC4">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исправление недостатков в ВКР, выявленных руководителем и консультант</w:t>
      </w:r>
      <w:r>
        <w:rPr>
          <w:rFonts w:ascii="Times New Roman" w:hAnsi="Times New Roman" w:cs="Times New Roman"/>
          <w:sz w:val="24"/>
          <w:szCs w:val="24"/>
        </w:rPr>
        <w:t>ами</w:t>
      </w:r>
      <w:r w:rsidRPr="00250001">
        <w:rPr>
          <w:rFonts w:ascii="Times New Roman" w:hAnsi="Times New Roman" w:cs="Times New Roman"/>
          <w:sz w:val="24"/>
          <w:szCs w:val="24"/>
        </w:rPr>
        <w:t>;</w:t>
      </w:r>
    </w:p>
    <w:p w:rsidR="005A1AF8" w:rsidRPr="00250001" w:rsidRDefault="005A1AF8" w:rsidP="00EF7CC4">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достоверность представленных в информационных источниках ссылок на Интернет;</w:t>
      </w:r>
    </w:p>
    <w:p w:rsidR="00534E24" w:rsidRPr="005A17C0" w:rsidRDefault="005A1AF8" w:rsidP="005A17C0">
      <w:pPr>
        <w:numPr>
          <w:ilvl w:val="0"/>
          <w:numId w:val="3"/>
        </w:numPr>
        <w:tabs>
          <w:tab w:val="left" w:pos="993"/>
        </w:tabs>
        <w:spacing w:after="12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ресурсы и литературные источники.</w:t>
      </w:r>
    </w:p>
    <w:p w:rsidR="003C6382" w:rsidRDefault="00143D83" w:rsidP="004E2E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96DF8">
        <w:rPr>
          <w:rFonts w:ascii="Times New Roman" w:hAnsi="Times New Roman" w:cs="Times New Roman"/>
          <w:sz w:val="24"/>
          <w:szCs w:val="24"/>
        </w:rPr>
        <w:t>.1.</w:t>
      </w:r>
      <w:r w:rsidR="00A31408">
        <w:rPr>
          <w:rFonts w:ascii="Times New Roman" w:hAnsi="Times New Roman" w:cs="Times New Roman"/>
          <w:sz w:val="24"/>
          <w:szCs w:val="24"/>
        </w:rPr>
        <w:t>7</w:t>
      </w:r>
      <w:r w:rsidR="003C6382">
        <w:rPr>
          <w:rFonts w:ascii="Times New Roman" w:hAnsi="Times New Roman" w:cs="Times New Roman"/>
          <w:sz w:val="24"/>
          <w:szCs w:val="24"/>
        </w:rPr>
        <w:t xml:space="preserve"> При определении темы ВКР следует учитывать, что ее содержание может основываться:</w:t>
      </w:r>
    </w:p>
    <w:p w:rsidR="00534E24" w:rsidRDefault="00534E24" w:rsidP="00EF7CC4">
      <w:pPr>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p>
    <w:p w:rsidR="005A1AF8" w:rsidRPr="005A17C0" w:rsidRDefault="00534E24" w:rsidP="005A17C0">
      <w:pPr>
        <w:numPr>
          <w:ilvl w:val="0"/>
          <w:numId w:val="4"/>
        </w:numPr>
        <w:tabs>
          <w:tab w:val="left" w:pos="993"/>
        </w:tabs>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использовании результатов выполненных ранее практических заданий.</w:t>
      </w:r>
    </w:p>
    <w:p w:rsidR="005A1AF8" w:rsidRPr="00250001" w:rsidRDefault="00143D83"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.2</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Выбор темы</w:t>
      </w:r>
    </w:p>
    <w:p w:rsidR="005A1AF8" w:rsidRDefault="00143D83"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.2.1</w:t>
      </w:r>
      <w:r w:rsidR="005A1AF8">
        <w:rPr>
          <w:rFonts w:ascii="Times New Roman" w:hAnsi="Times New Roman" w:cs="Times New Roman"/>
          <w:sz w:val="24"/>
          <w:szCs w:val="24"/>
        </w:rPr>
        <w:t xml:space="preserve"> Разработанные т</w:t>
      </w:r>
      <w:r w:rsidR="005A1AF8" w:rsidRPr="00250001">
        <w:rPr>
          <w:rFonts w:ascii="Times New Roman" w:hAnsi="Times New Roman" w:cs="Times New Roman"/>
          <w:sz w:val="24"/>
          <w:szCs w:val="24"/>
        </w:rPr>
        <w:t xml:space="preserve">емы выпускных квалификационных работ рассматриваются </w:t>
      </w:r>
      <w:r w:rsidR="005A1AF8">
        <w:rPr>
          <w:rFonts w:ascii="Times New Roman" w:hAnsi="Times New Roman" w:cs="Times New Roman"/>
          <w:sz w:val="24"/>
          <w:szCs w:val="24"/>
        </w:rPr>
        <w:t>на заседании ЦК, затем утверждаются заместителем директора по УР.</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Выпускник имеет право предложить на согласование </w:t>
      </w:r>
      <w:r w:rsidR="005A1AF8">
        <w:rPr>
          <w:rFonts w:ascii="Times New Roman" w:hAnsi="Times New Roman" w:cs="Times New Roman"/>
          <w:sz w:val="24"/>
          <w:szCs w:val="24"/>
        </w:rPr>
        <w:t>цикловой</w:t>
      </w:r>
      <w:r w:rsidR="005A1AF8" w:rsidRPr="00250001">
        <w:rPr>
          <w:rFonts w:ascii="Times New Roman" w:hAnsi="Times New Roman" w:cs="Times New Roman"/>
          <w:sz w:val="24"/>
          <w:szCs w:val="24"/>
        </w:rPr>
        <w:t xml:space="preserve"> комиссии собственную тему ВКР</w:t>
      </w:r>
      <w:r w:rsidR="005A1AF8">
        <w:rPr>
          <w:rFonts w:ascii="Times New Roman" w:hAnsi="Times New Roman" w:cs="Times New Roman"/>
          <w:sz w:val="24"/>
          <w:szCs w:val="24"/>
        </w:rPr>
        <w:t>.</w:t>
      </w:r>
    </w:p>
    <w:p w:rsidR="005A1AF8" w:rsidRPr="00250001" w:rsidRDefault="00143D83" w:rsidP="005A17C0">
      <w:pPr>
        <w:tabs>
          <w:tab w:val="left" w:pos="426"/>
          <w:tab w:val="left" w:pos="709"/>
        </w:tabs>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44CD0">
        <w:rPr>
          <w:rFonts w:ascii="Times New Roman" w:hAnsi="Times New Roman" w:cs="Times New Roman"/>
          <w:sz w:val="24"/>
          <w:szCs w:val="24"/>
        </w:rPr>
        <w:t xml:space="preserve">.2.2 </w:t>
      </w:r>
      <w:r w:rsidR="005A1AF8" w:rsidRPr="00250001">
        <w:rPr>
          <w:rFonts w:ascii="Times New Roman" w:hAnsi="Times New Roman" w:cs="Times New Roman"/>
          <w:sz w:val="24"/>
          <w:szCs w:val="24"/>
        </w:rPr>
        <w:t>Темы выпускных квалификационных работ должны отвечать современным требованиям развития науки, техники, производства, экономики и образования.</w:t>
      </w:r>
    </w:p>
    <w:p w:rsidR="005A1AF8" w:rsidRPr="00250001"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.2.3</w:t>
      </w:r>
      <w:r w:rsidR="00534E24">
        <w:rPr>
          <w:rFonts w:ascii="Times New Roman" w:hAnsi="Times New Roman" w:cs="Times New Roman"/>
          <w:sz w:val="24"/>
          <w:szCs w:val="24"/>
        </w:rPr>
        <w:t xml:space="preserve"> </w:t>
      </w:r>
      <w:r w:rsidR="005A1AF8" w:rsidRPr="00250001">
        <w:rPr>
          <w:rFonts w:ascii="Times New Roman" w:hAnsi="Times New Roman" w:cs="Times New Roman"/>
          <w:sz w:val="24"/>
          <w:szCs w:val="24"/>
        </w:rPr>
        <w:t>При выборе темы студент руководствуется списком рекомендуемых тем ВКР, утвержденным заместителем директора</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по </w:t>
      </w:r>
      <w:r w:rsidR="005A1AF8">
        <w:rPr>
          <w:rFonts w:ascii="Times New Roman" w:hAnsi="Times New Roman" w:cs="Times New Roman"/>
          <w:sz w:val="24"/>
          <w:szCs w:val="24"/>
        </w:rPr>
        <w:t>УР</w:t>
      </w:r>
      <w:r w:rsidR="005A1AF8" w:rsidRPr="00250001">
        <w:rPr>
          <w:rFonts w:ascii="Times New Roman" w:hAnsi="Times New Roman" w:cs="Times New Roman"/>
          <w:sz w:val="24"/>
          <w:szCs w:val="24"/>
        </w:rPr>
        <w:t>. Тем</w:t>
      </w:r>
      <w:r w:rsidR="005A1AF8">
        <w:rPr>
          <w:rFonts w:ascii="Times New Roman" w:hAnsi="Times New Roman" w:cs="Times New Roman"/>
          <w:sz w:val="24"/>
          <w:szCs w:val="24"/>
        </w:rPr>
        <w:t>ы</w:t>
      </w:r>
      <w:r w:rsidR="005A1AF8" w:rsidRPr="00250001">
        <w:rPr>
          <w:rFonts w:ascii="Times New Roman" w:hAnsi="Times New Roman" w:cs="Times New Roman"/>
          <w:sz w:val="24"/>
          <w:szCs w:val="24"/>
        </w:rPr>
        <w:t xml:space="preserve"> ВКР должн</w:t>
      </w:r>
      <w:r w:rsidR="005A1AF8">
        <w:rPr>
          <w:rFonts w:ascii="Times New Roman" w:hAnsi="Times New Roman" w:cs="Times New Roman"/>
          <w:sz w:val="24"/>
          <w:szCs w:val="24"/>
        </w:rPr>
        <w:t>ы</w:t>
      </w:r>
      <w:r w:rsidR="005A1AF8" w:rsidRPr="00250001">
        <w:rPr>
          <w:rFonts w:ascii="Times New Roman" w:hAnsi="Times New Roman" w:cs="Times New Roman"/>
          <w:sz w:val="24"/>
          <w:szCs w:val="24"/>
        </w:rPr>
        <w:t xml:space="preserve"> быть актуальн</w:t>
      </w:r>
      <w:r w:rsidR="005A1AF8">
        <w:rPr>
          <w:rFonts w:ascii="Times New Roman" w:hAnsi="Times New Roman" w:cs="Times New Roman"/>
          <w:sz w:val="24"/>
          <w:szCs w:val="24"/>
        </w:rPr>
        <w:t>ы, соответствовать требованиям к тематике</w:t>
      </w:r>
      <w:r w:rsidR="005A1AF8" w:rsidRPr="00250001">
        <w:rPr>
          <w:rFonts w:ascii="Times New Roman" w:hAnsi="Times New Roman" w:cs="Times New Roman"/>
          <w:sz w:val="24"/>
          <w:szCs w:val="24"/>
        </w:rPr>
        <w:t xml:space="preserve"> и иметь</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научно-практическую направленность.</w:t>
      </w:r>
    </w:p>
    <w:p w:rsidR="005A1AF8" w:rsidRPr="00250001"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.2.</w:t>
      </w:r>
      <w:r w:rsidR="005A1AF8">
        <w:rPr>
          <w:rFonts w:ascii="Times New Roman" w:hAnsi="Times New Roman" w:cs="Times New Roman"/>
          <w:sz w:val="24"/>
          <w:szCs w:val="24"/>
        </w:rPr>
        <w:t>4</w:t>
      </w:r>
      <w:r w:rsidR="005A1AF8" w:rsidRPr="00250001">
        <w:rPr>
          <w:rFonts w:ascii="Times New Roman" w:hAnsi="Times New Roman" w:cs="Times New Roman"/>
          <w:sz w:val="24"/>
          <w:szCs w:val="24"/>
        </w:rPr>
        <w:t xml:space="preserve"> Студент не позднее, чем </w:t>
      </w:r>
      <w:r w:rsidR="005A1AF8" w:rsidRPr="00F92FA2">
        <w:rPr>
          <w:rFonts w:ascii="Times New Roman" w:hAnsi="Times New Roman" w:cs="Times New Roman"/>
          <w:sz w:val="24"/>
          <w:szCs w:val="24"/>
        </w:rPr>
        <w:t>за три недели</w:t>
      </w:r>
      <w:r w:rsidR="005A1AF8" w:rsidRPr="00250001">
        <w:rPr>
          <w:rFonts w:ascii="Times New Roman" w:hAnsi="Times New Roman" w:cs="Times New Roman"/>
          <w:sz w:val="24"/>
          <w:szCs w:val="24"/>
        </w:rPr>
        <w:t xml:space="preserve"> до выхода на преддипломную практику обязан выбрать тему ВКР.</w:t>
      </w:r>
    </w:p>
    <w:p w:rsidR="005A1AF8" w:rsidRPr="00250001"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.2.</w:t>
      </w:r>
      <w:r w:rsidR="005A1AF8">
        <w:rPr>
          <w:rFonts w:ascii="Times New Roman" w:hAnsi="Times New Roman" w:cs="Times New Roman"/>
          <w:sz w:val="24"/>
          <w:szCs w:val="24"/>
        </w:rPr>
        <w:t>5</w:t>
      </w:r>
      <w:r w:rsidR="00534E24">
        <w:rPr>
          <w:rFonts w:ascii="Times New Roman" w:hAnsi="Times New Roman" w:cs="Times New Roman"/>
          <w:sz w:val="24"/>
          <w:szCs w:val="24"/>
        </w:rPr>
        <w:t xml:space="preserve"> </w:t>
      </w:r>
      <w:r w:rsidR="005A1AF8">
        <w:rPr>
          <w:rFonts w:ascii="Times New Roman" w:hAnsi="Times New Roman" w:cs="Times New Roman"/>
          <w:sz w:val="24"/>
          <w:szCs w:val="24"/>
        </w:rPr>
        <w:t>За три недели до выхода студентов на преддипломную практику</w:t>
      </w:r>
      <w:r w:rsidR="005A1AF8" w:rsidRPr="00250001">
        <w:rPr>
          <w:rFonts w:ascii="Times New Roman" w:hAnsi="Times New Roman" w:cs="Times New Roman"/>
          <w:sz w:val="24"/>
          <w:szCs w:val="24"/>
        </w:rPr>
        <w:t xml:space="preserve"> учебной частью </w:t>
      </w:r>
      <w:r w:rsidR="005A1AF8">
        <w:rPr>
          <w:rFonts w:ascii="Times New Roman" w:hAnsi="Times New Roman" w:cs="Times New Roman"/>
          <w:sz w:val="24"/>
          <w:szCs w:val="24"/>
        </w:rPr>
        <w:t>колледжа</w:t>
      </w:r>
      <w:r w:rsidR="005A1AF8" w:rsidRPr="00250001">
        <w:rPr>
          <w:rFonts w:ascii="Times New Roman" w:hAnsi="Times New Roman" w:cs="Times New Roman"/>
          <w:sz w:val="24"/>
          <w:szCs w:val="24"/>
        </w:rPr>
        <w:t xml:space="preserve"> формируется приказ о закреплении тем и руководителей.</w:t>
      </w:r>
    </w:p>
    <w:p w:rsidR="005A1AF8" w:rsidRPr="00250001"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.2.</w:t>
      </w:r>
      <w:r w:rsidR="005A1AF8">
        <w:rPr>
          <w:rFonts w:ascii="Times New Roman" w:hAnsi="Times New Roman" w:cs="Times New Roman"/>
          <w:sz w:val="24"/>
          <w:szCs w:val="24"/>
        </w:rPr>
        <w:t xml:space="preserve">6 </w:t>
      </w:r>
      <w:r w:rsidR="005A1AF8" w:rsidRPr="00250001">
        <w:rPr>
          <w:rFonts w:ascii="Times New Roman" w:hAnsi="Times New Roman" w:cs="Times New Roman"/>
          <w:sz w:val="24"/>
          <w:szCs w:val="24"/>
        </w:rPr>
        <w:t xml:space="preserve">Руководитель назначается из числа преподавателей </w:t>
      </w:r>
      <w:r w:rsidR="005A1AF8">
        <w:rPr>
          <w:rFonts w:ascii="Times New Roman" w:hAnsi="Times New Roman" w:cs="Times New Roman"/>
          <w:sz w:val="24"/>
          <w:szCs w:val="24"/>
        </w:rPr>
        <w:t>профессиональных циклов</w:t>
      </w:r>
      <w:r w:rsidR="005A1AF8" w:rsidRPr="00250001">
        <w:rPr>
          <w:rFonts w:ascii="Times New Roman" w:hAnsi="Times New Roman" w:cs="Times New Roman"/>
          <w:sz w:val="24"/>
          <w:szCs w:val="24"/>
        </w:rPr>
        <w:t xml:space="preserve">, а также высококвалифицированных специалистов </w:t>
      </w:r>
      <w:r w:rsidR="005A1AF8">
        <w:rPr>
          <w:rFonts w:ascii="Times New Roman" w:hAnsi="Times New Roman" w:cs="Times New Roman"/>
          <w:sz w:val="24"/>
          <w:szCs w:val="24"/>
        </w:rPr>
        <w:t>организаций</w:t>
      </w:r>
      <w:r w:rsidR="005A1AF8" w:rsidRPr="00250001">
        <w:rPr>
          <w:rFonts w:ascii="Times New Roman" w:hAnsi="Times New Roman" w:cs="Times New Roman"/>
          <w:sz w:val="24"/>
          <w:szCs w:val="24"/>
        </w:rPr>
        <w:t xml:space="preserve"> и предприятий в области, касающейся тематики ВКР.</w:t>
      </w:r>
    </w:p>
    <w:p w:rsidR="005A1AF8"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.2.</w:t>
      </w:r>
      <w:r w:rsidR="005A1AF8">
        <w:rPr>
          <w:rFonts w:ascii="Times New Roman" w:hAnsi="Times New Roman" w:cs="Times New Roman"/>
          <w:sz w:val="24"/>
          <w:szCs w:val="24"/>
        </w:rPr>
        <w:t>7</w:t>
      </w:r>
      <w:r w:rsidR="005A1AF8" w:rsidRPr="00250001">
        <w:rPr>
          <w:rFonts w:ascii="Times New Roman" w:hAnsi="Times New Roman" w:cs="Times New Roman"/>
          <w:sz w:val="24"/>
          <w:szCs w:val="24"/>
        </w:rPr>
        <w:t xml:space="preserve"> Приказом директора </w:t>
      </w:r>
      <w:r w:rsidR="005A1AF8">
        <w:rPr>
          <w:rFonts w:ascii="Times New Roman" w:hAnsi="Times New Roman" w:cs="Times New Roman"/>
          <w:sz w:val="24"/>
          <w:szCs w:val="24"/>
        </w:rPr>
        <w:t>колледжа</w:t>
      </w:r>
      <w:r w:rsidR="005A1AF8" w:rsidRPr="00250001">
        <w:rPr>
          <w:rFonts w:ascii="Times New Roman" w:hAnsi="Times New Roman" w:cs="Times New Roman"/>
          <w:sz w:val="24"/>
          <w:szCs w:val="24"/>
        </w:rPr>
        <w:t xml:space="preserve"> назначается руководитель </w:t>
      </w:r>
      <w:r w:rsidR="005A1AF8">
        <w:rPr>
          <w:rFonts w:ascii="Times New Roman" w:hAnsi="Times New Roman" w:cs="Times New Roman"/>
          <w:sz w:val="24"/>
          <w:szCs w:val="24"/>
        </w:rPr>
        <w:t>ВКР</w:t>
      </w:r>
      <w:r w:rsidR="005A1AF8" w:rsidRPr="00250001">
        <w:rPr>
          <w:rFonts w:ascii="Times New Roman" w:hAnsi="Times New Roman" w:cs="Times New Roman"/>
          <w:sz w:val="24"/>
          <w:szCs w:val="24"/>
        </w:rPr>
        <w:t>. Одновременно, кроме основного руководителя, назнача</w:t>
      </w:r>
      <w:r w:rsidR="005A1AF8">
        <w:rPr>
          <w:rFonts w:ascii="Times New Roman" w:hAnsi="Times New Roman" w:cs="Times New Roman"/>
          <w:sz w:val="24"/>
          <w:szCs w:val="24"/>
        </w:rPr>
        <w:t>ю</w:t>
      </w:r>
      <w:r w:rsidR="005A1AF8" w:rsidRPr="00250001">
        <w:rPr>
          <w:rFonts w:ascii="Times New Roman" w:hAnsi="Times New Roman" w:cs="Times New Roman"/>
          <w:sz w:val="24"/>
          <w:szCs w:val="24"/>
        </w:rPr>
        <w:t>тся консультант</w:t>
      </w:r>
      <w:r w:rsidR="005A1AF8">
        <w:rPr>
          <w:rFonts w:ascii="Times New Roman" w:hAnsi="Times New Roman" w:cs="Times New Roman"/>
          <w:sz w:val="24"/>
          <w:szCs w:val="24"/>
        </w:rPr>
        <w:t>ы</w:t>
      </w:r>
      <w:r w:rsidR="005A1AF8" w:rsidRPr="00250001">
        <w:rPr>
          <w:rFonts w:ascii="Times New Roman" w:hAnsi="Times New Roman" w:cs="Times New Roman"/>
          <w:sz w:val="24"/>
          <w:szCs w:val="24"/>
        </w:rPr>
        <w:t xml:space="preserve"> по отдельным</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частям </w:t>
      </w:r>
      <w:r w:rsidR="00917BF9">
        <w:rPr>
          <w:rFonts w:ascii="Times New Roman" w:hAnsi="Times New Roman" w:cs="Times New Roman"/>
          <w:sz w:val="24"/>
          <w:szCs w:val="24"/>
        </w:rPr>
        <w:t>ВКР</w:t>
      </w:r>
      <w:r w:rsidR="00917BF9" w:rsidRPr="00250001">
        <w:rPr>
          <w:rFonts w:ascii="Times New Roman" w:hAnsi="Times New Roman" w:cs="Times New Roman"/>
          <w:sz w:val="24"/>
          <w:szCs w:val="24"/>
        </w:rPr>
        <w:t xml:space="preserve"> </w:t>
      </w:r>
      <w:r w:rsidR="005A1AF8" w:rsidRPr="00250001">
        <w:rPr>
          <w:rFonts w:ascii="Times New Roman" w:hAnsi="Times New Roman" w:cs="Times New Roman"/>
          <w:sz w:val="24"/>
          <w:szCs w:val="24"/>
        </w:rPr>
        <w:t>(</w:t>
      </w:r>
      <w:r w:rsidR="005A1AF8">
        <w:rPr>
          <w:rFonts w:ascii="Times New Roman" w:hAnsi="Times New Roman" w:cs="Times New Roman"/>
          <w:sz w:val="24"/>
          <w:szCs w:val="24"/>
        </w:rPr>
        <w:t xml:space="preserve">экономической части, </w:t>
      </w:r>
      <w:r w:rsidR="005A1AF8" w:rsidRPr="00250001">
        <w:rPr>
          <w:rFonts w:ascii="Times New Roman" w:hAnsi="Times New Roman" w:cs="Times New Roman"/>
          <w:sz w:val="24"/>
          <w:szCs w:val="24"/>
        </w:rPr>
        <w:t>нормоконтрол</w:t>
      </w:r>
      <w:r w:rsidR="005A1AF8">
        <w:rPr>
          <w:rFonts w:ascii="Times New Roman" w:hAnsi="Times New Roman" w:cs="Times New Roman"/>
          <w:sz w:val="24"/>
          <w:szCs w:val="24"/>
        </w:rPr>
        <w:t>ю</w:t>
      </w:r>
      <w:r w:rsidR="005A1AF8" w:rsidRPr="00250001">
        <w:rPr>
          <w:rFonts w:ascii="Times New Roman" w:hAnsi="Times New Roman" w:cs="Times New Roman"/>
          <w:sz w:val="24"/>
          <w:szCs w:val="24"/>
        </w:rPr>
        <w:t>).</w:t>
      </w:r>
    </w:p>
    <w:p w:rsidR="00CD4B6B" w:rsidRPr="00250001"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17BF9">
        <w:rPr>
          <w:rFonts w:ascii="Times New Roman" w:hAnsi="Times New Roman" w:cs="Times New Roman"/>
          <w:sz w:val="24"/>
          <w:szCs w:val="24"/>
        </w:rPr>
        <w:t xml:space="preserve">.2.8 </w:t>
      </w:r>
      <w:r w:rsidR="005A1AF8">
        <w:rPr>
          <w:rFonts w:ascii="Times New Roman" w:hAnsi="Times New Roman" w:cs="Times New Roman"/>
          <w:sz w:val="24"/>
          <w:szCs w:val="24"/>
        </w:rPr>
        <w:t>В отдельных случаях допускается выполнение выпускной квалификационной работы группой студентов. При этом индивидуальные задания выдаются каждому студенту.</w:t>
      </w:r>
    </w:p>
    <w:p w:rsidR="005A1AF8" w:rsidRPr="00250001"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.3</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Руководитель и консультант</w:t>
      </w:r>
      <w:r w:rsidR="00917BF9">
        <w:rPr>
          <w:rFonts w:ascii="Times New Roman" w:hAnsi="Times New Roman" w:cs="Times New Roman"/>
          <w:sz w:val="24"/>
          <w:szCs w:val="24"/>
        </w:rPr>
        <w:t>ы</w:t>
      </w:r>
      <w:r w:rsidR="005A1AF8" w:rsidRPr="00250001">
        <w:rPr>
          <w:rFonts w:ascii="Times New Roman" w:hAnsi="Times New Roman" w:cs="Times New Roman"/>
          <w:sz w:val="24"/>
          <w:szCs w:val="24"/>
        </w:rPr>
        <w:t xml:space="preserve"> выпускной квалификационной работы</w:t>
      </w:r>
    </w:p>
    <w:p w:rsidR="005A1AF8" w:rsidRPr="00250001" w:rsidRDefault="00F06445" w:rsidP="004E2E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.3.1</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Основными функциями руководителя выпускной квалификационной работы являются:</w:t>
      </w:r>
    </w:p>
    <w:p w:rsidR="005A1AF8" w:rsidRPr="00250001" w:rsidRDefault="005A1AF8" w:rsidP="00EF7CC4">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определение темы ВКР;</w:t>
      </w:r>
    </w:p>
    <w:p w:rsidR="005A1AF8" w:rsidRPr="00CA1D9C" w:rsidRDefault="005A1AF8" w:rsidP="00EF7CC4">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разработка индивидуальных зада</w:t>
      </w:r>
      <w:r w:rsidR="00D14F27">
        <w:rPr>
          <w:rFonts w:ascii="Times New Roman" w:hAnsi="Times New Roman" w:cs="Times New Roman"/>
          <w:sz w:val="24"/>
          <w:szCs w:val="24"/>
        </w:rPr>
        <w:t>ний, составление содержания ВКР</w:t>
      </w:r>
      <w:r w:rsidRPr="00CA1D9C">
        <w:rPr>
          <w:rFonts w:ascii="Times New Roman" w:hAnsi="Times New Roman" w:cs="Times New Roman"/>
          <w:sz w:val="24"/>
          <w:szCs w:val="24"/>
        </w:rPr>
        <w:t>;</w:t>
      </w:r>
    </w:p>
    <w:p w:rsidR="005A1AF8" w:rsidRPr="00250001" w:rsidRDefault="005A1AF8" w:rsidP="00EF7CC4">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консультирование по вопросам содержания и последовательности выполнения выпускной квалификационной работы;</w:t>
      </w:r>
    </w:p>
    <w:p w:rsidR="005A1AF8" w:rsidRPr="00250001" w:rsidRDefault="005A1AF8" w:rsidP="00EF7CC4">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оказание помощи студенту в подборе необходимой литературы;</w:t>
      </w:r>
    </w:p>
    <w:p w:rsidR="005A1AF8" w:rsidRPr="00250001" w:rsidRDefault="005A1AF8" w:rsidP="00EF7CC4">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lastRenderedPageBreak/>
        <w:t>контроль хода</w:t>
      </w:r>
      <w:r w:rsidR="00644CD0">
        <w:rPr>
          <w:rFonts w:ascii="Times New Roman" w:hAnsi="Times New Roman" w:cs="Times New Roman"/>
          <w:sz w:val="24"/>
          <w:szCs w:val="24"/>
        </w:rPr>
        <w:t xml:space="preserve"> </w:t>
      </w:r>
      <w:r w:rsidRPr="00250001">
        <w:rPr>
          <w:rFonts w:ascii="Times New Roman" w:hAnsi="Times New Roman" w:cs="Times New Roman"/>
          <w:sz w:val="24"/>
          <w:szCs w:val="24"/>
        </w:rPr>
        <w:t>выполнения выпускной квалификационной работы;</w:t>
      </w:r>
    </w:p>
    <w:p w:rsidR="005A1AF8" w:rsidRPr="005A17C0" w:rsidRDefault="005A1AF8" w:rsidP="005A17C0">
      <w:pPr>
        <w:numPr>
          <w:ilvl w:val="0"/>
          <w:numId w:val="5"/>
        </w:numPr>
        <w:tabs>
          <w:tab w:val="left" w:pos="993"/>
        </w:tabs>
        <w:spacing w:after="12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подготовка письменного отзыва на выпускную квалификационную работу.</w:t>
      </w:r>
    </w:p>
    <w:p w:rsidR="005A1AF8" w:rsidRPr="00250001"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.3.2 На консультации по ВКР</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для студентов</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должно быть предусмотрено </w:t>
      </w:r>
      <w:r w:rsidR="005A1AF8">
        <w:rPr>
          <w:rFonts w:ascii="Times New Roman" w:hAnsi="Times New Roman" w:cs="Times New Roman"/>
          <w:sz w:val="24"/>
          <w:szCs w:val="24"/>
        </w:rPr>
        <w:t xml:space="preserve">не менее </w:t>
      </w:r>
      <w:r w:rsidR="00CB17CA">
        <w:rPr>
          <w:rFonts w:ascii="Times New Roman" w:hAnsi="Times New Roman" w:cs="Times New Roman"/>
          <w:sz w:val="24"/>
          <w:szCs w:val="24"/>
        </w:rPr>
        <w:t xml:space="preserve">трех </w:t>
      </w:r>
      <w:r w:rsidR="005A1AF8" w:rsidRPr="00250001">
        <w:rPr>
          <w:rFonts w:ascii="Times New Roman" w:hAnsi="Times New Roman" w:cs="Times New Roman"/>
          <w:sz w:val="24"/>
          <w:szCs w:val="24"/>
        </w:rPr>
        <w:t>час</w:t>
      </w:r>
      <w:r w:rsidR="005A1AF8">
        <w:rPr>
          <w:rFonts w:ascii="Times New Roman" w:hAnsi="Times New Roman" w:cs="Times New Roman"/>
          <w:sz w:val="24"/>
          <w:szCs w:val="24"/>
        </w:rPr>
        <w:t>ов</w:t>
      </w:r>
      <w:r w:rsidR="005A1AF8" w:rsidRPr="00250001">
        <w:rPr>
          <w:rFonts w:ascii="Times New Roman" w:hAnsi="Times New Roman" w:cs="Times New Roman"/>
          <w:sz w:val="24"/>
          <w:szCs w:val="24"/>
        </w:rPr>
        <w:t xml:space="preserve"> в неделю.</w:t>
      </w:r>
    </w:p>
    <w:p w:rsidR="005A1AF8" w:rsidRPr="00250001"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.3.3</w:t>
      </w:r>
      <w:r w:rsidR="005A1AF8">
        <w:rPr>
          <w:rFonts w:ascii="Times New Roman" w:hAnsi="Times New Roman" w:cs="Times New Roman"/>
          <w:sz w:val="24"/>
          <w:szCs w:val="24"/>
        </w:rPr>
        <w:t xml:space="preserve"> С</w:t>
      </w:r>
      <w:r w:rsidR="005A1AF8" w:rsidRPr="00250001">
        <w:rPr>
          <w:rFonts w:ascii="Times New Roman" w:hAnsi="Times New Roman" w:cs="Times New Roman"/>
          <w:sz w:val="24"/>
          <w:szCs w:val="24"/>
        </w:rPr>
        <w:t xml:space="preserve">тудент в течение </w:t>
      </w:r>
      <w:r w:rsidR="00103A71">
        <w:rPr>
          <w:rFonts w:ascii="Times New Roman" w:hAnsi="Times New Roman" w:cs="Times New Roman"/>
          <w:sz w:val="24"/>
          <w:szCs w:val="24"/>
        </w:rPr>
        <w:t xml:space="preserve">трех дней </w:t>
      </w:r>
      <w:r w:rsidR="005A1AF8" w:rsidRPr="00250001">
        <w:rPr>
          <w:rFonts w:ascii="Times New Roman" w:hAnsi="Times New Roman" w:cs="Times New Roman"/>
          <w:sz w:val="24"/>
          <w:szCs w:val="24"/>
        </w:rPr>
        <w:t>после утверждения темы и руководител</w:t>
      </w:r>
      <w:r w:rsidR="005A1AF8">
        <w:rPr>
          <w:rFonts w:ascii="Times New Roman" w:hAnsi="Times New Roman" w:cs="Times New Roman"/>
          <w:sz w:val="24"/>
          <w:szCs w:val="24"/>
        </w:rPr>
        <w:t>я</w:t>
      </w:r>
      <w:r w:rsidR="005A1AF8" w:rsidRPr="00250001">
        <w:rPr>
          <w:rFonts w:ascii="Times New Roman" w:hAnsi="Times New Roman" w:cs="Times New Roman"/>
          <w:sz w:val="24"/>
          <w:szCs w:val="24"/>
        </w:rPr>
        <w:t xml:space="preserve"> ВКР обязан обратиться к руководителю для получения задания на ВКР.</w:t>
      </w:r>
    </w:p>
    <w:p w:rsidR="005A1AF8" w:rsidRPr="00CA1D9C"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.3.4</w:t>
      </w:r>
      <w:r w:rsidR="00103A71">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Руководитель в течение </w:t>
      </w:r>
      <w:r w:rsidR="00103A71">
        <w:rPr>
          <w:rFonts w:ascii="Times New Roman" w:hAnsi="Times New Roman" w:cs="Times New Roman"/>
          <w:sz w:val="24"/>
          <w:szCs w:val="24"/>
        </w:rPr>
        <w:t>трех дней</w:t>
      </w:r>
      <w:r w:rsidR="005A1AF8" w:rsidRPr="00250001">
        <w:rPr>
          <w:rFonts w:ascii="Times New Roman" w:hAnsi="Times New Roman" w:cs="Times New Roman"/>
          <w:sz w:val="24"/>
          <w:szCs w:val="24"/>
        </w:rPr>
        <w:t xml:space="preserve"> после обращения студента выдает ему задание на выполнение ВКР</w:t>
      </w:r>
      <w:r w:rsidR="001074F8">
        <w:rPr>
          <w:rFonts w:ascii="Times New Roman" w:hAnsi="Times New Roman" w:cs="Times New Roman"/>
          <w:sz w:val="24"/>
          <w:szCs w:val="24"/>
        </w:rPr>
        <w:t>, оформленное в соответствии с примерными</w:t>
      </w:r>
      <w:r w:rsidR="005A1AF8" w:rsidRPr="00250001">
        <w:rPr>
          <w:rFonts w:ascii="Times New Roman" w:hAnsi="Times New Roman" w:cs="Times New Roman"/>
          <w:sz w:val="24"/>
          <w:szCs w:val="24"/>
        </w:rPr>
        <w:t xml:space="preserve"> </w:t>
      </w:r>
      <w:r w:rsidR="00B74744">
        <w:rPr>
          <w:rFonts w:ascii="Times New Roman" w:hAnsi="Times New Roman" w:cs="Times New Roman"/>
          <w:sz w:val="24"/>
          <w:szCs w:val="24"/>
        </w:rPr>
        <w:t xml:space="preserve">заданиями на ВКР </w:t>
      </w:r>
      <w:r w:rsidR="00D14F27" w:rsidRPr="008A2B73">
        <w:rPr>
          <w:rFonts w:ascii="Times New Roman" w:hAnsi="Times New Roman" w:cs="Times New Roman"/>
          <w:sz w:val="24"/>
          <w:szCs w:val="24"/>
        </w:rPr>
        <w:t>(Прило</w:t>
      </w:r>
      <w:r w:rsidR="007F2A2F" w:rsidRPr="008A2B73">
        <w:rPr>
          <w:rFonts w:ascii="Times New Roman" w:hAnsi="Times New Roman" w:cs="Times New Roman"/>
          <w:sz w:val="24"/>
          <w:szCs w:val="24"/>
        </w:rPr>
        <w:t xml:space="preserve">жения </w:t>
      </w:r>
      <w:r w:rsidR="00D14F27" w:rsidRPr="008A2B73">
        <w:rPr>
          <w:rFonts w:ascii="Times New Roman" w:hAnsi="Times New Roman" w:cs="Times New Roman"/>
          <w:sz w:val="24"/>
          <w:szCs w:val="24"/>
        </w:rPr>
        <w:t>А,</w:t>
      </w:r>
      <w:r w:rsidR="005A1AF8" w:rsidRPr="008A2B73">
        <w:rPr>
          <w:rFonts w:ascii="Times New Roman" w:hAnsi="Times New Roman" w:cs="Times New Roman"/>
          <w:sz w:val="24"/>
          <w:szCs w:val="24"/>
        </w:rPr>
        <w:t xml:space="preserve"> Б).</w:t>
      </w:r>
    </w:p>
    <w:p w:rsidR="005A1AF8" w:rsidRPr="00250001" w:rsidRDefault="00F06445" w:rsidP="005A17C0">
      <w:pPr>
        <w:tabs>
          <w:tab w:val="left" w:pos="284"/>
          <w:tab w:val="left" w:pos="567"/>
          <w:tab w:val="left" w:pos="709"/>
        </w:tabs>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.3.5</w:t>
      </w:r>
      <w:r w:rsidR="00103A71">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Задания на выпускную квалификационную работу рассматриваются </w:t>
      </w:r>
      <w:r w:rsidR="005A1AF8">
        <w:rPr>
          <w:rFonts w:ascii="Times New Roman" w:hAnsi="Times New Roman" w:cs="Times New Roman"/>
          <w:sz w:val="24"/>
          <w:szCs w:val="24"/>
        </w:rPr>
        <w:t>цикловыми</w:t>
      </w:r>
      <w:r w:rsidR="005A1AF8" w:rsidRPr="00250001">
        <w:rPr>
          <w:rFonts w:ascii="Times New Roman" w:hAnsi="Times New Roman" w:cs="Times New Roman"/>
          <w:sz w:val="24"/>
          <w:szCs w:val="24"/>
        </w:rPr>
        <w:t xml:space="preserve"> комиссиями, подписываются руководителем работы и утверждаются заместителем директора по</w:t>
      </w:r>
      <w:r w:rsidR="005A1AF8">
        <w:rPr>
          <w:rFonts w:ascii="Times New Roman" w:hAnsi="Times New Roman" w:cs="Times New Roman"/>
          <w:sz w:val="24"/>
          <w:szCs w:val="24"/>
        </w:rPr>
        <w:t xml:space="preserve"> УР</w:t>
      </w:r>
      <w:r w:rsidR="005A1AF8" w:rsidRPr="00250001">
        <w:rPr>
          <w:rFonts w:ascii="Times New Roman" w:hAnsi="Times New Roman" w:cs="Times New Roman"/>
          <w:sz w:val="24"/>
          <w:szCs w:val="24"/>
        </w:rPr>
        <w:t>. Один экземпляр задания на ВКР хранится у руководителя, второй экземпляр выдается студенту.</w:t>
      </w:r>
    </w:p>
    <w:p w:rsidR="005A1AF8" w:rsidRPr="00250001"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.3.6 Задани</w:t>
      </w:r>
      <w:r w:rsidR="005A1AF8">
        <w:rPr>
          <w:rFonts w:ascii="Times New Roman" w:hAnsi="Times New Roman" w:cs="Times New Roman"/>
          <w:sz w:val="24"/>
          <w:szCs w:val="24"/>
        </w:rPr>
        <w:t>е</w:t>
      </w:r>
      <w:r w:rsidR="005A1AF8" w:rsidRPr="00250001">
        <w:rPr>
          <w:rFonts w:ascii="Times New Roman" w:hAnsi="Times New Roman" w:cs="Times New Roman"/>
          <w:sz w:val="24"/>
          <w:szCs w:val="24"/>
        </w:rPr>
        <w:t xml:space="preserve"> на </w:t>
      </w:r>
      <w:r w:rsidR="005A1AF8">
        <w:rPr>
          <w:rFonts w:ascii="Times New Roman" w:hAnsi="Times New Roman" w:cs="Times New Roman"/>
          <w:sz w:val="24"/>
          <w:szCs w:val="24"/>
        </w:rPr>
        <w:t xml:space="preserve">ВКР </w:t>
      </w:r>
      <w:r w:rsidR="005A1AF8" w:rsidRPr="00250001">
        <w:rPr>
          <w:rFonts w:ascii="Times New Roman" w:hAnsi="Times New Roman" w:cs="Times New Roman"/>
          <w:sz w:val="24"/>
          <w:szCs w:val="24"/>
        </w:rPr>
        <w:t>выда</w:t>
      </w:r>
      <w:r w:rsidR="005A1AF8">
        <w:rPr>
          <w:rFonts w:ascii="Times New Roman" w:hAnsi="Times New Roman" w:cs="Times New Roman"/>
          <w:sz w:val="24"/>
          <w:szCs w:val="24"/>
        </w:rPr>
        <w:t>е</w:t>
      </w:r>
      <w:r w:rsidR="005A1AF8" w:rsidRPr="00250001">
        <w:rPr>
          <w:rFonts w:ascii="Times New Roman" w:hAnsi="Times New Roman" w:cs="Times New Roman"/>
          <w:sz w:val="24"/>
          <w:szCs w:val="24"/>
        </w:rPr>
        <w:t xml:space="preserve">тся студенту не позднее, чем за </w:t>
      </w:r>
      <w:r w:rsidR="00103A71">
        <w:rPr>
          <w:rFonts w:ascii="Times New Roman" w:hAnsi="Times New Roman" w:cs="Times New Roman"/>
          <w:sz w:val="24"/>
          <w:szCs w:val="24"/>
        </w:rPr>
        <w:t xml:space="preserve">две </w:t>
      </w:r>
      <w:r w:rsidR="005A1AF8" w:rsidRPr="00250001">
        <w:rPr>
          <w:rFonts w:ascii="Times New Roman" w:hAnsi="Times New Roman" w:cs="Times New Roman"/>
          <w:sz w:val="24"/>
          <w:szCs w:val="24"/>
        </w:rPr>
        <w:t>недел</w:t>
      </w:r>
      <w:r w:rsidR="00103A71">
        <w:rPr>
          <w:rFonts w:ascii="Times New Roman" w:hAnsi="Times New Roman" w:cs="Times New Roman"/>
          <w:sz w:val="24"/>
          <w:szCs w:val="24"/>
        </w:rPr>
        <w:t>и</w:t>
      </w:r>
      <w:r w:rsidR="005A1AF8" w:rsidRPr="00250001">
        <w:rPr>
          <w:rFonts w:ascii="Times New Roman" w:hAnsi="Times New Roman" w:cs="Times New Roman"/>
          <w:sz w:val="24"/>
          <w:szCs w:val="24"/>
        </w:rPr>
        <w:t xml:space="preserve"> до начала преддипломной практики.</w:t>
      </w:r>
    </w:p>
    <w:p w:rsidR="005A1AF8" w:rsidRPr="00250001"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.3.7</w:t>
      </w:r>
      <w:r w:rsidR="005A1AF8">
        <w:rPr>
          <w:rFonts w:ascii="Times New Roman" w:hAnsi="Times New Roman" w:cs="Times New Roman"/>
          <w:sz w:val="24"/>
          <w:szCs w:val="24"/>
        </w:rPr>
        <w:t xml:space="preserve"> Выдача з</w:t>
      </w:r>
      <w:r w:rsidR="005A1AF8" w:rsidRPr="00250001">
        <w:rPr>
          <w:rFonts w:ascii="Times New Roman" w:hAnsi="Times New Roman" w:cs="Times New Roman"/>
          <w:sz w:val="24"/>
          <w:szCs w:val="24"/>
        </w:rPr>
        <w:t>адани</w:t>
      </w:r>
      <w:r w:rsidR="005A1AF8">
        <w:rPr>
          <w:rFonts w:ascii="Times New Roman" w:hAnsi="Times New Roman" w:cs="Times New Roman"/>
          <w:sz w:val="24"/>
          <w:szCs w:val="24"/>
        </w:rPr>
        <w:t>й</w:t>
      </w:r>
      <w:r w:rsidR="005A1AF8" w:rsidRPr="00250001">
        <w:rPr>
          <w:rFonts w:ascii="Times New Roman" w:hAnsi="Times New Roman" w:cs="Times New Roman"/>
          <w:sz w:val="24"/>
          <w:szCs w:val="24"/>
        </w:rPr>
        <w:t xml:space="preserve"> на </w:t>
      </w:r>
      <w:r w:rsidR="005A1AF8">
        <w:rPr>
          <w:rFonts w:ascii="Times New Roman" w:hAnsi="Times New Roman" w:cs="Times New Roman"/>
          <w:sz w:val="24"/>
          <w:szCs w:val="24"/>
        </w:rPr>
        <w:t xml:space="preserve">ВКР </w:t>
      </w:r>
      <w:r w:rsidR="005A1AF8" w:rsidRPr="00250001">
        <w:rPr>
          <w:rFonts w:ascii="Times New Roman" w:hAnsi="Times New Roman" w:cs="Times New Roman"/>
          <w:sz w:val="24"/>
          <w:szCs w:val="24"/>
        </w:rPr>
        <w:t>сопровожда</w:t>
      </w:r>
      <w:r w:rsidR="005A1AF8">
        <w:rPr>
          <w:rFonts w:ascii="Times New Roman" w:hAnsi="Times New Roman" w:cs="Times New Roman"/>
          <w:sz w:val="24"/>
          <w:szCs w:val="24"/>
        </w:rPr>
        <w:t>е</w:t>
      </w:r>
      <w:r w:rsidR="005A1AF8" w:rsidRPr="00250001">
        <w:rPr>
          <w:rFonts w:ascii="Times New Roman" w:hAnsi="Times New Roman" w:cs="Times New Roman"/>
          <w:sz w:val="24"/>
          <w:szCs w:val="24"/>
        </w:rPr>
        <w:t xml:space="preserve">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w:t>
      </w:r>
      <w:r w:rsidR="005A1AF8">
        <w:rPr>
          <w:rFonts w:ascii="Times New Roman" w:hAnsi="Times New Roman" w:cs="Times New Roman"/>
          <w:sz w:val="24"/>
          <w:szCs w:val="24"/>
        </w:rPr>
        <w:t>ВКР</w:t>
      </w:r>
      <w:r w:rsidR="005A1AF8" w:rsidRPr="00250001">
        <w:rPr>
          <w:rFonts w:ascii="Times New Roman" w:hAnsi="Times New Roman" w:cs="Times New Roman"/>
          <w:sz w:val="24"/>
          <w:szCs w:val="24"/>
        </w:rPr>
        <w:t>.</w:t>
      </w:r>
    </w:p>
    <w:p w:rsidR="005A1AF8" w:rsidRPr="00250001"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.3.8</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Руководитель контролирует выполнение студентом нормативных требований по структуре, содержанию</w:t>
      </w:r>
      <w:r w:rsidR="005A1AF8">
        <w:rPr>
          <w:rFonts w:ascii="Times New Roman" w:hAnsi="Times New Roman" w:cs="Times New Roman"/>
          <w:sz w:val="24"/>
          <w:szCs w:val="24"/>
        </w:rPr>
        <w:t xml:space="preserve"> ВКР.</w:t>
      </w:r>
    </w:p>
    <w:p w:rsidR="005A1AF8" w:rsidRPr="00250001"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90050">
        <w:rPr>
          <w:rFonts w:ascii="Times New Roman" w:hAnsi="Times New Roman" w:cs="Times New Roman"/>
          <w:sz w:val="24"/>
          <w:szCs w:val="24"/>
        </w:rPr>
        <w:t xml:space="preserve">.3.9 </w:t>
      </w:r>
      <w:r w:rsidR="005A1AF8" w:rsidRPr="00250001">
        <w:rPr>
          <w:rFonts w:ascii="Times New Roman" w:hAnsi="Times New Roman" w:cs="Times New Roman"/>
          <w:sz w:val="24"/>
          <w:szCs w:val="24"/>
        </w:rPr>
        <w:t xml:space="preserve">Руководитель в срок до </w:t>
      </w:r>
      <w:r w:rsidR="005A1AF8">
        <w:rPr>
          <w:rFonts w:ascii="Times New Roman" w:hAnsi="Times New Roman" w:cs="Times New Roman"/>
          <w:sz w:val="24"/>
          <w:szCs w:val="24"/>
        </w:rPr>
        <w:t>двух</w:t>
      </w:r>
      <w:r w:rsidR="005A1AF8" w:rsidRPr="00250001">
        <w:rPr>
          <w:rFonts w:ascii="Times New Roman" w:hAnsi="Times New Roman" w:cs="Times New Roman"/>
          <w:sz w:val="24"/>
          <w:szCs w:val="24"/>
        </w:rPr>
        <w:t xml:space="preserve"> рабочих дней с момента предоставления студентом итогового варианта ВКР подписывает</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её вместе с заданием и </w:t>
      </w:r>
      <w:r w:rsidR="005A1AF8">
        <w:rPr>
          <w:rFonts w:ascii="Times New Roman" w:hAnsi="Times New Roman" w:cs="Times New Roman"/>
          <w:sz w:val="24"/>
          <w:szCs w:val="24"/>
        </w:rPr>
        <w:t xml:space="preserve">отзывом. </w:t>
      </w:r>
    </w:p>
    <w:p w:rsidR="005A1AF8" w:rsidRPr="00250001" w:rsidRDefault="00F06445" w:rsidP="005A17C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5A1AF8">
        <w:rPr>
          <w:rFonts w:ascii="Times New Roman" w:hAnsi="Times New Roman" w:cs="Times New Roman"/>
          <w:sz w:val="24"/>
          <w:szCs w:val="24"/>
        </w:rPr>
        <w:t>4 Структура</w:t>
      </w:r>
      <w:r w:rsidR="005A1AF8" w:rsidRPr="00250001">
        <w:rPr>
          <w:rFonts w:ascii="Times New Roman" w:hAnsi="Times New Roman" w:cs="Times New Roman"/>
          <w:sz w:val="24"/>
          <w:szCs w:val="24"/>
        </w:rPr>
        <w:t xml:space="preserve"> ВКР </w:t>
      </w:r>
    </w:p>
    <w:p w:rsidR="005A1AF8" w:rsidRPr="00250001" w:rsidRDefault="005A1AF8" w:rsidP="004E2E78">
      <w:pPr>
        <w:spacing w:line="240" w:lineRule="auto"/>
        <w:ind w:firstLine="709"/>
        <w:jc w:val="both"/>
        <w:rPr>
          <w:rFonts w:ascii="Times New Roman" w:hAnsi="Times New Roman" w:cs="Times New Roman"/>
          <w:sz w:val="24"/>
          <w:szCs w:val="24"/>
        </w:rPr>
      </w:pPr>
      <w:r w:rsidRPr="002C6C73">
        <w:rPr>
          <w:rFonts w:ascii="Times New Roman" w:hAnsi="Times New Roman" w:cs="Times New Roman"/>
          <w:sz w:val="24"/>
          <w:szCs w:val="24"/>
        </w:rPr>
        <w:t>а) Дипломный проект</w:t>
      </w:r>
    </w:p>
    <w:p w:rsidR="005A1AF8" w:rsidRPr="00250001" w:rsidRDefault="00F06445" w:rsidP="004E2E7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5A1AF8">
        <w:rPr>
          <w:rFonts w:ascii="Times New Roman" w:hAnsi="Times New Roman" w:cs="Times New Roman"/>
          <w:sz w:val="24"/>
          <w:szCs w:val="24"/>
        </w:rPr>
        <w:t>4.</w:t>
      </w:r>
      <w:r w:rsidR="002B55E2">
        <w:rPr>
          <w:rFonts w:ascii="Times New Roman" w:hAnsi="Times New Roman" w:cs="Times New Roman"/>
          <w:sz w:val="24"/>
          <w:szCs w:val="24"/>
        </w:rPr>
        <w:t>1</w:t>
      </w:r>
      <w:r w:rsidR="005A1AF8">
        <w:rPr>
          <w:rFonts w:ascii="Times New Roman" w:hAnsi="Times New Roman" w:cs="Times New Roman"/>
          <w:sz w:val="24"/>
          <w:szCs w:val="24"/>
        </w:rPr>
        <w:t xml:space="preserve"> </w:t>
      </w:r>
      <w:r w:rsidR="005A1AF8" w:rsidRPr="00250001">
        <w:rPr>
          <w:rFonts w:ascii="Times New Roman" w:hAnsi="Times New Roman" w:cs="Times New Roman"/>
          <w:sz w:val="24"/>
          <w:szCs w:val="24"/>
        </w:rPr>
        <w:t>Дипломный проект должен иметь реальный практический характер. Автор дипломного проекта, будущий специалист, должен показать умение анализировать существующие процессы и доказать, что вариант, которому отдается предпочтение в данном случае, обеспечит в реальных условиях получение наибольшего экономического эффекта при минимально необходимых затратах, т.е. является наиболее оптимальным.</w:t>
      </w:r>
    </w:p>
    <w:p w:rsidR="005A1AF8" w:rsidRPr="00250001" w:rsidRDefault="00F06445" w:rsidP="004E2E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5A1AF8">
        <w:rPr>
          <w:rFonts w:ascii="Times New Roman" w:hAnsi="Times New Roman" w:cs="Times New Roman"/>
          <w:sz w:val="24"/>
          <w:szCs w:val="24"/>
        </w:rPr>
        <w:t>4.</w:t>
      </w:r>
      <w:r w:rsidR="002B55E2">
        <w:rPr>
          <w:rFonts w:ascii="Times New Roman" w:hAnsi="Times New Roman" w:cs="Times New Roman"/>
          <w:sz w:val="24"/>
          <w:szCs w:val="24"/>
        </w:rPr>
        <w:t>2</w:t>
      </w:r>
      <w:r w:rsidR="005A1AF8" w:rsidRPr="00250001">
        <w:rPr>
          <w:rFonts w:ascii="Times New Roman" w:hAnsi="Times New Roman" w:cs="Times New Roman"/>
          <w:sz w:val="24"/>
          <w:szCs w:val="24"/>
        </w:rPr>
        <w:t xml:space="preserve"> Дипломный проект должен состоять из пояснительной записки и графической части. </w:t>
      </w:r>
      <w:r w:rsidR="005A1AF8">
        <w:rPr>
          <w:rFonts w:ascii="Times New Roman" w:hAnsi="Times New Roman" w:cs="Times New Roman"/>
          <w:sz w:val="24"/>
          <w:szCs w:val="24"/>
        </w:rPr>
        <w:t>В пояснительной записке дается теоретическое и расчетное обоснование принятых в проекте решений.</w:t>
      </w:r>
      <w:r w:rsidR="00644CD0">
        <w:rPr>
          <w:rFonts w:ascii="Times New Roman" w:hAnsi="Times New Roman" w:cs="Times New Roman"/>
          <w:sz w:val="24"/>
          <w:szCs w:val="24"/>
        </w:rPr>
        <w:t xml:space="preserve"> </w:t>
      </w:r>
      <w:r w:rsidR="005A1AF8">
        <w:rPr>
          <w:rFonts w:ascii="Times New Roman" w:hAnsi="Times New Roman" w:cs="Times New Roman"/>
          <w:sz w:val="24"/>
          <w:szCs w:val="24"/>
        </w:rPr>
        <w:t xml:space="preserve">Дипломный проект </w:t>
      </w:r>
      <w:r w:rsidR="005A1AF8" w:rsidRPr="00250001">
        <w:rPr>
          <w:rFonts w:ascii="Times New Roman" w:hAnsi="Times New Roman" w:cs="Times New Roman"/>
          <w:sz w:val="24"/>
          <w:szCs w:val="24"/>
        </w:rPr>
        <w:t>долж</w:t>
      </w:r>
      <w:r w:rsidR="005A1AF8">
        <w:rPr>
          <w:rFonts w:ascii="Times New Roman" w:hAnsi="Times New Roman" w:cs="Times New Roman"/>
          <w:sz w:val="24"/>
          <w:szCs w:val="24"/>
        </w:rPr>
        <w:t>ен</w:t>
      </w:r>
      <w:r w:rsidR="005A1AF8" w:rsidRPr="00250001">
        <w:rPr>
          <w:rFonts w:ascii="Times New Roman" w:hAnsi="Times New Roman" w:cs="Times New Roman"/>
          <w:sz w:val="24"/>
          <w:szCs w:val="24"/>
        </w:rPr>
        <w:t xml:space="preserve"> включать в себя следующие элементы:</w:t>
      </w:r>
    </w:p>
    <w:p w:rsidR="00590050" w:rsidRPr="002C6C73" w:rsidRDefault="005A1AF8" w:rsidP="00590050">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C6C73">
        <w:rPr>
          <w:rFonts w:ascii="Times New Roman" w:hAnsi="Times New Roman" w:cs="Times New Roman"/>
          <w:sz w:val="24"/>
          <w:szCs w:val="24"/>
        </w:rPr>
        <w:t xml:space="preserve">Титульный лист (Приложение </w:t>
      </w:r>
      <w:r w:rsidR="00EB68A1" w:rsidRPr="002C6C73">
        <w:rPr>
          <w:rFonts w:ascii="Times New Roman" w:hAnsi="Times New Roman" w:cs="Times New Roman"/>
          <w:sz w:val="24"/>
          <w:szCs w:val="24"/>
        </w:rPr>
        <w:t>В</w:t>
      </w:r>
      <w:r w:rsidRPr="002C6C73">
        <w:rPr>
          <w:rFonts w:ascii="Times New Roman" w:hAnsi="Times New Roman" w:cs="Times New Roman"/>
          <w:sz w:val="24"/>
          <w:szCs w:val="24"/>
        </w:rPr>
        <w:t>)</w:t>
      </w:r>
      <w:r w:rsidR="001074F8" w:rsidRPr="002C6C73">
        <w:rPr>
          <w:rFonts w:ascii="Times New Roman" w:hAnsi="Times New Roman" w:cs="Times New Roman"/>
          <w:sz w:val="24"/>
          <w:szCs w:val="24"/>
        </w:rPr>
        <w:t>;</w:t>
      </w:r>
    </w:p>
    <w:p w:rsidR="005A1AF8" w:rsidRPr="002C6C73" w:rsidRDefault="00590050" w:rsidP="00590050">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2C6C73">
        <w:rPr>
          <w:rFonts w:ascii="Times New Roman" w:hAnsi="Times New Roman" w:cs="Times New Roman"/>
          <w:sz w:val="24"/>
          <w:szCs w:val="24"/>
        </w:rPr>
        <w:t>Реферат</w:t>
      </w:r>
      <w:r w:rsidR="00DF7F4D" w:rsidRPr="002C6C73">
        <w:rPr>
          <w:rFonts w:ascii="Times New Roman" w:hAnsi="Times New Roman" w:cs="Times New Roman"/>
          <w:sz w:val="24"/>
          <w:szCs w:val="24"/>
        </w:rPr>
        <w:t xml:space="preserve"> (Приложение</w:t>
      </w:r>
      <w:r w:rsidR="00A51793" w:rsidRPr="002C6C73">
        <w:rPr>
          <w:rFonts w:ascii="Times New Roman" w:hAnsi="Times New Roman" w:cs="Times New Roman"/>
          <w:sz w:val="24"/>
          <w:szCs w:val="24"/>
        </w:rPr>
        <w:t xml:space="preserve"> </w:t>
      </w:r>
      <w:r w:rsidR="00EB68A1" w:rsidRPr="002C6C73">
        <w:rPr>
          <w:rFonts w:ascii="Times New Roman" w:hAnsi="Times New Roman" w:cs="Times New Roman"/>
          <w:sz w:val="24"/>
          <w:szCs w:val="24"/>
        </w:rPr>
        <w:t>Г</w:t>
      </w:r>
      <w:r w:rsidR="00DF7F4D" w:rsidRPr="002C6C73">
        <w:rPr>
          <w:rFonts w:ascii="Times New Roman" w:hAnsi="Times New Roman" w:cs="Times New Roman"/>
          <w:sz w:val="24"/>
          <w:szCs w:val="24"/>
        </w:rPr>
        <w:t>)</w:t>
      </w:r>
      <w:r w:rsidRPr="002C6C73">
        <w:rPr>
          <w:rFonts w:ascii="Times New Roman" w:hAnsi="Times New Roman" w:cs="Times New Roman"/>
          <w:sz w:val="24"/>
          <w:szCs w:val="24"/>
        </w:rPr>
        <w:t>;</w:t>
      </w:r>
    </w:p>
    <w:p w:rsidR="001074F8" w:rsidRDefault="005A1AF8" w:rsidP="00EF7CC4">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1074F8">
        <w:rPr>
          <w:rFonts w:ascii="Times New Roman" w:hAnsi="Times New Roman" w:cs="Times New Roman"/>
          <w:sz w:val="24"/>
          <w:szCs w:val="24"/>
        </w:rPr>
        <w:t xml:space="preserve">Задание на </w:t>
      </w:r>
      <w:r w:rsidR="00FC333E" w:rsidRPr="001074F8">
        <w:rPr>
          <w:rFonts w:ascii="Times New Roman" w:hAnsi="Times New Roman" w:cs="Times New Roman"/>
          <w:sz w:val="24"/>
          <w:szCs w:val="24"/>
        </w:rPr>
        <w:t>дипломный проект</w:t>
      </w:r>
      <w:r w:rsidRPr="001074F8">
        <w:rPr>
          <w:rFonts w:ascii="Times New Roman" w:hAnsi="Times New Roman" w:cs="Times New Roman"/>
          <w:sz w:val="24"/>
          <w:szCs w:val="24"/>
        </w:rPr>
        <w:t xml:space="preserve"> </w:t>
      </w:r>
      <w:r w:rsidR="001074F8" w:rsidRPr="008A2B73">
        <w:rPr>
          <w:rFonts w:ascii="Times New Roman" w:hAnsi="Times New Roman" w:cs="Times New Roman"/>
          <w:sz w:val="24"/>
          <w:szCs w:val="24"/>
        </w:rPr>
        <w:t>(Приложе</w:t>
      </w:r>
      <w:r w:rsidR="00542BDC" w:rsidRPr="008A2B73">
        <w:rPr>
          <w:rFonts w:ascii="Times New Roman" w:hAnsi="Times New Roman" w:cs="Times New Roman"/>
          <w:sz w:val="24"/>
          <w:szCs w:val="24"/>
        </w:rPr>
        <w:t xml:space="preserve">ния </w:t>
      </w:r>
      <w:r w:rsidR="001074F8" w:rsidRPr="008A2B73">
        <w:rPr>
          <w:rFonts w:ascii="Times New Roman" w:hAnsi="Times New Roman" w:cs="Times New Roman"/>
          <w:sz w:val="24"/>
          <w:szCs w:val="24"/>
        </w:rPr>
        <w:t>А);</w:t>
      </w:r>
    </w:p>
    <w:p w:rsidR="005A1AF8" w:rsidRPr="001074F8" w:rsidRDefault="00F06445" w:rsidP="00EF7CC4">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1074F8">
        <w:rPr>
          <w:rFonts w:ascii="Times New Roman" w:hAnsi="Times New Roman" w:cs="Times New Roman"/>
          <w:sz w:val="24"/>
          <w:szCs w:val="24"/>
        </w:rPr>
        <w:t>Пояснительная записка</w:t>
      </w:r>
      <w:r w:rsidR="001074F8" w:rsidRPr="001074F8">
        <w:rPr>
          <w:rFonts w:ascii="Times New Roman" w:hAnsi="Times New Roman" w:cs="Times New Roman"/>
          <w:sz w:val="24"/>
          <w:szCs w:val="24"/>
        </w:rPr>
        <w:t>, о</w:t>
      </w:r>
      <w:r w:rsidR="005A1AF8" w:rsidRPr="001074F8">
        <w:rPr>
          <w:rFonts w:ascii="Times New Roman" w:hAnsi="Times New Roman" w:cs="Times New Roman"/>
          <w:sz w:val="24"/>
          <w:szCs w:val="24"/>
        </w:rPr>
        <w:t xml:space="preserve">бязательными </w:t>
      </w:r>
      <w:r w:rsidR="00917BF9" w:rsidRPr="001074F8">
        <w:rPr>
          <w:rFonts w:ascii="Times New Roman" w:hAnsi="Times New Roman" w:cs="Times New Roman"/>
          <w:sz w:val="24"/>
          <w:szCs w:val="24"/>
        </w:rPr>
        <w:t>элементами</w:t>
      </w:r>
      <w:r w:rsidR="00644CD0">
        <w:rPr>
          <w:rFonts w:ascii="Times New Roman" w:hAnsi="Times New Roman" w:cs="Times New Roman"/>
          <w:sz w:val="24"/>
          <w:szCs w:val="24"/>
        </w:rPr>
        <w:t xml:space="preserve"> </w:t>
      </w:r>
      <w:r w:rsidR="001074F8">
        <w:rPr>
          <w:rFonts w:ascii="Times New Roman" w:hAnsi="Times New Roman" w:cs="Times New Roman"/>
          <w:sz w:val="24"/>
          <w:szCs w:val="24"/>
        </w:rPr>
        <w:t xml:space="preserve">которой </w:t>
      </w:r>
      <w:r w:rsidR="005A1AF8" w:rsidRPr="001074F8">
        <w:rPr>
          <w:rFonts w:ascii="Times New Roman" w:hAnsi="Times New Roman" w:cs="Times New Roman"/>
          <w:sz w:val="24"/>
          <w:szCs w:val="24"/>
        </w:rPr>
        <w:t>являются:</w:t>
      </w:r>
    </w:p>
    <w:p w:rsidR="005A1AF8" w:rsidRDefault="005A1AF8" w:rsidP="00EF7CC4">
      <w:pPr>
        <w:pStyle w:val="a4"/>
        <w:numPr>
          <w:ilvl w:val="0"/>
          <w:numId w:val="7"/>
        </w:numPr>
        <w:tabs>
          <w:tab w:val="left" w:pos="993"/>
        </w:tabs>
        <w:spacing w:after="0" w:line="240" w:lineRule="auto"/>
        <w:ind w:firstLine="1560"/>
        <w:jc w:val="both"/>
        <w:rPr>
          <w:rFonts w:ascii="Times New Roman" w:hAnsi="Times New Roman" w:cs="Times New Roman"/>
          <w:sz w:val="24"/>
          <w:szCs w:val="24"/>
        </w:rPr>
      </w:pPr>
      <w:r w:rsidRPr="004B5761">
        <w:rPr>
          <w:rFonts w:ascii="Times New Roman" w:hAnsi="Times New Roman" w:cs="Times New Roman"/>
          <w:sz w:val="24"/>
          <w:szCs w:val="24"/>
        </w:rPr>
        <w:t xml:space="preserve">Содержание </w:t>
      </w:r>
      <w:r w:rsidR="00A21E19">
        <w:rPr>
          <w:rFonts w:ascii="Times New Roman" w:hAnsi="Times New Roman" w:cs="Times New Roman"/>
          <w:sz w:val="24"/>
          <w:szCs w:val="24"/>
        </w:rPr>
        <w:t>(Приложение Д)</w:t>
      </w:r>
    </w:p>
    <w:p w:rsidR="005A1AF8" w:rsidRPr="004B5761" w:rsidRDefault="005A1AF8" w:rsidP="00EF7CC4">
      <w:pPr>
        <w:pStyle w:val="a4"/>
        <w:numPr>
          <w:ilvl w:val="0"/>
          <w:numId w:val="7"/>
        </w:numPr>
        <w:tabs>
          <w:tab w:val="left" w:pos="993"/>
        </w:tabs>
        <w:spacing w:after="0" w:line="240" w:lineRule="auto"/>
        <w:ind w:firstLine="1560"/>
        <w:jc w:val="both"/>
        <w:rPr>
          <w:rFonts w:ascii="Times New Roman" w:hAnsi="Times New Roman" w:cs="Times New Roman"/>
          <w:sz w:val="24"/>
          <w:szCs w:val="24"/>
        </w:rPr>
      </w:pPr>
      <w:r w:rsidRPr="004B5761">
        <w:rPr>
          <w:rFonts w:ascii="Times New Roman" w:hAnsi="Times New Roman" w:cs="Times New Roman"/>
          <w:sz w:val="24"/>
          <w:szCs w:val="24"/>
        </w:rPr>
        <w:t>Введение</w:t>
      </w:r>
    </w:p>
    <w:p w:rsidR="005A1AF8" w:rsidRPr="00250001" w:rsidRDefault="005A1AF8" w:rsidP="00EF7CC4">
      <w:pPr>
        <w:pStyle w:val="a4"/>
        <w:numPr>
          <w:ilvl w:val="0"/>
          <w:numId w:val="7"/>
        </w:numPr>
        <w:tabs>
          <w:tab w:val="left" w:pos="993"/>
        </w:tabs>
        <w:spacing w:after="0" w:line="240" w:lineRule="auto"/>
        <w:ind w:firstLine="1560"/>
        <w:jc w:val="both"/>
        <w:rPr>
          <w:rFonts w:ascii="Times New Roman" w:hAnsi="Times New Roman" w:cs="Times New Roman"/>
          <w:sz w:val="24"/>
          <w:szCs w:val="24"/>
        </w:rPr>
      </w:pPr>
      <w:r w:rsidRPr="00250001">
        <w:rPr>
          <w:rFonts w:ascii="Times New Roman" w:hAnsi="Times New Roman" w:cs="Times New Roman"/>
          <w:sz w:val="24"/>
          <w:szCs w:val="24"/>
        </w:rPr>
        <w:t>Разделы и подразделы теоретической части</w:t>
      </w:r>
    </w:p>
    <w:p w:rsidR="005A1AF8" w:rsidRPr="00250001" w:rsidRDefault="005A1AF8" w:rsidP="00EF7CC4">
      <w:pPr>
        <w:pStyle w:val="a4"/>
        <w:numPr>
          <w:ilvl w:val="0"/>
          <w:numId w:val="7"/>
        </w:numPr>
        <w:tabs>
          <w:tab w:val="left" w:pos="993"/>
        </w:tabs>
        <w:spacing w:after="0" w:line="240" w:lineRule="auto"/>
        <w:ind w:firstLine="1560"/>
        <w:jc w:val="both"/>
        <w:rPr>
          <w:rFonts w:ascii="Times New Roman" w:hAnsi="Times New Roman" w:cs="Times New Roman"/>
          <w:sz w:val="24"/>
          <w:szCs w:val="24"/>
        </w:rPr>
      </w:pPr>
      <w:r w:rsidRPr="00250001">
        <w:rPr>
          <w:rFonts w:ascii="Times New Roman" w:hAnsi="Times New Roman" w:cs="Times New Roman"/>
          <w:sz w:val="24"/>
          <w:szCs w:val="24"/>
        </w:rPr>
        <w:t xml:space="preserve">Расчетная </w:t>
      </w:r>
      <w:r>
        <w:rPr>
          <w:rFonts w:ascii="Times New Roman" w:hAnsi="Times New Roman" w:cs="Times New Roman"/>
          <w:sz w:val="24"/>
          <w:szCs w:val="24"/>
        </w:rPr>
        <w:t>(проектная</w:t>
      </w:r>
      <w:r w:rsidRPr="00250001">
        <w:rPr>
          <w:rFonts w:ascii="Times New Roman" w:hAnsi="Times New Roman" w:cs="Times New Roman"/>
          <w:sz w:val="24"/>
          <w:szCs w:val="24"/>
        </w:rPr>
        <w:t>) часть</w:t>
      </w:r>
    </w:p>
    <w:p w:rsidR="005A1AF8" w:rsidRPr="00250001" w:rsidRDefault="005A1AF8" w:rsidP="00EF7CC4">
      <w:pPr>
        <w:pStyle w:val="a4"/>
        <w:numPr>
          <w:ilvl w:val="0"/>
          <w:numId w:val="7"/>
        </w:numPr>
        <w:tabs>
          <w:tab w:val="left" w:pos="993"/>
        </w:tabs>
        <w:spacing w:after="0" w:line="240" w:lineRule="auto"/>
        <w:ind w:firstLine="1560"/>
        <w:jc w:val="both"/>
        <w:rPr>
          <w:rFonts w:ascii="Times New Roman" w:hAnsi="Times New Roman" w:cs="Times New Roman"/>
          <w:sz w:val="24"/>
          <w:szCs w:val="24"/>
        </w:rPr>
      </w:pPr>
      <w:r w:rsidRPr="00250001">
        <w:rPr>
          <w:rFonts w:ascii="Times New Roman" w:hAnsi="Times New Roman" w:cs="Times New Roman"/>
          <w:sz w:val="24"/>
          <w:szCs w:val="24"/>
        </w:rPr>
        <w:t>Заключение</w:t>
      </w:r>
    </w:p>
    <w:p w:rsidR="005A1AF8" w:rsidRPr="00250001" w:rsidRDefault="005A1AF8" w:rsidP="00EF7CC4">
      <w:pPr>
        <w:pStyle w:val="a4"/>
        <w:numPr>
          <w:ilvl w:val="0"/>
          <w:numId w:val="7"/>
        </w:numPr>
        <w:tabs>
          <w:tab w:val="left" w:pos="993"/>
        </w:tabs>
        <w:spacing w:after="0" w:line="240" w:lineRule="auto"/>
        <w:ind w:firstLine="1560"/>
        <w:jc w:val="both"/>
        <w:rPr>
          <w:rFonts w:ascii="Times New Roman" w:hAnsi="Times New Roman" w:cs="Times New Roman"/>
          <w:sz w:val="24"/>
          <w:szCs w:val="24"/>
        </w:rPr>
      </w:pPr>
      <w:r w:rsidRPr="00250001">
        <w:rPr>
          <w:rFonts w:ascii="Times New Roman" w:hAnsi="Times New Roman" w:cs="Times New Roman"/>
          <w:sz w:val="24"/>
          <w:szCs w:val="24"/>
        </w:rPr>
        <w:t xml:space="preserve">Список </w:t>
      </w:r>
      <w:r w:rsidR="003B4332" w:rsidRPr="002C6C73">
        <w:rPr>
          <w:rFonts w:ascii="Times New Roman" w:hAnsi="Times New Roman" w:cs="Times New Roman"/>
          <w:sz w:val="24"/>
          <w:szCs w:val="24"/>
        </w:rPr>
        <w:t>использованных источников</w:t>
      </w:r>
      <w:r w:rsidR="009C5849" w:rsidRPr="002C6C73">
        <w:rPr>
          <w:rFonts w:ascii="Times New Roman" w:hAnsi="Times New Roman" w:cs="Times New Roman"/>
          <w:sz w:val="24"/>
          <w:szCs w:val="24"/>
        </w:rPr>
        <w:t xml:space="preserve"> (Приложение </w:t>
      </w:r>
      <w:r w:rsidR="00A21E19">
        <w:rPr>
          <w:rFonts w:ascii="Times New Roman" w:hAnsi="Times New Roman" w:cs="Times New Roman"/>
          <w:sz w:val="24"/>
          <w:szCs w:val="24"/>
        </w:rPr>
        <w:t>Е</w:t>
      </w:r>
      <w:r w:rsidR="009C5849">
        <w:rPr>
          <w:rFonts w:ascii="Times New Roman" w:hAnsi="Times New Roman" w:cs="Times New Roman"/>
          <w:sz w:val="24"/>
          <w:szCs w:val="24"/>
        </w:rPr>
        <w:t>)</w:t>
      </w:r>
    </w:p>
    <w:p w:rsidR="005A1AF8" w:rsidRPr="00250001" w:rsidRDefault="005A1AF8" w:rsidP="00EF7CC4">
      <w:pPr>
        <w:pStyle w:val="a4"/>
        <w:numPr>
          <w:ilvl w:val="0"/>
          <w:numId w:val="7"/>
        </w:numPr>
        <w:tabs>
          <w:tab w:val="left" w:pos="993"/>
        </w:tabs>
        <w:spacing w:after="0" w:line="240" w:lineRule="auto"/>
        <w:ind w:firstLine="1560"/>
        <w:jc w:val="both"/>
        <w:rPr>
          <w:rFonts w:ascii="Times New Roman" w:hAnsi="Times New Roman" w:cs="Times New Roman"/>
          <w:sz w:val="24"/>
          <w:szCs w:val="24"/>
        </w:rPr>
      </w:pPr>
      <w:r w:rsidRPr="00250001">
        <w:rPr>
          <w:rFonts w:ascii="Times New Roman" w:hAnsi="Times New Roman" w:cs="Times New Roman"/>
          <w:sz w:val="24"/>
          <w:szCs w:val="24"/>
        </w:rPr>
        <w:t>Приложени</w:t>
      </w:r>
      <w:r w:rsidR="00FC333E">
        <w:rPr>
          <w:rFonts w:ascii="Times New Roman" w:hAnsi="Times New Roman" w:cs="Times New Roman"/>
          <w:sz w:val="24"/>
          <w:szCs w:val="24"/>
        </w:rPr>
        <w:t>я</w:t>
      </w:r>
      <w:r w:rsidR="001074F8">
        <w:rPr>
          <w:rFonts w:ascii="Times New Roman" w:hAnsi="Times New Roman" w:cs="Times New Roman"/>
          <w:sz w:val="24"/>
          <w:szCs w:val="24"/>
        </w:rPr>
        <w:t>;</w:t>
      </w:r>
    </w:p>
    <w:p w:rsidR="005A1AF8" w:rsidRPr="00C4774E" w:rsidRDefault="005A1AF8" w:rsidP="00C4774E">
      <w:pPr>
        <w:numPr>
          <w:ilvl w:val="0"/>
          <w:numId w:val="6"/>
        </w:numPr>
        <w:tabs>
          <w:tab w:val="left" w:pos="993"/>
        </w:tabs>
        <w:spacing w:after="120" w:line="240" w:lineRule="auto"/>
        <w:ind w:hanging="11"/>
        <w:jc w:val="both"/>
        <w:rPr>
          <w:rFonts w:ascii="Times New Roman" w:hAnsi="Times New Roman" w:cs="Times New Roman"/>
          <w:sz w:val="24"/>
          <w:szCs w:val="24"/>
        </w:rPr>
      </w:pPr>
      <w:r w:rsidRPr="00250001">
        <w:rPr>
          <w:rFonts w:ascii="Times New Roman" w:hAnsi="Times New Roman" w:cs="Times New Roman"/>
          <w:sz w:val="24"/>
          <w:szCs w:val="24"/>
        </w:rPr>
        <w:t>Графическая часть</w:t>
      </w:r>
      <w:r w:rsidR="001074F8">
        <w:rPr>
          <w:rFonts w:ascii="Times New Roman" w:hAnsi="Times New Roman" w:cs="Times New Roman"/>
          <w:sz w:val="24"/>
          <w:szCs w:val="24"/>
        </w:rPr>
        <w:t>.</w:t>
      </w:r>
    </w:p>
    <w:p w:rsidR="005A1AF8" w:rsidRDefault="00F06445" w:rsidP="00C4774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.4.</w:t>
      </w:r>
      <w:r w:rsidR="002B55E2">
        <w:rPr>
          <w:rFonts w:ascii="Times New Roman" w:hAnsi="Times New Roman" w:cs="Times New Roman"/>
          <w:sz w:val="24"/>
          <w:szCs w:val="24"/>
        </w:rPr>
        <w:t>3</w:t>
      </w:r>
      <w:r w:rsidR="005A1AF8">
        <w:rPr>
          <w:rFonts w:ascii="Times New Roman" w:hAnsi="Times New Roman" w:cs="Times New Roman"/>
          <w:sz w:val="24"/>
          <w:szCs w:val="24"/>
        </w:rPr>
        <w:t xml:space="preserve"> Структура и содержание</w:t>
      </w:r>
      <w:r w:rsidR="00644CD0">
        <w:rPr>
          <w:rFonts w:ascii="Times New Roman" w:hAnsi="Times New Roman" w:cs="Times New Roman"/>
          <w:sz w:val="24"/>
          <w:szCs w:val="24"/>
        </w:rPr>
        <w:t xml:space="preserve"> </w:t>
      </w:r>
      <w:r w:rsidR="005A1AF8">
        <w:rPr>
          <w:rFonts w:ascii="Times New Roman" w:hAnsi="Times New Roman" w:cs="Times New Roman"/>
          <w:sz w:val="24"/>
          <w:szCs w:val="24"/>
        </w:rPr>
        <w:t xml:space="preserve">пояснительной записки определяются в зависимости от профиля специальности, темы дипломного проекта. В состав дипломного проекта </w:t>
      </w:r>
      <w:r w:rsidR="005A1AF8">
        <w:rPr>
          <w:rFonts w:ascii="Times New Roman" w:hAnsi="Times New Roman" w:cs="Times New Roman"/>
          <w:sz w:val="24"/>
          <w:szCs w:val="24"/>
        </w:rPr>
        <w:lastRenderedPageBreak/>
        <w:t>могут входить изделия, изготовленные студентом в соответствии с заданием. В графической части принятое решение представляется в виде чертежей, схем, графиков, диаграмм.</w:t>
      </w:r>
    </w:p>
    <w:p w:rsidR="005A1AF8" w:rsidRDefault="00F06445" w:rsidP="00C4774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5A1AF8">
        <w:rPr>
          <w:rFonts w:ascii="Times New Roman" w:hAnsi="Times New Roman" w:cs="Times New Roman"/>
          <w:sz w:val="24"/>
          <w:szCs w:val="24"/>
        </w:rPr>
        <w:t>4</w:t>
      </w:r>
      <w:r w:rsidR="005A1AF8" w:rsidRPr="00250001">
        <w:rPr>
          <w:rFonts w:ascii="Times New Roman" w:hAnsi="Times New Roman" w:cs="Times New Roman"/>
          <w:sz w:val="24"/>
          <w:szCs w:val="24"/>
        </w:rPr>
        <w:t>.</w:t>
      </w:r>
      <w:r w:rsidR="0066369B">
        <w:rPr>
          <w:rFonts w:ascii="Times New Roman" w:hAnsi="Times New Roman" w:cs="Times New Roman"/>
          <w:sz w:val="24"/>
          <w:szCs w:val="24"/>
        </w:rPr>
        <w:t xml:space="preserve">4 </w:t>
      </w:r>
      <w:r w:rsidR="005A1AF8" w:rsidRPr="00250001">
        <w:rPr>
          <w:rFonts w:ascii="Times New Roman" w:hAnsi="Times New Roman" w:cs="Times New Roman"/>
          <w:sz w:val="24"/>
          <w:szCs w:val="24"/>
        </w:rPr>
        <w:t>Во введении необходимо обосновать актуальность разрабатываемой темы, раскрыть значение рассматриваемых вопросов для практического применения, показать особенности постановки и решения вопросов в конкретных условиях, определить цель и задачи проектирования.</w:t>
      </w:r>
      <w:r w:rsidR="00103A71">
        <w:rPr>
          <w:rFonts w:ascii="Times New Roman" w:hAnsi="Times New Roman" w:cs="Times New Roman"/>
          <w:sz w:val="24"/>
          <w:szCs w:val="24"/>
        </w:rPr>
        <w:t xml:space="preserve"> </w:t>
      </w:r>
      <w:r w:rsidR="005A1AF8" w:rsidRPr="00250001">
        <w:rPr>
          <w:rFonts w:ascii="Times New Roman" w:hAnsi="Times New Roman" w:cs="Times New Roman"/>
          <w:sz w:val="24"/>
          <w:szCs w:val="24"/>
        </w:rPr>
        <w:t>Введение должно занимать 2-3 страницы машинописного текста.</w:t>
      </w:r>
      <w:r w:rsidR="0066369B" w:rsidRPr="0066369B">
        <w:rPr>
          <w:rFonts w:ascii="Times New Roman" w:hAnsi="Times New Roman" w:cs="Times New Roman"/>
          <w:sz w:val="24"/>
          <w:szCs w:val="24"/>
          <w:highlight w:val="magenta"/>
        </w:rPr>
        <w:t xml:space="preserve"> </w:t>
      </w:r>
    </w:p>
    <w:p w:rsidR="005A1AF8" w:rsidRDefault="00F06445" w:rsidP="00C4774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5A1AF8">
        <w:rPr>
          <w:rFonts w:ascii="Times New Roman" w:hAnsi="Times New Roman" w:cs="Times New Roman"/>
          <w:sz w:val="24"/>
          <w:szCs w:val="24"/>
        </w:rPr>
        <w:t>4</w:t>
      </w:r>
      <w:r w:rsidR="005A1AF8" w:rsidRPr="00250001">
        <w:rPr>
          <w:rFonts w:ascii="Times New Roman" w:hAnsi="Times New Roman" w:cs="Times New Roman"/>
          <w:sz w:val="24"/>
          <w:szCs w:val="24"/>
        </w:rPr>
        <w:t>.</w:t>
      </w:r>
      <w:r w:rsidR="008E7706">
        <w:rPr>
          <w:rFonts w:ascii="Times New Roman" w:hAnsi="Times New Roman" w:cs="Times New Roman"/>
          <w:sz w:val="24"/>
          <w:szCs w:val="24"/>
        </w:rPr>
        <w:t>5</w:t>
      </w:r>
      <w:r w:rsidR="005A1AF8" w:rsidRPr="00250001">
        <w:rPr>
          <w:rFonts w:ascii="Times New Roman" w:hAnsi="Times New Roman" w:cs="Times New Roman"/>
          <w:sz w:val="24"/>
          <w:szCs w:val="24"/>
        </w:rPr>
        <w:t xml:space="preserve"> Теоретическая часть пояснительной записки, состоящая из разделов и подразделов, должна содержать характеристику и критический анализ существующей организации</w:t>
      </w:r>
      <w:r w:rsidR="005A1AF8">
        <w:rPr>
          <w:rFonts w:ascii="Times New Roman" w:hAnsi="Times New Roman" w:cs="Times New Roman"/>
          <w:sz w:val="24"/>
          <w:szCs w:val="24"/>
        </w:rPr>
        <w:t xml:space="preserve"> ремонта</w:t>
      </w:r>
      <w:r w:rsidR="008E7706">
        <w:rPr>
          <w:rFonts w:ascii="Times New Roman" w:hAnsi="Times New Roman" w:cs="Times New Roman"/>
          <w:sz w:val="24"/>
          <w:szCs w:val="24"/>
        </w:rPr>
        <w:t xml:space="preserve"> и обслуживания автотранспорта</w:t>
      </w:r>
      <w:r w:rsidR="005A1AF8">
        <w:rPr>
          <w:rFonts w:ascii="Times New Roman" w:hAnsi="Times New Roman" w:cs="Times New Roman"/>
          <w:sz w:val="24"/>
          <w:szCs w:val="24"/>
        </w:rPr>
        <w:t>, электроснабжения</w:t>
      </w:r>
      <w:r w:rsidR="008E7706">
        <w:rPr>
          <w:rFonts w:ascii="Times New Roman" w:hAnsi="Times New Roman" w:cs="Times New Roman"/>
          <w:sz w:val="24"/>
          <w:szCs w:val="24"/>
        </w:rPr>
        <w:t xml:space="preserve"> предприятий и гражданских зданий</w:t>
      </w:r>
      <w:r w:rsidR="005A1AF8">
        <w:rPr>
          <w:rFonts w:ascii="Times New Roman" w:hAnsi="Times New Roman" w:cs="Times New Roman"/>
          <w:sz w:val="24"/>
          <w:szCs w:val="24"/>
        </w:rPr>
        <w:t>,</w:t>
      </w:r>
      <w:r w:rsidR="0066369B">
        <w:rPr>
          <w:rFonts w:ascii="Times New Roman" w:hAnsi="Times New Roman" w:cs="Times New Roman"/>
          <w:sz w:val="24"/>
          <w:szCs w:val="24"/>
        </w:rPr>
        <w:t xml:space="preserve"> </w:t>
      </w:r>
      <w:r w:rsidR="008E7706">
        <w:rPr>
          <w:rFonts w:ascii="Times New Roman" w:hAnsi="Times New Roman" w:cs="Times New Roman"/>
          <w:sz w:val="24"/>
          <w:szCs w:val="24"/>
        </w:rPr>
        <w:t xml:space="preserve">сетей для </w:t>
      </w:r>
      <w:r w:rsidR="0066369B">
        <w:rPr>
          <w:rFonts w:ascii="Times New Roman" w:hAnsi="Times New Roman" w:cs="Times New Roman"/>
          <w:sz w:val="24"/>
          <w:szCs w:val="24"/>
        </w:rPr>
        <w:t xml:space="preserve">обработки информации </w:t>
      </w:r>
      <w:r w:rsidR="005A1AF8" w:rsidRPr="00250001">
        <w:rPr>
          <w:rFonts w:ascii="Times New Roman" w:hAnsi="Times New Roman" w:cs="Times New Roman"/>
          <w:sz w:val="24"/>
          <w:szCs w:val="24"/>
        </w:rPr>
        <w:t>и т. д. при решении рассматриваемой задачи</w:t>
      </w:r>
      <w:r w:rsidR="008E7706" w:rsidRPr="008E7706">
        <w:t xml:space="preserve"> </w:t>
      </w:r>
      <w:r w:rsidR="008E7706" w:rsidRPr="008E7706">
        <w:rPr>
          <w:rFonts w:ascii="Times New Roman" w:hAnsi="Times New Roman" w:cs="Times New Roman"/>
          <w:sz w:val="24"/>
          <w:szCs w:val="24"/>
        </w:rPr>
        <w:t>(комплекса задач)</w:t>
      </w:r>
      <w:r w:rsidR="005A1AF8" w:rsidRPr="00250001">
        <w:rPr>
          <w:rFonts w:ascii="Times New Roman" w:hAnsi="Times New Roman" w:cs="Times New Roman"/>
          <w:sz w:val="24"/>
          <w:szCs w:val="24"/>
        </w:rPr>
        <w:t xml:space="preserve"> с целью экономического обоснования целесообразности разработки</w:t>
      </w:r>
      <w:r w:rsidR="008E7706">
        <w:rPr>
          <w:rFonts w:ascii="Times New Roman" w:hAnsi="Times New Roman" w:cs="Times New Roman"/>
          <w:sz w:val="24"/>
          <w:szCs w:val="24"/>
        </w:rPr>
        <w:t xml:space="preserve"> мероприятий</w:t>
      </w:r>
      <w:r w:rsidR="005A1AF8" w:rsidRPr="00250001">
        <w:rPr>
          <w:rFonts w:ascii="Times New Roman" w:hAnsi="Times New Roman" w:cs="Times New Roman"/>
          <w:sz w:val="24"/>
          <w:szCs w:val="24"/>
        </w:rPr>
        <w:t>.</w:t>
      </w:r>
    </w:p>
    <w:p w:rsidR="005A1AF8" w:rsidRDefault="00F06445" w:rsidP="00C4774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03A71">
        <w:rPr>
          <w:rFonts w:ascii="Times New Roman" w:hAnsi="Times New Roman" w:cs="Times New Roman"/>
          <w:sz w:val="24"/>
          <w:szCs w:val="24"/>
        </w:rPr>
        <w:t>.4.</w:t>
      </w:r>
      <w:r w:rsidR="008E7706">
        <w:rPr>
          <w:rFonts w:ascii="Times New Roman" w:hAnsi="Times New Roman" w:cs="Times New Roman"/>
          <w:sz w:val="24"/>
          <w:szCs w:val="24"/>
        </w:rPr>
        <w:t>6</w:t>
      </w:r>
      <w:r w:rsidR="00103A71">
        <w:rPr>
          <w:rFonts w:ascii="Times New Roman" w:hAnsi="Times New Roman" w:cs="Times New Roman"/>
          <w:sz w:val="24"/>
          <w:szCs w:val="24"/>
        </w:rPr>
        <w:t xml:space="preserve"> </w:t>
      </w:r>
      <w:r w:rsidR="005A1AF8" w:rsidRPr="00250001">
        <w:rPr>
          <w:rFonts w:ascii="Times New Roman" w:hAnsi="Times New Roman" w:cs="Times New Roman"/>
          <w:sz w:val="24"/>
          <w:szCs w:val="24"/>
        </w:rPr>
        <w:t>В</w:t>
      </w:r>
      <w:r w:rsidR="00103A71">
        <w:rPr>
          <w:rFonts w:ascii="Times New Roman" w:hAnsi="Times New Roman" w:cs="Times New Roman"/>
          <w:sz w:val="24"/>
          <w:szCs w:val="24"/>
        </w:rPr>
        <w:t xml:space="preserve"> </w:t>
      </w:r>
      <w:r w:rsidR="005A1AF8">
        <w:rPr>
          <w:rFonts w:ascii="Times New Roman" w:hAnsi="Times New Roman" w:cs="Times New Roman"/>
          <w:sz w:val="24"/>
          <w:szCs w:val="24"/>
        </w:rPr>
        <w:t>расчетной (</w:t>
      </w:r>
      <w:r w:rsidR="005A1AF8" w:rsidRPr="00250001">
        <w:rPr>
          <w:rFonts w:ascii="Times New Roman" w:hAnsi="Times New Roman" w:cs="Times New Roman"/>
          <w:sz w:val="24"/>
          <w:szCs w:val="24"/>
        </w:rPr>
        <w:t>проектной</w:t>
      </w:r>
      <w:r w:rsidR="005A1AF8">
        <w:rPr>
          <w:rFonts w:ascii="Times New Roman" w:hAnsi="Times New Roman" w:cs="Times New Roman"/>
          <w:sz w:val="24"/>
          <w:szCs w:val="24"/>
        </w:rPr>
        <w:t>)</w:t>
      </w:r>
      <w:r w:rsidR="005A1AF8" w:rsidRPr="00250001">
        <w:rPr>
          <w:rFonts w:ascii="Times New Roman" w:hAnsi="Times New Roman" w:cs="Times New Roman"/>
          <w:sz w:val="24"/>
          <w:szCs w:val="24"/>
        </w:rPr>
        <w:t xml:space="preserve"> части работы</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рассматрива</w:t>
      </w:r>
      <w:r w:rsidR="005A1AF8">
        <w:rPr>
          <w:rFonts w:ascii="Times New Roman" w:hAnsi="Times New Roman" w:cs="Times New Roman"/>
          <w:sz w:val="24"/>
          <w:szCs w:val="24"/>
        </w:rPr>
        <w:t>ю</w:t>
      </w:r>
      <w:r w:rsidR="005A1AF8" w:rsidRPr="00250001">
        <w:rPr>
          <w:rFonts w:ascii="Times New Roman" w:hAnsi="Times New Roman" w:cs="Times New Roman"/>
          <w:sz w:val="24"/>
          <w:szCs w:val="24"/>
        </w:rPr>
        <w:t>тся организационн</w:t>
      </w:r>
      <w:r w:rsidR="005A1AF8">
        <w:rPr>
          <w:rFonts w:ascii="Times New Roman" w:hAnsi="Times New Roman" w:cs="Times New Roman"/>
          <w:sz w:val="24"/>
          <w:szCs w:val="24"/>
        </w:rPr>
        <w:t xml:space="preserve">ые и </w:t>
      </w:r>
      <w:r w:rsidR="005A1AF8" w:rsidRPr="00250001">
        <w:rPr>
          <w:rFonts w:ascii="Times New Roman" w:hAnsi="Times New Roman" w:cs="Times New Roman"/>
          <w:sz w:val="24"/>
          <w:szCs w:val="24"/>
        </w:rPr>
        <w:t>экономическ</w:t>
      </w:r>
      <w:r w:rsidR="005A1AF8">
        <w:rPr>
          <w:rFonts w:ascii="Times New Roman" w:hAnsi="Times New Roman" w:cs="Times New Roman"/>
          <w:sz w:val="24"/>
          <w:szCs w:val="24"/>
        </w:rPr>
        <w:t>ие</w:t>
      </w:r>
      <w:r w:rsidR="00103A71">
        <w:rPr>
          <w:rFonts w:ascii="Times New Roman" w:hAnsi="Times New Roman" w:cs="Times New Roman"/>
          <w:sz w:val="24"/>
          <w:szCs w:val="24"/>
        </w:rPr>
        <w:t xml:space="preserve"> </w:t>
      </w:r>
      <w:r w:rsidR="005A1AF8">
        <w:rPr>
          <w:rFonts w:ascii="Times New Roman" w:hAnsi="Times New Roman" w:cs="Times New Roman"/>
          <w:sz w:val="24"/>
          <w:szCs w:val="24"/>
        </w:rPr>
        <w:t>решения</w:t>
      </w:r>
      <w:r w:rsidR="005A1AF8" w:rsidRPr="00250001">
        <w:rPr>
          <w:rFonts w:ascii="Times New Roman" w:hAnsi="Times New Roman" w:cs="Times New Roman"/>
          <w:sz w:val="24"/>
          <w:szCs w:val="24"/>
        </w:rPr>
        <w:t xml:space="preserve"> задач</w:t>
      </w:r>
      <w:r w:rsidR="005A1AF8">
        <w:rPr>
          <w:rFonts w:ascii="Times New Roman" w:hAnsi="Times New Roman" w:cs="Times New Roman"/>
          <w:sz w:val="24"/>
          <w:szCs w:val="24"/>
        </w:rPr>
        <w:t>и, поставленной в дипломном проекте, зд</w:t>
      </w:r>
      <w:r w:rsidR="005A1AF8" w:rsidRPr="00250001">
        <w:rPr>
          <w:rFonts w:ascii="Times New Roman" w:hAnsi="Times New Roman" w:cs="Times New Roman"/>
          <w:sz w:val="24"/>
          <w:szCs w:val="24"/>
        </w:rPr>
        <w:t xml:space="preserve">есь же могут проводиться функциональные схемы решения задач, их описание. </w:t>
      </w:r>
    </w:p>
    <w:p w:rsidR="005A1AF8" w:rsidRDefault="00F06445" w:rsidP="00C4774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103A71">
        <w:rPr>
          <w:rFonts w:ascii="Times New Roman" w:hAnsi="Times New Roman" w:cs="Times New Roman"/>
          <w:sz w:val="24"/>
          <w:szCs w:val="24"/>
        </w:rPr>
        <w:t>4.</w:t>
      </w:r>
      <w:r w:rsidR="008E7706">
        <w:rPr>
          <w:rFonts w:ascii="Times New Roman" w:hAnsi="Times New Roman" w:cs="Times New Roman"/>
          <w:sz w:val="24"/>
          <w:szCs w:val="24"/>
        </w:rPr>
        <w:t>7</w:t>
      </w:r>
      <w:r w:rsidR="005A1AF8" w:rsidRPr="00250001">
        <w:rPr>
          <w:rFonts w:ascii="Times New Roman" w:hAnsi="Times New Roman" w:cs="Times New Roman"/>
          <w:sz w:val="24"/>
          <w:szCs w:val="24"/>
        </w:rPr>
        <w:t xml:space="preserve"> В</w:t>
      </w:r>
      <w:r w:rsidR="00103A71">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заключении анализируются достигнутые цели и задачи. Характеризуется степень и качество выполнения поставленной перед студентом задачи. </w:t>
      </w:r>
      <w:r w:rsidR="005A1AF8" w:rsidRPr="001E0615">
        <w:rPr>
          <w:rFonts w:ascii="Times New Roman" w:hAnsi="Times New Roman" w:cs="Times New Roman"/>
          <w:sz w:val="24"/>
          <w:szCs w:val="24"/>
        </w:rPr>
        <w:t>Выводы должны содержать данные о эффективности рекомендуемых мероприятий в дипломном проекте,</w:t>
      </w:r>
      <w:r w:rsidR="005A1AF8" w:rsidRPr="00250001">
        <w:rPr>
          <w:rFonts w:ascii="Times New Roman" w:hAnsi="Times New Roman" w:cs="Times New Roman"/>
          <w:sz w:val="24"/>
          <w:szCs w:val="24"/>
        </w:rPr>
        <w:t xml:space="preserve"> характеризовать их преимущества.</w:t>
      </w:r>
    </w:p>
    <w:p w:rsidR="00CD4B6B" w:rsidRDefault="00F06445" w:rsidP="00C4774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103A71">
        <w:rPr>
          <w:rFonts w:ascii="Times New Roman" w:hAnsi="Times New Roman" w:cs="Times New Roman"/>
          <w:sz w:val="24"/>
          <w:szCs w:val="24"/>
        </w:rPr>
        <w:t>4.</w:t>
      </w:r>
      <w:r w:rsidR="008E7706">
        <w:rPr>
          <w:rFonts w:ascii="Times New Roman" w:hAnsi="Times New Roman" w:cs="Times New Roman"/>
          <w:sz w:val="24"/>
          <w:szCs w:val="24"/>
        </w:rPr>
        <w:t>8</w:t>
      </w:r>
      <w:r w:rsidR="005A1AF8">
        <w:rPr>
          <w:rFonts w:ascii="Times New Roman" w:hAnsi="Times New Roman" w:cs="Times New Roman"/>
          <w:sz w:val="24"/>
          <w:szCs w:val="24"/>
        </w:rPr>
        <w:t xml:space="preserve"> </w:t>
      </w:r>
      <w:r w:rsidR="005A1AF8" w:rsidRPr="00250001">
        <w:rPr>
          <w:rFonts w:ascii="Times New Roman" w:hAnsi="Times New Roman" w:cs="Times New Roman"/>
          <w:sz w:val="24"/>
          <w:szCs w:val="24"/>
        </w:rPr>
        <w:t>Пояснительная записка дипломного проекта должны быть предельно сжата, содержать весь необходимый</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материал, обоснование экономической эффективности, реальность проектных</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изложений. Не допускаются повторения известных доказательств, обширные выписки из литературы.</w:t>
      </w:r>
    </w:p>
    <w:p w:rsidR="005A1AF8" w:rsidRPr="00DF28F3" w:rsidRDefault="00D552B6" w:rsidP="00C4774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3.4.9 Графическая часть </w:t>
      </w:r>
      <w:r w:rsidR="00CD4B6B" w:rsidRPr="00DF28F3">
        <w:rPr>
          <w:rFonts w:ascii="Times New Roman" w:hAnsi="Times New Roman" w:cs="Times New Roman"/>
          <w:sz w:val="24"/>
          <w:szCs w:val="24"/>
        </w:rPr>
        <w:t>дипломного проекта должна быть представлена конструкторскими документами (чертежами, схемами), правила выполнения которых определяются стандартами ЕСКД, СПДС, ЕСПД и др.</w:t>
      </w:r>
    </w:p>
    <w:p w:rsidR="005A1AF8" w:rsidRDefault="00F06445" w:rsidP="00C4774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103A71">
        <w:rPr>
          <w:rFonts w:ascii="Times New Roman" w:hAnsi="Times New Roman" w:cs="Times New Roman"/>
          <w:sz w:val="24"/>
          <w:szCs w:val="24"/>
        </w:rPr>
        <w:t>4.</w:t>
      </w:r>
      <w:r w:rsidR="00CD4B6B">
        <w:rPr>
          <w:rFonts w:ascii="Times New Roman" w:hAnsi="Times New Roman" w:cs="Times New Roman"/>
          <w:sz w:val="24"/>
          <w:szCs w:val="24"/>
        </w:rPr>
        <w:t>10</w:t>
      </w:r>
      <w:r w:rsidR="005A1AF8">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Графическая часть оформляется на листах бумаги </w:t>
      </w:r>
      <w:r w:rsidR="005A1AF8">
        <w:rPr>
          <w:rFonts w:ascii="Times New Roman" w:hAnsi="Times New Roman" w:cs="Times New Roman"/>
          <w:sz w:val="24"/>
          <w:szCs w:val="24"/>
        </w:rPr>
        <w:t xml:space="preserve">формата </w:t>
      </w:r>
      <w:r w:rsidR="005A1AF8" w:rsidRPr="00250001">
        <w:rPr>
          <w:rFonts w:ascii="Times New Roman" w:hAnsi="Times New Roman" w:cs="Times New Roman"/>
          <w:sz w:val="24"/>
          <w:szCs w:val="24"/>
        </w:rPr>
        <w:t>А</w:t>
      </w:r>
      <w:r w:rsidR="005A1AF8">
        <w:rPr>
          <w:rFonts w:ascii="Times New Roman" w:hAnsi="Times New Roman" w:cs="Times New Roman"/>
          <w:sz w:val="24"/>
          <w:szCs w:val="24"/>
        </w:rPr>
        <w:t>1</w:t>
      </w:r>
      <w:r w:rsidR="005A1AF8" w:rsidRPr="00250001">
        <w:rPr>
          <w:rFonts w:ascii="Times New Roman" w:hAnsi="Times New Roman" w:cs="Times New Roman"/>
          <w:sz w:val="24"/>
          <w:szCs w:val="24"/>
        </w:rPr>
        <w:t xml:space="preserve">. </w:t>
      </w:r>
      <w:r w:rsidR="00B97805">
        <w:rPr>
          <w:rFonts w:ascii="Times New Roman" w:hAnsi="Times New Roman" w:cs="Times New Roman"/>
          <w:sz w:val="24"/>
          <w:szCs w:val="24"/>
        </w:rPr>
        <w:t>Допускается использование формата А3 для 3, 4 листа графической части.</w:t>
      </w:r>
    </w:p>
    <w:p w:rsidR="005A1AF8" w:rsidRPr="00E210F2" w:rsidRDefault="005A1AF8" w:rsidP="00C4774E">
      <w:pPr>
        <w:spacing w:after="120" w:line="240" w:lineRule="auto"/>
        <w:ind w:firstLine="709"/>
        <w:jc w:val="both"/>
        <w:rPr>
          <w:rFonts w:ascii="Times New Roman" w:hAnsi="Times New Roman" w:cs="Times New Roman"/>
          <w:sz w:val="24"/>
          <w:szCs w:val="24"/>
        </w:rPr>
      </w:pPr>
      <w:r w:rsidRPr="00DF28F3">
        <w:rPr>
          <w:rFonts w:ascii="Times New Roman" w:hAnsi="Times New Roman" w:cs="Times New Roman"/>
          <w:sz w:val="24"/>
          <w:szCs w:val="24"/>
        </w:rPr>
        <w:t>б) Дипломная работа</w:t>
      </w:r>
    </w:p>
    <w:p w:rsidR="005A1AF8" w:rsidRPr="00E210F2" w:rsidRDefault="008E7706" w:rsidP="00C4774E">
      <w:pPr>
        <w:spacing w:before="120" w:after="0" w:line="240" w:lineRule="auto"/>
        <w:ind w:left="708"/>
        <w:jc w:val="both"/>
        <w:rPr>
          <w:rFonts w:ascii="Times New Roman" w:hAnsi="Times New Roman" w:cs="Times New Roman"/>
          <w:sz w:val="24"/>
          <w:szCs w:val="24"/>
        </w:rPr>
      </w:pPr>
      <w:r>
        <w:rPr>
          <w:rFonts w:ascii="Times New Roman" w:hAnsi="Times New Roman" w:cs="Times New Roman"/>
          <w:sz w:val="24"/>
          <w:szCs w:val="24"/>
        </w:rPr>
        <w:t>3.4.1</w:t>
      </w:r>
      <w:r w:rsidR="00CD4B6B">
        <w:rPr>
          <w:rFonts w:ascii="Times New Roman" w:hAnsi="Times New Roman" w:cs="Times New Roman"/>
          <w:sz w:val="24"/>
          <w:szCs w:val="24"/>
        </w:rPr>
        <w:t>1</w:t>
      </w:r>
      <w:r>
        <w:rPr>
          <w:rFonts w:ascii="Times New Roman" w:hAnsi="Times New Roman" w:cs="Times New Roman"/>
          <w:sz w:val="24"/>
          <w:szCs w:val="24"/>
        </w:rPr>
        <w:t xml:space="preserve"> </w:t>
      </w:r>
      <w:r w:rsidR="005A1AF8" w:rsidRPr="00E210F2">
        <w:rPr>
          <w:rFonts w:ascii="Times New Roman" w:hAnsi="Times New Roman" w:cs="Times New Roman"/>
          <w:sz w:val="24"/>
          <w:szCs w:val="24"/>
        </w:rPr>
        <w:t>Дипломная работа должна содержать следующие элементы:</w:t>
      </w:r>
    </w:p>
    <w:p w:rsidR="00100533" w:rsidRDefault="005A1AF8" w:rsidP="00100533">
      <w:pPr>
        <w:numPr>
          <w:ilvl w:val="0"/>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100533">
        <w:rPr>
          <w:rFonts w:ascii="Times New Roman" w:hAnsi="Times New Roman" w:cs="Times New Roman"/>
          <w:sz w:val="24"/>
          <w:szCs w:val="24"/>
        </w:rPr>
        <w:t xml:space="preserve">Титульный лист (Приложение </w:t>
      </w:r>
      <w:r w:rsidR="00A21E19">
        <w:rPr>
          <w:rFonts w:ascii="Times New Roman" w:hAnsi="Times New Roman" w:cs="Times New Roman"/>
          <w:sz w:val="24"/>
          <w:szCs w:val="24"/>
        </w:rPr>
        <w:t>В</w:t>
      </w:r>
      <w:r w:rsidRPr="00100533">
        <w:rPr>
          <w:rFonts w:ascii="Times New Roman" w:hAnsi="Times New Roman" w:cs="Times New Roman"/>
          <w:sz w:val="24"/>
          <w:szCs w:val="24"/>
        </w:rPr>
        <w:t>)</w:t>
      </w:r>
      <w:r w:rsidR="001074F8" w:rsidRPr="00100533">
        <w:rPr>
          <w:rFonts w:ascii="Times New Roman" w:hAnsi="Times New Roman" w:cs="Times New Roman"/>
          <w:sz w:val="24"/>
          <w:szCs w:val="24"/>
        </w:rPr>
        <w:t>;</w:t>
      </w:r>
    </w:p>
    <w:p w:rsidR="00CB6449" w:rsidRPr="00DF28F3" w:rsidRDefault="00CB6449" w:rsidP="00100533">
      <w:pPr>
        <w:numPr>
          <w:ilvl w:val="0"/>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DF28F3">
        <w:rPr>
          <w:rFonts w:ascii="Times New Roman" w:hAnsi="Times New Roman" w:cs="Times New Roman"/>
          <w:sz w:val="24"/>
          <w:szCs w:val="24"/>
        </w:rPr>
        <w:t>Реферат</w:t>
      </w:r>
      <w:r w:rsidR="00E77EA7" w:rsidRPr="00DF28F3">
        <w:rPr>
          <w:rFonts w:ascii="Times New Roman" w:hAnsi="Times New Roman" w:cs="Times New Roman"/>
          <w:sz w:val="24"/>
          <w:szCs w:val="24"/>
        </w:rPr>
        <w:t xml:space="preserve"> (Приложение </w:t>
      </w:r>
      <w:r w:rsidR="00A21E19" w:rsidRPr="00DF28F3">
        <w:rPr>
          <w:rFonts w:ascii="Times New Roman" w:hAnsi="Times New Roman" w:cs="Times New Roman"/>
          <w:sz w:val="24"/>
          <w:szCs w:val="24"/>
        </w:rPr>
        <w:t>Г</w:t>
      </w:r>
      <w:r w:rsidR="00E77EA7" w:rsidRPr="00DF28F3">
        <w:rPr>
          <w:rFonts w:ascii="Times New Roman" w:hAnsi="Times New Roman" w:cs="Times New Roman"/>
          <w:sz w:val="24"/>
          <w:szCs w:val="24"/>
        </w:rPr>
        <w:t>)</w:t>
      </w:r>
      <w:r w:rsidRPr="00DF28F3">
        <w:rPr>
          <w:rFonts w:ascii="Times New Roman" w:hAnsi="Times New Roman" w:cs="Times New Roman"/>
          <w:sz w:val="24"/>
          <w:szCs w:val="24"/>
        </w:rPr>
        <w:t>;</w:t>
      </w:r>
    </w:p>
    <w:p w:rsidR="00100533" w:rsidRDefault="005A1AF8" w:rsidP="00100533">
      <w:pPr>
        <w:numPr>
          <w:ilvl w:val="0"/>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100533">
        <w:rPr>
          <w:rFonts w:ascii="Times New Roman" w:hAnsi="Times New Roman" w:cs="Times New Roman"/>
          <w:sz w:val="24"/>
          <w:szCs w:val="24"/>
        </w:rPr>
        <w:t xml:space="preserve">Задание на </w:t>
      </w:r>
      <w:r w:rsidR="00FC333E" w:rsidRPr="00100533">
        <w:rPr>
          <w:rFonts w:ascii="Times New Roman" w:hAnsi="Times New Roman" w:cs="Times New Roman"/>
          <w:sz w:val="24"/>
          <w:szCs w:val="24"/>
        </w:rPr>
        <w:t>дипломную работу</w:t>
      </w:r>
      <w:r w:rsidR="00644CD0" w:rsidRPr="00100533">
        <w:rPr>
          <w:rFonts w:ascii="Times New Roman" w:hAnsi="Times New Roman" w:cs="Times New Roman"/>
          <w:sz w:val="24"/>
          <w:szCs w:val="24"/>
        </w:rPr>
        <w:t xml:space="preserve"> </w:t>
      </w:r>
      <w:r w:rsidRPr="00100533">
        <w:rPr>
          <w:rFonts w:ascii="Times New Roman" w:hAnsi="Times New Roman" w:cs="Times New Roman"/>
          <w:sz w:val="24"/>
          <w:szCs w:val="24"/>
        </w:rPr>
        <w:t>(Приложени</w:t>
      </w:r>
      <w:r w:rsidR="00100533" w:rsidRPr="00100533">
        <w:rPr>
          <w:rFonts w:ascii="Times New Roman" w:hAnsi="Times New Roman" w:cs="Times New Roman"/>
          <w:sz w:val="24"/>
          <w:szCs w:val="24"/>
        </w:rPr>
        <w:t>я</w:t>
      </w:r>
      <w:r w:rsidR="00220AC0" w:rsidRPr="00100533">
        <w:rPr>
          <w:rFonts w:ascii="Times New Roman" w:hAnsi="Times New Roman" w:cs="Times New Roman"/>
          <w:sz w:val="24"/>
          <w:szCs w:val="24"/>
        </w:rPr>
        <w:t xml:space="preserve"> </w:t>
      </w:r>
      <w:r w:rsidR="00A21E19">
        <w:rPr>
          <w:rFonts w:ascii="Times New Roman" w:hAnsi="Times New Roman" w:cs="Times New Roman"/>
          <w:sz w:val="24"/>
          <w:szCs w:val="24"/>
        </w:rPr>
        <w:t>Б</w:t>
      </w:r>
      <w:r w:rsidRPr="00100533">
        <w:rPr>
          <w:rFonts w:ascii="Times New Roman" w:hAnsi="Times New Roman" w:cs="Times New Roman"/>
          <w:sz w:val="24"/>
          <w:szCs w:val="24"/>
        </w:rPr>
        <w:t>)</w:t>
      </w:r>
      <w:r w:rsidR="001074F8" w:rsidRPr="00100533">
        <w:rPr>
          <w:rFonts w:ascii="Times New Roman" w:hAnsi="Times New Roman" w:cs="Times New Roman"/>
          <w:sz w:val="24"/>
          <w:szCs w:val="24"/>
        </w:rPr>
        <w:t>;</w:t>
      </w:r>
    </w:p>
    <w:p w:rsidR="001074F8" w:rsidRPr="00100533" w:rsidRDefault="00F06445" w:rsidP="00100533">
      <w:pPr>
        <w:numPr>
          <w:ilvl w:val="0"/>
          <w:numId w:val="9"/>
        </w:numPr>
        <w:tabs>
          <w:tab w:val="left" w:pos="709"/>
          <w:tab w:val="left" w:pos="1134"/>
        </w:tabs>
        <w:spacing w:after="0" w:line="240" w:lineRule="auto"/>
        <w:ind w:left="0" w:firstLine="709"/>
        <w:jc w:val="both"/>
        <w:rPr>
          <w:rFonts w:ascii="Times New Roman" w:hAnsi="Times New Roman" w:cs="Times New Roman"/>
          <w:sz w:val="24"/>
          <w:szCs w:val="24"/>
        </w:rPr>
      </w:pPr>
      <w:r w:rsidRPr="00100533">
        <w:rPr>
          <w:rFonts w:ascii="Times New Roman" w:hAnsi="Times New Roman" w:cs="Times New Roman"/>
          <w:sz w:val="24"/>
          <w:szCs w:val="24"/>
        </w:rPr>
        <w:t>Пояснительная записка</w:t>
      </w:r>
      <w:r w:rsidR="001074F8" w:rsidRPr="00100533">
        <w:rPr>
          <w:rFonts w:ascii="Times New Roman" w:hAnsi="Times New Roman" w:cs="Times New Roman"/>
          <w:sz w:val="24"/>
          <w:szCs w:val="24"/>
        </w:rPr>
        <w:t>, обязательными элементами</w:t>
      </w:r>
      <w:r w:rsidR="00644CD0" w:rsidRPr="00100533">
        <w:rPr>
          <w:rFonts w:ascii="Times New Roman" w:hAnsi="Times New Roman" w:cs="Times New Roman"/>
          <w:sz w:val="24"/>
          <w:szCs w:val="24"/>
        </w:rPr>
        <w:t xml:space="preserve"> </w:t>
      </w:r>
      <w:r w:rsidR="001074F8" w:rsidRPr="00100533">
        <w:rPr>
          <w:rFonts w:ascii="Times New Roman" w:hAnsi="Times New Roman" w:cs="Times New Roman"/>
          <w:sz w:val="24"/>
          <w:szCs w:val="24"/>
        </w:rPr>
        <w:t>которой являются:</w:t>
      </w:r>
    </w:p>
    <w:p w:rsidR="005A1AF8" w:rsidRPr="00547E0D" w:rsidRDefault="002C0487" w:rsidP="00100533">
      <w:pPr>
        <w:pStyle w:val="a4"/>
        <w:numPr>
          <w:ilvl w:val="0"/>
          <w:numId w:val="10"/>
        </w:numPr>
        <w:spacing w:after="0" w:line="240" w:lineRule="auto"/>
        <w:ind w:firstLine="1057"/>
        <w:jc w:val="both"/>
        <w:rPr>
          <w:rFonts w:ascii="Times New Roman" w:hAnsi="Times New Roman" w:cs="Times New Roman"/>
          <w:sz w:val="24"/>
          <w:szCs w:val="24"/>
        </w:rPr>
      </w:pPr>
      <w:r>
        <w:rPr>
          <w:rFonts w:ascii="Times New Roman" w:hAnsi="Times New Roman" w:cs="Times New Roman"/>
          <w:sz w:val="24"/>
          <w:szCs w:val="24"/>
        </w:rPr>
        <w:t>Содержание</w:t>
      </w:r>
      <w:r w:rsidR="00A21E19">
        <w:rPr>
          <w:rFonts w:ascii="Times New Roman" w:hAnsi="Times New Roman" w:cs="Times New Roman"/>
          <w:sz w:val="24"/>
          <w:szCs w:val="24"/>
        </w:rPr>
        <w:t xml:space="preserve"> </w:t>
      </w:r>
      <w:r w:rsidR="00A21E19" w:rsidRPr="008A2B73">
        <w:rPr>
          <w:rFonts w:ascii="Times New Roman" w:hAnsi="Times New Roman" w:cs="Times New Roman"/>
          <w:sz w:val="24"/>
          <w:szCs w:val="24"/>
        </w:rPr>
        <w:t>(Приложени</w:t>
      </w:r>
      <w:r w:rsidR="00A21E19">
        <w:rPr>
          <w:rFonts w:ascii="Times New Roman" w:hAnsi="Times New Roman" w:cs="Times New Roman"/>
          <w:sz w:val="24"/>
          <w:szCs w:val="24"/>
        </w:rPr>
        <w:t>е</w:t>
      </w:r>
      <w:r w:rsidR="00A21E19" w:rsidRPr="008A2B73">
        <w:rPr>
          <w:rFonts w:ascii="Times New Roman" w:hAnsi="Times New Roman" w:cs="Times New Roman"/>
          <w:sz w:val="24"/>
          <w:szCs w:val="24"/>
        </w:rPr>
        <w:t xml:space="preserve"> </w:t>
      </w:r>
      <w:r w:rsidR="00A21E19">
        <w:rPr>
          <w:rFonts w:ascii="Times New Roman" w:hAnsi="Times New Roman" w:cs="Times New Roman"/>
          <w:sz w:val="24"/>
          <w:szCs w:val="24"/>
        </w:rPr>
        <w:t>Д)</w:t>
      </w:r>
    </w:p>
    <w:p w:rsidR="005A1AF8" w:rsidRPr="00547E0D" w:rsidRDefault="005A1AF8" w:rsidP="00100533">
      <w:pPr>
        <w:pStyle w:val="a4"/>
        <w:numPr>
          <w:ilvl w:val="0"/>
          <w:numId w:val="10"/>
        </w:numPr>
        <w:spacing w:after="0" w:line="240" w:lineRule="auto"/>
        <w:ind w:firstLine="1057"/>
        <w:jc w:val="both"/>
        <w:rPr>
          <w:rFonts w:ascii="Times New Roman" w:hAnsi="Times New Roman" w:cs="Times New Roman"/>
          <w:sz w:val="24"/>
          <w:szCs w:val="24"/>
        </w:rPr>
      </w:pPr>
      <w:r w:rsidRPr="00547E0D">
        <w:rPr>
          <w:rFonts w:ascii="Times New Roman" w:hAnsi="Times New Roman" w:cs="Times New Roman"/>
          <w:sz w:val="24"/>
          <w:szCs w:val="24"/>
        </w:rPr>
        <w:t>Введение</w:t>
      </w:r>
    </w:p>
    <w:p w:rsidR="005A1AF8" w:rsidRPr="00547E0D" w:rsidRDefault="005A1AF8" w:rsidP="00100533">
      <w:pPr>
        <w:pStyle w:val="a4"/>
        <w:numPr>
          <w:ilvl w:val="0"/>
          <w:numId w:val="10"/>
        </w:numPr>
        <w:spacing w:after="0" w:line="240" w:lineRule="auto"/>
        <w:ind w:firstLine="1057"/>
        <w:jc w:val="both"/>
        <w:rPr>
          <w:rFonts w:ascii="Times New Roman" w:hAnsi="Times New Roman" w:cs="Times New Roman"/>
          <w:sz w:val="24"/>
          <w:szCs w:val="24"/>
        </w:rPr>
      </w:pPr>
      <w:r w:rsidRPr="00547E0D">
        <w:rPr>
          <w:rFonts w:ascii="Times New Roman" w:hAnsi="Times New Roman" w:cs="Times New Roman"/>
          <w:sz w:val="24"/>
          <w:szCs w:val="24"/>
        </w:rPr>
        <w:t>Разделы и подразделы теоретической части</w:t>
      </w:r>
    </w:p>
    <w:p w:rsidR="005A1AF8" w:rsidRPr="00547E0D" w:rsidRDefault="005A1AF8" w:rsidP="00100533">
      <w:pPr>
        <w:pStyle w:val="a4"/>
        <w:numPr>
          <w:ilvl w:val="0"/>
          <w:numId w:val="10"/>
        </w:numPr>
        <w:spacing w:after="0" w:line="240" w:lineRule="auto"/>
        <w:ind w:firstLine="1057"/>
        <w:jc w:val="both"/>
        <w:rPr>
          <w:rFonts w:ascii="Times New Roman" w:hAnsi="Times New Roman" w:cs="Times New Roman"/>
          <w:sz w:val="24"/>
          <w:szCs w:val="24"/>
        </w:rPr>
      </w:pPr>
      <w:r w:rsidRPr="00547E0D">
        <w:rPr>
          <w:rFonts w:ascii="Times New Roman" w:hAnsi="Times New Roman" w:cs="Times New Roman"/>
          <w:sz w:val="24"/>
          <w:szCs w:val="24"/>
        </w:rPr>
        <w:t>Практическая часть</w:t>
      </w:r>
    </w:p>
    <w:p w:rsidR="005A1AF8" w:rsidRPr="00F06445" w:rsidRDefault="005A1AF8" w:rsidP="00100533">
      <w:pPr>
        <w:pStyle w:val="a4"/>
        <w:numPr>
          <w:ilvl w:val="0"/>
          <w:numId w:val="10"/>
        </w:numPr>
        <w:spacing w:after="0" w:line="240" w:lineRule="auto"/>
        <w:ind w:firstLine="1057"/>
        <w:jc w:val="both"/>
        <w:rPr>
          <w:rFonts w:ascii="Times New Roman" w:hAnsi="Times New Roman" w:cs="Times New Roman"/>
          <w:sz w:val="24"/>
          <w:szCs w:val="24"/>
        </w:rPr>
      </w:pPr>
      <w:r w:rsidRPr="00F06445">
        <w:rPr>
          <w:rFonts w:ascii="Times New Roman" w:hAnsi="Times New Roman" w:cs="Times New Roman"/>
          <w:sz w:val="24"/>
          <w:szCs w:val="24"/>
        </w:rPr>
        <w:t>Заключение</w:t>
      </w:r>
    </w:p>
    <w:p w:rsidR="005A1AF8" w:rsidRPr="00DF28F3" w:rsidRDefault="005A1AF8" w:rsidP="00100533">
      <w:pPr>
        <w:pStyle w:val="a4"/>
        <w:numPr>
          <w:ilvl w:val="0"/>
          <w:numId w:val="10"/>
        </w:numPr>
        <w:spacing w:after="0" w:line="240" w:lineRule="auto"/>
        <w:ind w:firstLine="1057"/>
        <w:jc w:val="both"/>
        <w:rPr>
          <w:rFonts w:ascii="Times New Roman" w:hAnsi="Times New Roman" w:cs="Times New Roman"/>
          <w:sz w:val="24"/>
          <w:szCs w:val="24"/>
        </w:rPr>
      </w:pPr>
      <w:r w:rsidRPr="00DF28F3">
        <w:rPr>
          <w:rFonts w:ascii="Times New Roman" w:hAnsi="Times New Roman" w:cs="Times New Roman"/>
          <w:sz w:val="24"/>
          <w:szCs w:val="24"/>
        </w:rPr>
        <w:t xml:space="preserve">Список </w:t>
      </w:r>
      <w:r w:rsidR="00C9412B" w:rsidRPr="00DF28F3">
        <w:rPr>
          <w:rFonts w:ascii="Times New Roman" w:hAnsi="Times New Roman" w:cs="Times New Roman"/>
          <w:sz w:val="24"/>
          <w:szCs w:val="24"/>
        </w:rPr>
        <w:t>использованных источников</w:t>
      </w:r>
      <w:r w:rsidR="009C5849" w:rsidRPr="00DF28F3">
        <w:rPr>
          <w:rFonts w:ascii="Times New Roman" w:hAnsi="Times New Roman" w:cs="Times New Roman"/>
          <w:sz w:val="24"/>
          <w:szCs w:val="24"/>
        </w:rPr>
        <w:t xml:space="preserve"> (</w:t>
      </w:r>
      <w:r w:rsidR="00B24635">
        <w:rPr>
          <w:rFonts w:ascii="Times New Roman" w:hAnsi="Times New Roman" w:cs="Times New Roman"/>
          <w:sz w:val="24"/>
          <w:szCs w:val="24"/>
        </w:rPr>
        <w:t>П</w:t>
      </w:r>
      <w:r w:rsidR="009C5849" w:rsidRPr="00DF28F3">
        <w:rPr>
          <w:rFonts w:ascii="Times New Roman" w:hAnsi="Times New Roman" w:cs="Times New Roman"/>
          <w:sz w:val="24"/>
          <w:szCs w:val="24"/>
        </w:rPr>
        <w:t xml:space="preserve">риложение </w:t>
      </w:r>
      <w:r w:rsidR="00A21E19" w:rsidRPr="00DF28F3">
        <w:rPr>
          <w:rFonts w:ascii="Times New Roman" w:hAnsi="Times New Roman" w:cs="Times New Roman"/>
          <w:sz w:val="24"/>
          <w:szCs w:val="24"/>
        </w:rPr>
        <w:t>Е</w:t>
      </w:r>
      <w:r w:rsidR="009C5849" w:rsidRPr="00DF28F3">
        <w:rPr>
          <w:rFonts w:ascii="Times New Roman" w:hAnsi="Times New Roman" w:cs="Times New Roman"/>
          <w:sz w:val="24"/>
          <w:szCs w:val="24"/>
        </w:rPr>
        <w:t>)</w:t>
      </w:r>
    </w:p>
    <w:p w:rsidR="00100533" w:rsidRPr="00C4774E" w:rsidRDefault="005A1AF8" w:rsidP="00C4774E">
      <w:pPr>
        <w:pStyle w:val="a4"/>
        <w:numPr>
          <w:ilvl w:val="0"/>
          <w:numId w:val="10"/>
        </w:numPr>
        <w:spacing w:after="120" w:line="240" w:lineRule="auto"/>
        <w:ind w:firstLine="1057"/>
        <w:jc w:val="both"/>
        <w:rPr>
          <w:rFonts w:ascii="Times New Roman" w:hAnsi="Times New Roman" w:cs="Times New Roman"/>
          <w:sz w:val="24"/>
          <w:szCs w:val="24"/>
        </w:rPr>
      </w:pPr>
      <w:r w:rsidRPr="00F06445">
        <w:rPr>
          <w:rFonts w:ascii="Times New Roman" w:hAnsi="Times New Roman" w:cs="Times New Roman"/>
          <w:sz w:val="24"/>
          <w:szCs w:val="24"/>
        </w:rPr>
        <w:t>При</w:t>
      </w:r>
      <w:r w:rsidR="00EA7D16" w:rsidRPr="00F06445">
        <w:rPr>
          <w:rFonts w:ascii="Times New Roman" w:hAnsi="Times New Roman" w:cs="Times New Roman"/>
          <w:sz w:val="24"/>
          <w:szCs w:val="24"/>
        </w:rPr>
        <w:t>ложения</w:t>
      </w:r>
      <w:r w:rsidR="001074F8">
        <w:rPr>
          <w:rFonts w:ascii="Times New Roman" w:hAnsi="Times New Roman" w:cs="Times New Roman"/>
          <w:sz w:val="24"/>
          <w:szCs w:val="24"/>
        </w:rPr>
        <w:t>.</w:t>
      </w:r>
    </w:p>
    <w:p w:rsidR="005A1AF8" w:rsidRDefault="00F06445" w:rsidP="00C4774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8E7706">
        <w:rPr>
          <w:rFonts w:ascii="Times New Roman" w:hAnsi="Times New Roman" w:cs="Times New Roman"/>
          <w:sz w:val="24"/>
          <w:szCs w:val="24"/>
        </w:rPr>
        <w:t>4.1</w:t>
      </w:r>
      <w:r w:rsidR="00CD4B6B">
        <w:rPr>
          <w:rFonts w:ascii="Times New Roman" w:hAnsi="Times New Roman" w:cs="Times New Roman"/>
          <w:sz w:val="24"/>
          <w:szCs w:val="24"/>
        </w:rPr>
        <w:t>2</w:t>
      </w:r>
      <w:r w:rsidR="005A1AF8" w:rsidRPr="00250001">
        <w:rPr>
          <w:rFonts w:ascii="Times New Roman" w:hAnsi="Times New Roman" w:cs="Times New Roman"/>
          <w:sz w:val="24"/>
          <w:szCs w:val="24"/>
        </w:rPr>
        <w:t xml:space="preserve"> Во введении </w:t>
      </w:r>
      <w:r w:rsidR="005A1AF8" w:rsidRPr="003A28EA">
        <w:rPr>
          <w:rFonts w:ascii="Times New Roman" w:hAnsi="Times New Roman" w:cs="Times New Roman"/>
          <w:sz w:val="24"/>
          <w:szCs w:val="24"/>
        </w:rPr>
        <w:t xml:space="preserve">на </w:t>
      </w:r>
      <w:r w:rsidR="005A1AF8" w:rsidRPr="0075322A">
        <w:rPr>
          <w:rFonts w:ascii="Times New Roman" w:hAnsi="Times New Roman" w:cs="Times New Roman"/>
          <w:sz w:val="24"/>
          <w:szCs w:val="24"/>
        </w:rPr>
        <w:t>3-5</w:t>
      </w:r>
      <w:r w:rsidR="005A1AF8" w:rsidRPr="00250001">
        <w:rPr>
          <w:rFonts w:ascii="Times New Roman" w:hAnsi="Times New Roman" w:cs="Times New Roman"/>
          <w:sz w:val="24"/>
          <w:szCs w:val="24"/>
        </w:rPr>
        <w:t xml:space="preserve"> страницах описывается исследуемая проблема, обосновывается актуальность</w:t>
      </w:r>
      <w:r w:rsidR="007059DE">
        <w:rPr>
          <w:rFonts w:ascii="Times New Roman" w:hAnsi="Times New Roman" w:cs="Times New Roman"/>
          <w:sz w:val="24"/>
          <w:szCs w:val="24"/>
        </w:rPr>
        <w:t xml:space="preserve">, </w:t>
      </w:r>
      <w:r w:rsidR="007059DE" w:rsidRPr="004068B3">
        <w:rPr>
          <w:rFonts w:ascii="Times New Roman" w:hAnsi="Times New Roman" w:cs="Times New Roman"/>
          <w:sz w:val="24"/>
          <w:szCs w:val="24"/>
        </w:rPr>
        <w:t>новизна</w:t>
      </w:r>
      <w:r w:rsidR="005A1AF8" w:rsidRPr="00250001">
        <w:rPr>
          <w:rFonts w:ascii="Times New Roman" w:hAnsi="Times New Roman" w:cs="Times New Roman"/>
          <w:sz w:val="24"/>
          <w:szCs w:val="24"/>
        </w:rPr>
        <w:t xml:space="preserve"> и значимость избранной темы, формулируется цель и задачи исследования, объект, предмет, гипотеза исследования, методы и практическая значимость.</w:t>
      </w:r>
    </w:p>
    <w:p w:rsidR="005A1AF8" w:rsidRDefault="00F06445" w:rsidP="00370E7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5A1AF8" w:rsidRPr="00250001">
        <w:rPr>
          <w:rFonts w:ascii="Times New Roman" w:hAnsi="Times New Roman" w:cs="Times New Roman"/>
          <w:sz w:val="24"/>
          <w:szCs w:val="24"/>
        </w:rPr>
        <w:t>.</w:t>
      </w:r>
      <w:r w:rsidR="008E7706">
        <w:rPr>
          <w:rFonts w:ascii="Times New Roman" w:hAnsi="Times New Roman" w:cs="Times New Roman"/>
          <w:sz w:val="24"/>
          <w:szCs w:val="24"/>
        </w:rPr>
        <w:t>4.1</w:t>
      </w:r>
      <w:r w:rsidR="00CD4B6B">
        <w:rPr>
          <w:rFonts w:ascii="Times New Roman" w:hAnsi="Times New Roman" w:cs="Times New Roman"/>
          <w:sz w:val="24"/>
          <w:szCs w:val="24"/>
        </w:rPr>
        <w:t>3</w:t>
      </w:r>
      <w:r w:rsidR="005A1AF8" w:rsidRPr="00250001">
        <w:rPr>
          <w:rFonts w:ascii="Times New Roman" w:hAnsi="Times New Roman" w:cs="Times New Roman"/>
          <w:sz w:val="24"/>
          <w:szCs w:val="24"/>
        </w:rPr>
        <w:t xml:space="preserve"> В</w:t>
      </w:r>
      <w:r w:rsidR="00CC423C">
        <w:rPr>
          <w:rFonts w:ascii="Times New Roman" w:hAnsi="Times New Roman" w:cs="Times New Roman"/>
          <w:sz w:val="24"/>
          <w:szCs w:val="24"/>
        </w:rPr>
        <w:t xml:space="preserve"> </w:t>
      </w:r>
      <w:r w:rsidR="005A1AF8">
        <w:rPr>
          <w:rFonts w:ascii="Times New Roman" w:hAnsi="Times New Roman" w:cs="Times New Roman"/>
          <w:sz w:val="24"/>
          <w:szCs w:val="24"/>
        </w:rPr>
        <w:t>теоретической</w:t>
      </w:r>
      <w:r w:rsidR="005A1AF8" w:rsidRPr="00250001">
        <w:rPr>
          <w:rFonts w:ascii="Times New Roman" w:hAnsi="Times New Roman" w:cs="Times New Roman"/>
          <w:sz w:val="24"/>
          <w:szCs w:val="24"/>
        </w:rPr>
        <w:t xml:space="preserve"> части формулируется проблема, анализируется</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точки зрения и практические рекомендации по её решению, предлагаемые различными авторами, выдвигается собственная позиция автора и её обоснование. В основной части излагаются все материалы исследования по теме дипломной работы с иллюстрациями в виде таблиц, схем, графиков, диаграмм и т.д. Завершается </w:t>
      </w:r>
      <w:r w:rsidR="005A1AF8">
        <w:rPr>
          <w:rFonts w:ascii="Times New Roman" w:hAnsi="Times New Roman" w:cs="Times New Roman"/>
          <w:sz w:val="24"/>
          <w:szCs w:val="24"/>
        </w:rPr>
        <w:t>теоретическая</w:t>
      </w:r>
      <w:r w:rsidR="005A1AF8" w:rsidRPr="00250001">
        <w:rPr>
          <w:rFonts w:ascii="Times New Roman" w:hAnsi="Times New Roman" w:cs="Times New Roman"/>
          <w:sz w:val="24"/>
          <w:szCs w:val="24"/>
        </w:rPr>
        <w:t xml:space="preserve"> часть краткими выводами</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о результативности, значимости и актуальности проведенных исследований.</w:t>
      </w:r>
    </w:p>
    <w:p w:rsidR="005A1AF8" w:rsidRDefault="00F06445" w:rsidP="00370E7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5A1AF8">
        <w:rPr>
          <w:rFonts w:ascii="Times New Roman" w:hAnsi="Times New Roman" w:cs="Times New Roman"/>
          <w:sz w:val="24"/>
          <w:szCs w:val="24"/>
        </w:rPr>
        <w:t>4</w:t>
      </w:r>
      <w:r w:rsidR="005A1AF8" w:rsidRPr="00250001">
        <w:rPr>
          <w:rFonts w:ascii="Times New Roman" w:hAnsi="Times New Roman" w:cs="Times New Roman"/>
          <w:sz w:val="24"/>
          <w:szCs w:val="24"/>
        </w:rPr>
        <w:t>.</w:t>
      </w:r>
      <w:r w:rsidR="008E7706">
        <w:rPr>
          <w:rFonts w:ascii="Times New Roman" w:hAnsi="Times New Roman" w:cs="Times New Roman"/>
          <w:sz w:val="24"/>
          <w:szCs w:val="24"/>
        </w:rPr>
        <w:t>1</w:t>
      </w:r>
      <w:r w:rsidR="00CD4B6B">
        <w:rPr>
          <w:rFonts w:ascii="Times New Roman" w:hAnsi="Times New Roman" w:cs="Times New Roman"/>
          <w:sz w:val="24"/>
          <w:szCs w:val="24"/>
        </w:rPr>
        <w:t>4</w:t>
      </w:r>
      <w:r w:rsidR="005A1AF8">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Практическая </w:t>
      </w:r>
      <w:r w:rsidR="005A1AF8">
        <w:rPr>
          <w:rFonts w:ascii="Times New Roman" w:hAnsi="Times New Roman" w:cs="Times New Roman"/>
          <w:sz w:val="24"/>
          <w:szCs w:val="24"/>
        </w:rPr>
        <w:t>(аналитическая</w:t>
      </w:r>
      <w:r w:rsidR="005A1AF8" w:rsidRPr="00250001">
        <w:rPr>
          <w:rFonts w:ascii="Times New Roman" w:hAnsi="Times New Roman" w:cs="Times New Roman"/>
          <w:sz w:val="24"/>
          <w:szCs w:val="24"/>
        </w:rPr>
        <w:t>) часть</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содержит анализ </w:t>
      </w:r>
      <w:r w:rsidR="005A1AF8">
        <w:rPr>
          <w:rFonts w:ascii="Times New Roman" w:hAnsi="Times New Roman" w:cs="Times New Roman"/>
          <w:sz w:val="24"/>
          <w:szCs w:val="24"/>
        </w:rPr>
        <w:t>материалов и информации</w:t>
      </w:r>
      <w:r w:rsidR="005A1AF8" w:rsidRPr="00250001">
        <w:rPr>
          <w:rFonts w:ascii="Times New Roman" w:hAnsi="Times New Roman" w:cs="Times New Roman"/>
          <w:sz w:val="24"/>
          <w:szCs w:val="24"/>
        </w:rPr>
        <w:t>, методы исследований, выводы</w:t>
      </w:r>
      <w:r w:rsidR="002C581F">
        <w:rPr>
          <w:rFonts w:ascii="Times New Roman" w:hAnsi="Times New Roman" w:cs="Times New Roman"/>
          <w:sz w:val="24"/>
          <w:szCs w:val="24"/>
        </w:rPr>
        <w:t>,</w:t>
      </w:r>
      <w:r w:rsidR="005A1AF8" w:rsidRPr="00250001">
        <w:rPr>
          <w:rFonts w:ascii="Times New Roman" w:hAnsi="Times New Roman" w:cs="Times New Roman"/>
          <w:sz w:val="24"/>
          <w:szCs w:val="24"/>
        </w:rPr>
        <w:t xml:space="preserve"> к которым пришел автор.</w:t>
      </w:r>
    </w:p>
    <w:p w:rsidR="005A1AF8" w:rsidRDefault="00F06445" w:rsidP="00370E7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8E7706">
        <w:rPr>
          <w:rFonts w:ascii="Times New Roman" w:hAnsi="Times New Roman" w:cs="Times New Roman"/>
          <w:sz w:val="24"/>
          <w:szCs w:val="24"/>
        </w:rPr>
        <w:t>4.1</w:t>
      </w:r>
      <w:r w:rsidR="00CD4B6B">
        <w:rPr>
          <w:rFonts w:ascii="Times New Roman" w:hAnsi="Times New Roman" w:cs="Times New Roman"/>
          <w:sz w:val="24"/>
          <w:szCs w:val="24"/>
        </w:rPr>
        <w:t>5</w:t>
      </w:r>
      <w:r w:rsidR="00CC423C">
        <w:rPr>
          <w:rFonts w:ascii="Times New Roman" w:hAnsi="Times New Roman" w:cs="Times New Roman"/>
          <w:sz w:val="24"/>
          <w:szCs w:val="24"/>
        </w:rPr>
        <w:t xml:space="preserve"> </w:t>
      </w:r>
      <w:r w:rsidR="005A1AF8">
        <w:rPr>
          <w:rFonts w:ascii="Times New Roman" w:hAnsi="Times New Roman" w:cs="Times New Roman"/>
          <w:sz w:val="24"/>
          <w:szCs w:val="24"/>
        </w:rPr>
        <w:t>Теоретическая и практическая</w:t>
      </w:r>
      <w:r w:rsidR="005A1AF8" w:rsidRPr="00250001">
        <w:rPr>
          <w:rFonts w:ascii="Times New Roman" w:hAnsi="Times New Roman" w:cs="Times New Roman"/>
          <w:sz w:val="24"/>
          <w:szCs w:val="24"/>
        </w:rPr>
        <w:t xml:space="preserve"> част</w:t>
      </w:r>
      <w:r w:rsidR="005A1AF8">
        <w:rPr>
          <w:rFonts w:ascii="Times New Roman" w:hAnsi="Times New Roman" w:cs="Times New Roman"/>
          <w:sz w:val="24"/>
          <w:szCs w:val="24"/>
        </w:rPr>
        <w:t>и</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в соответствии с планом работы должн</w:t>
      </w:r>
      <w:r w:rsidR="005A1AF8">
        <w:rPr>
          <w:rFonts w:ascii="Times New Roman" w:hAnsi="Times New Roman" w:cs="Times New Roman"/>
          <w:sz w:val="24"/>
          <w:szCs w:val="24"/>
        </w:rPr>
        <w:t>ы</w:t>
      </w:r>
      <w:r w:rsidR="005A1AF8" w:rsidRPr="00250001">
        <w:rPr>
          <w:rFonts w:ascii="Times New Roman" w:hAnsi="Times New Roman" w:cs="Times New Roman"/>
          <w:sz w:val="24"/>
          <w:szCs w:val="24"/>
        </w:rPr>
        <w:t xml:space="preserve"> быть разбит</w:t>
      </w:r>
      <w:r w:rsidR="005A1AF8">
        <w:rPr>
          <w:rFonts w:ascii="Times New Roman" w:hAnsi="Times New Roman" w:cs="Times New Roman"/>
          <w:sz w:val="24"/>
          <w:szCs w:val="24"/>
        </w:rPr>
        <w:t>ы</w:t>
      </w:r>
      <w:r w:rsidR="005A1AF8" w:rsidRPr="00250001">
        <w:rPr>
          <w:rFonts w:ascii="Times New Roman" w:hAnsi="Times New Roman" w:cs="Times New Roman"/>
          <w:sz w:val="24"/>
          <w:szCs w:val="24"/>
        </w:rPr>
        <w:t xml:space="preserve"> на разделы и пункты внутри  разделов. Содержание дипломной работы определяется её темой и видом. Рекомендуется, чтобы каждый раздел заканчивался выводами. Количество разделов и подразделов определяется спецификой специальности, а также темой.</w:t>
      </w:r>
    </w:p>
    <w:p w:rsidR="00CE57EF" w:rsidRPr="00370E70" w:rsidRDefault="00F06445" w:rsidP="00370E7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8E7706">
        <w:rPr>
          <w:rFonts w:ascii="Times New Roman" w:hAnsi="Times New Roman" w:cs="Times New Roman"/>
          <w:sz w:val="24"/>
          <w:szCs w:val="24"/>
        </w:rPr>
        <w:t>4.1</w:t>
      </w:r>
      <w:r w:rsidR="00CD4B6B">
        <w:rPr>
          <w:rFonts w:ascii="Times New Roman" w:hAnsi="Times New Roman" w:cs="Times New Roman"/>
          <w:sz w:val="24"/>
          <w:szCs w:val="24"/>
        </w:rPr>
        <w:t>6</w:t>
      </w:r>
      <w:r w:rsidR="00CC423C">
        <w:rPr>
          <w:rFonts w:ascii="Times New Roman" w:hAnsi="Times New Roman" w:cs="Times New Roman"/>
          <w:sz w:val="24"/>
          <w:szCs w:val="24"/>
        </w:rPr>
        <w:t xml:space="preserve"> </w:t>
      </w:r>
      <w:r w:rsidR="005A1AF8" w:rsidRPr="00250001">
        <w:rPr>
          <w:rFonts w:ascii="Times New Roman" w:hAnsi="Times New Roman" w:cs="Times New Roman"/>
          <w:sz w:val="24"/>
          <w:szCs w:val="24"/>
        </w:rPr>
        <w:t>В заключении</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логически последовательно излагаются теоретические</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и практические выводы и предложения, сформулированные студентом по результатам исследования. Они должны быть краткими и четкими, дающими полное представление о содержании, значимости, обоснованности и эффективности разработок.</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В заключении должны быть помещены основные выводы</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по теории вопроса, по проведенному анализу и всем предполагаемым направлениям совершенствования работы по проблеме</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с оценкой их эффективности по конкретному объекту</w:t>
      </w:r>
      <w:r w:rsidR="00644CD0">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исследования. </w:t>
      </w:r>
    </w:p>
    <w:p w:rsidR="005A1AF8" w:rsidRPr="00250001" w:rsidRDefault="00C86137" w:rsidP="00370E70">
      <w:pPr>
        <w:spacing w:after="120" w:line="240" w:lineRule="auto"/>
        <w:ind w:firstLine="709"/>
        <w:jc w:val="both"/>
        <w:rPr>
          <w:rFonts w:ascii="Times New Roman" w:hAnsi="Times New Roman" w:cs="Times New Roman"/>
          <w:sz w:val="24"/>
          <w:szCs w:val="24"/>
        </w:rPr>
      </w:pPr>
      <w:r w:rsidRPr="00012ECB">
        <w:rPr>
          <w:rFonts w:ascii="Times New Roman" w:hAnsi="Times New Roman" w:cs="Times New Roman"/>
          <w:sz w:val="24"/>
          <w:szCs w:val="24"/>
        </w:rPr>
        <w:t>3</w:t>
      </w:r>
      <w:r w:rsidR="005A1AF8" w:rsidRPr="00012ECB">
        <w:rPr>
          <w:rFonts w:ascii="Times New Roman" w:hAnsi="Times New Roman" w:cs="Times New Roman"/>
          <w:sz w:val="24"/>
          <w:szCs w:val="24"/>
        </w:rPr>
        <w:t>.5</w:t>
      </w:r>
      <w:r w:rsidR="00644CD0">
        <w:rPr>
          <w:rFonts w:ascii="Times New Roman" w:hAnsi="Times New Roman" w:cs="Times New Roman"/>
          <w:sz w:val="24"/>
          <w:szCs w:val="24"/>
        </w:rPr>
        <w:t xml:space="preserve"> </w:t>
      </w:r>
      <w:r w:rsidR="005A1AF8" w:rsidRPr="00012ECB">
        <w:rPr>
          <w:rFonts w:ascii="Times New Roman" w:hAnsi="Times New Roman" w:cs="Times New Roman"/>
          <w:sz w:val="24"/>
          <w:szCs w:val="24"/>
        </w:rPr>
        <w:t>Общие требования к оформлению работы</w:t>
      </w:r>
    </w:p>
    <w:p w:rsidR="00EA15AD" w:rsidRDefault="00F90681" w:rsidP="00370E7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3.5.1</w:t>
      </w:r>
      <w:r w:rsidRPr="00250001">
        <w:rPr>
          <w:rFonts w:ascii="Times New Roman" w:hAnsi="Times New Roman" w:cs="Times New Roman"/>
          <w:sz w:val="24"/>
          <w:szCs w:val="24"/>
        </w:rPr>
        <w:t xml:space="preserve"> По о</w:t>
      </w:r>
      <w:r>
        <w:rPr>
          <w:rFonts w:ascii="Times New Roman" w:hAnsi="Times New Roman" w:cs="Times New Roman"/>
          <w:sz w:val="24"/>
          <w:szCs w:val="24"/>
        </w:rPr>
        <w:t xml:space="preserve">бъему ВКР должна быть не менее </w:t>
      </w:r>
      <w:r w:rsidRPr="00751C6A">
        <w:rPr>
          <w:rFonts w:ascii="Times New Roman" w:hAnsi="Times New Roman" w:cs="Times New Roman"/>
          <w:sz w:val="24"/>
          <w:szCs w:val="24"/>
        </w:rPr>
        <w:t>4</w:t>
      </w:r>
      <w:r>
        <w:rPr>
          <w:rFonts w:ascii="Times New Roman" w:hAnsi="Times New Roman" w:cs="Times New Roman"/>
          <w:sz w:val="24"/>
          <w:szCs w:val="24"/>
        </w:rPr>
        <w:t>0</w:t>
      </w:r>
      <w:r w:rsidRPr="00250001">
        <w:rPr>
          <w:rFonts w:ascii="Times New Roman" w:hAnsi="Times New Roman" w:cs="Times New Roman"/>
          <w:sz w:val="24"/>
          <w:szCs w:val="24"/>
        </w:rPr>
        <w:t xml:space="preserve"> страниц печатного текста</w:t>
      </w:r>
      <w:r w:rsidR="00CC5D60">
        <w:rPr>
          <w:rFonts w:ascii="Times New Roman" w:hAnsi="Times New Roman" w:cs="Times New Roman"/>
          <w:sz w:val="24"/>
          <w:szCs w:val="24"/>
        </w:rPr>
        <w:t xml:space="preserve"> (без учета приложений)</w:t>
      </w:r>
      <w:r w:rsidRPr="00250001">
        <w:rPr>
          <w:rFonts w:ascii="Times New Roman" w:hAnsi="Times New Roman" w:cs="Times New Roman"/>
          <w:sz w:val="24"/>
          <w:szCs w:val="24"/>
        </w:rPr>
        <w:t>.</w:t>
      </w:r>
    </w:p>
    <w:p w:rsidR="00F90681" w:rsidRPr="004068B3" w:rsidRDefault="00F90681" w:rsidP="00370E7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3.5.2</w:t>
      </w:r>
      <w:r w:rsidR="00EE4C5A">
        <w:rPr>
          <w:rFonts w:ascii="Times New Roman" w:hAnsi="Times New Roman" w:cs="Times New Roman"/>
          <w:sz w:val="24"/>
          <w:szCs w:val="24"/>
        </w:rPr>
        <w:t xml:space="preserve"> </w:t>
      </w:r>
      <w:r w:rsidRPr="00250001">
        <w:rPr>
          <w:rFonts w:ascii="Times New Roman" w:hAnsi="Times New Roman" w:cs="Times New Roman"/>
          <w:sz w:val="24"/>
          <w:szCs w:val="24"/>
        </w:rPr>
        <w:t>В</w:t>
      </w:r>
      <w:r>
        <w:rPr>
          <w:rFonts w:ascii="Times New Roman" w:hAnsi="Times New Roman" w:cs="Times New Roman"/>
          <w:sz w:val="24"/>
          <w:szCs w:val="24"/>
        </w:rPr>
        <w:t xml:space="preserve">КР выполняется на белой бумаге </w:t>
      </w:r>
      <w:r w:rsidRPr="00250001">
        <w:rPr>
          <w:rFonts w:ascii="Times New Roman" w:hAnsi="Times New Roman" w:cs="Times New Roman"/>
          <w:sz w:val="24"/>
          <w:szCs w:val="24"/>
        </w:rPr>
        <w:t xml:space="preserve">формата А4. При компьютерном наборе текста следует использовать текстовый редактор </w:t>
      </w:r>
      <w:r w:rsidRPr="00250001">
        <w:rPr>
          <w:rFonts w:ascii="Times New Roman" w:hAnsi="Times New Roman" w:cs="Times New Roman"/>
          <w:sz w:val="24"/>
          <w:szCs w:val="24"/>
          <w:lang w:val="en-US"/>
        </w:rPr>
        <w:t>Word</w:t>
      </w:r>
      <w:r w:rsidRPr="00250001">
        <w:rPr>
          <w:rFonts w:ascii="Times New Roman" w:hAnsi="Times New Roman" w:cs="Times New Roman"/>
          <w:sz w:val="24"/>
          <w:szCs w:val="24"/>
        </w:rPr>
        <w:t xml:space="preserve"> со следующими параметрами: шрифт – </w:t>
      </w:r>
      <w:r w:rsidRPr="00250001">
        <w:rPr>
          <w:rFonts w:ascii="Times New Roman" w:hAnsi="Times New Roman" w:cs="Times New Roman"/>
          <w:sz w:val="24"/>
          <w:szCs w:val="24"/>
          <w:lang w:val="en-US"/>
        </w:rPr>
        <w:t>Tim</w:t>
      </w:r>
      <w:r>
        <w:rPr>
          <w:rFonts w:ascii="Times New Roman" w:hAnsi="Times New Roman" w:cs="Times New Roman"/>
          <w:sz w:val="24"/>
          <w:szCs w:val="24"/>
          <w:lang w:val="en-US"/>
        </w:rPr>
        <w:t>e</w:t>
      </w:r>
      <w:r w:rsidRPr="00250001">
        <w:rPr>
          <w:rFonts w:ascii="Times New Roman" w:hAnsi="Times New Roman" w:cs="Times New Roman"/>
          <w:sz w:val="24"/>
          <w:szCs w:val="24"/>
          <w:lang w:val="en-US"/>
        </w:rPr>
        <w:t>s</w:t>
      </w:r>
      <w:r>
        <w:rPr>
          <w:rFonts w:ascii="Times New Roman" w:hAnsi="Times New Roman" w:cs="Times New Roman"/>
          <w:sz w:val="24"/>
          <w:szCs w:val="24"/>
        </w:rPr>
        <w:t xml:space="preserve"> </w:t>
      </w:r>
      <w:r w:rsidRPr="00250001">
        <w:rPr>
          <w:rFonts w:ascii="Times New Roman" w:hAnsi="Times New Roman" w:cs="Times New Roman"/>
          <w:sz w:val="24"/>
          <w:szCs w:val="24"/>
          <w:lang w:val="en-US"/>
        </w:rPr>
        <w:t>New</w:t>
      </w:r>
      <w:r>
        <w:rPr>
          <w:rFonts w:ascii="Times New Roman" w:hAnsi="Times New Roman" w:cs="Times New Roman"/>
          <w:sz w:val="24"/>
          <w:szCs w:val="24"/>
        </w:rPr>
        <w:t xml:space="preserve"> </w:t>
      </w:r>
      <w:r w:rsidRPr="00250001">
        <w:rPr>
          <w:rFonts w:ascii="Times New Roman" w:hAnsi="Times New Roman" w:cs="Times New Roman"/>
          <w:sz w:val="24"/>
          <w:szCs w:val="24"/>
          <w:lang w:val="en-US"/>
        </w:rPr>
        <w:t>Roman</w:t>
      </w:r>
      <w:r>
        <w:rPr>
          <w:rFonts w:ascii="Times New Roman" w:hAnsi="Times New Roman" w:cs="Times New Roman"/>
          <w:sz w:val="24"/>
          <w:szCs w:val="24"/>
        </w:rPr>
        <w:t>, размер – 1</w:t>
      </w:r>
      <w:r w:rsidRPr="00751C6A">
        <w:rPr>
          <w:rFonts w:ascii="Times New Roman" w:hAnsi="Times New Roman" w:cs="Times New Roman"/>
          <w:sz w:val="24"/>
          <w:szCs w:val="24"/>
        </w:rPr>
        <w:t>2</w:t>
      </w:r>
      <w:r>
        <w:rPr>
          <w:rFonts w:ascii="Times New Roman" w:hAnsi="Times New Roman" w:cs="Times New Roman"/>
          <w:sz w:val="24"/>
          <w:szCs w:val="24"/>
        </w:rPr>
        <w:t xml:space="preserve"> пт, межстрочный интервал – 1,5</w:t>
      </w:r>
      <w:r w:rsidRPr="00250001">
        <w:rPr>
          <w:rFonts w:ascii="Times New Roman" w:hAnsi="Times New Roman" w:cs="Times New Roman"/>
          <w:sz w:val="24"/>
          <w:szCs w:val="24"/>
        </w:rPr>
        <w:t>. Параметры страницы: отступ</w:t>
      </w:r>
      <w:r>
        <w:rPr>
          <w:rFonts w:ascii="Times New Roman" w:hAnsi="Times New Roman" w:cs="Times New Roman"/>
          <w:sz w:val="24"/>
          <w:szCs w:val="24"/>
        </w:rPr>
        <w:t xml:space="preserve"> для первой строки абзаца – 1,2</w:t>
      </w:r>
      <w:r w:rsidRPr="00751C6A">
        <w:rPr>
          <w:rFonts w:ascii="Times New Roman" w:hAnsi="Times New Roman" w:cs="Times New Roman"/>
          <w:sz w:val="24"/>
          <w:szCs w:val="24"/>
        </w:rPr>
        <w:t>5</w:t>
      </w:r>
      <w:r>
        <w:rPr>
          <w:rFonts w:ascii="Times New Roman" w:hAnsi="Times New Roman" w:cs="Times New Roman"/>
          <w:sz w:val="24"/>
          <w:szCs w:val="24"/>
        </w:rPr>
        <w:t xml:space="preserve"> см, поля: левое – </w:t>
      </w:r>
      <w:r w:rsidR="00A62EC0" w:rsidRPr="004068B3">
        <w:rPr>
          <w:rFonts w:ascii="Times New Roman" w:hAnsi="Times New Roman" w:cs="Times New Roman"/>
          <w:sz w:val="24"/>
          <w:szCs w:val="24"/>
        </w:rPr>
        <w:t>3</w:t>
      </w:r>
      <w:r w:rsidRPr="004068B3">
        <w:rPr>
          <w:rFonts w:ascii="Times New Roman" w:hAnsi="Times New Roman" w:cs="Times New Roman"/>
          <w:sz w:val="24"/>
          <w:szCs w:val="24"/>
        </w:rPr>
        <w:t>0 мм, правое – 1</w:t>
      </w:r>
      <w:r w:rsidR="00A62EC0" w:rsidRPr="004068B3">
        <w:rPr>
          <w:rFonts w:ascii="Times New Roman" w:hAnsi="Times New Roman" w:cs="Times New Roman"/>
          <w:sz w:val="24"/>
          <w:szCs w:val="24"/>
        </w:rPr>
        <w:t>5</w:t>
      </w:r>
      <w:r w:rsidRPr="004068B3">
        <w:rPr>
          <w:rFonts w:ascii="Times New Roman" w:hAnsi="Times New Roman" w:cs="Times New Roman"/>
          <w:sz w:val="24"/>
          <w:szCs w:val="24"/>
        </w:rPr>
        <w:t xml:space="preserve"> мм, верхнее – 20 мм, нижнее – 20 мм. Выравнивание основного текста – по ширине страницы.</w:t>
      </w:r>
    </w:p>
    <w:p w:rsidR="00F90681" w:rsidRPr="004068B3" w:rsidRDefault="00F90681" w:rsidP="00370E70">
      <w:pPr>
        <w:spacing w:after="12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3.5.3 Вне зависимости от способа выполнения работы качество напечатанного текста и оформления иллюстраций, таблиц, распечаток должно удовлетворять требованию их четкого воспроизведения.</w:t>
      </w:r>
    </w:p>
    <w:p w:rsidR="00F90681" w:rsidRPr="004068B3" w:rsidRDefault="00F90681" w:rsidP="00370E70">
      <w:pPr>
        <w:spacing w:after="12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3.5.4 При выполнении ВКР необходимо соблюдать равномерную плотность, контрастность и четкость изображения по всей работе.</w:t>
      </w:r>
    </w:p>
    <w:p w:rsidR="00BC4040" w:rsidRPr="004068B3" w:rsidRDefault="00F90681" w:rsidP="00370E70">
      <w:pPr>
        <w:spacing w:after="12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3.5.5</w:t>
      </w:r>
      <w:r w:rsidR="00644CD0" w:rsidRPr="004068B3">
        <w:rPr>
          <w:rFonts w:ascii="Times New Roman" w:hAnsi="Times New Roman" w:cs="Times New Roman"/>
          <w:sz w:val="24"/>
          <w:szCs w:val="24"/>
        </w:rPr>
        <w:t xml:space="preserve"> </w:t>
      </w:r>
      <w:r w:rsidRPr="004068B3">
        <w:rPr>
          <w:rFonts w:ascii="Times New Roman" w:hAnsi="Times New Roman" w:cs="Times New Roman"/>
          <w:sz w:val="24"/>
          <w:szCs w:val="24"/>
        </w:rPr>
        <w:t>К защите ВКР представляется</w:t>
      </w:r>
      <w:r w:rsidR="00644CD0" w:rsidRPr="004068B3">
        <w:rPr>
          <w:rFonts w:ascii="Times New Roman" w:hAnsi="Times New Roman" w:cs="Times New Roman"/>
          <w:sz w:val="24"/>
          <w:szCs w:val="24"/>
        </w:rPr>
        <w:t xml:space="preserve"> </w:t>
      </w:r>
      <w:r w:rsidR="00550826" w:rsidRPr="004068B3">
        <w:rPr>
          <w:rFonts w:ascii="Times New Roman" w:hAnsi="Times New Roman" w:cs="Times New Roman"/>
          <w:sz w:val="24"/>
          <w:szCs w:val="24"/>
        </w:rPr>
        <w:t xml:space="preserve">в папке-скоросшивателе </w:t>
      </w:r>
      <w:r w:rsidRPr="004068B3">
        <w:rPr>
          <w:rFonts w:ascii="Times New Roman" w:hAnsi="Times New Roman" w:cs="Times New Roman"/>
          <w:sz w:val="24"/>
          <w:szCs w:val="24"/>
        </w:rPr>
        <w:t xml:space="preserve">в </w:t>
      </w:r>
      <w:r w:rsidR="006244E8" w:rsidRPr="004068B3">
        <w:rPr>
          <w:rFonts w:ascii="Times New Roman" w:hAnsi="Times New Roman" w:cs="Times New Roman"/>
          <w:sz w:val="24"/>
          <w:szCs w:val="24"/>
        </w:rPr>
        <w:t>сшитом виде</w:t>
      </w:r>
      <w:r w:rsidR="00550826" w:rsidRPr="004068B3">
        <w:rPr>
          <w:rFonts w:ascii="Times New Roman" w:hAnsi="Times New Roman" w:cs="Times New Roman"/>
          <w:sz w:val="24"/>
          <w:szCs w:val="24"/>
        </w:rPr>
        <w:t>.</w:t>
      </w:r>
      <w:r w:rsidR="006244E8" w:rsidRPr="004068B3">
        <w:rPr>
          <w:rFonts w:ascii="Times New Roman" w:hAnsi="Times New Roman" w:cs="Times New Roman"/>
          <w:sz w:val="24"/>
          <w:szCs w:val="24"/>
        </w:rPr>
        <w:t xml:space="preserve"> </w:t>
      </w:r>
    </w:p>
    <w:p w:rsidR="00BC4040" w:rsidRPr="004068B3" w:rsidRDefault="00D552B6" w:rsidP="00BC4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3.5.6 </w:t>
      </w:r>
      <w:r w:rsidR="00BC4040" w:rsidRPr="004068B3">
        <w:rPr>
          <w:rFonts w:ascii="Times New Roman" w:hAnsi="Times New Roman" w:cs="Times New Roman"/>
          <w:sz w:val="24"/>
          <w:szCs w:val="24"/>
        </w:rPr>
        <w:t>На титульном листе выпускной квалификационной работы указывается:</w:t>
      </w:r>
    </w:p>
    <w:p w:rsidR="00BC4040" w:rsidRPr="004068B3" w:rsidRDefault="00BC4040" w:rsidP="00BC4040">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полное наименование учредителя;</w:t>
      </w:r>
    </w:p>
    <w:p w:rsidR="00BC4040" w:rsidRPr="004068B3" w:rsidRDefault="00BC4040" w:rsidP="00BC4040">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полное и сокращенное наименование колледжа (прописными буквами);</w:t>
      </w:r>
    </w:p>
    <w:p w:rsidR="00BC4040" w:rsidRPr="004068B3" w:rsidRDefault="00BC4040" w:rsidP="00BC4040">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тема ВКР;</w:t>
      </w:r>
    </w:p>
    <w:p w:rsidR="00BC4040" w:rsidRPr="004068B3" w:rsidRDefault="00BC4040" w:rsidP="00BC4040">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фамилия и инициалы студента, учебная группа и его подпись;</w:t>
      </w:r>
    </w:p>
    <w:p w:rsidR="00BC4040" w:rsidRPr="004068B3" w:rsidRDefault="00BC4040" w:rsidP="00BC4040">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фамилия и инициалы руководителя, консультантов и их подписи;</w:t>
      </w:r>
    </w:p>
    <w:p w:rsidR="00710375" w:rsidRPr="004068B3" w:rsidRDefault="00BC4040" w:rsidP="00370E70">
      <w:pPr>
        <w:numPr>
          <w:ilvl w:val="0"/>
          <w:numId w:val="8"/>
        </w:numPr>
        <w:tabs>
          <w:tab w:val="left" w:pos="993"/>
        </w:tabs>
        <w:spacing w:after="12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место и год выполнения ВКР.</w:t>
      </w:r>
    </w:p>
    <w:p w:rsidR="00F90681" w:rsidRPr="004068B3" w:rsidRDefault="00710375" w:rsidP="006C3F6C">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3.5.</w:t>
      </w:r>
      <w:r w:rsidR="00CD4B6B" w:rsidRPr="004068B3">
        <w:rPr>
          <w:rFonts w:ascii="Times New Roman" w:hAnsi="Times New Roman" w:cs="Times New Roman"/>
          <w:sz w:val="24"/>
          <w:szCs w:val="24"/>
        </w:rPr>
        <w:t>7</w:t>
      </w:r>
      <w:r w:rsidRPr="004068B3">
        <w:rPr>
          <w:rFonts w:ascii="Times New Roman" w:hAnsi="Times New Roman" w:cs="Times New Roman"/>
          <w:sz w:val="24"/>
          <w:szCs w:val="24"/>
        </w:rPr>
        <w:t xml:space="preserve"> Наименования структурных элементов отчета: «Р</w:t>
      </w:r>
      <w:r w:rsidR="00BC7A0A" w:rsidRPr="004068B3">
        <w:rPr>
          <w:rFonts w:ascii="Times New Roman" w:hAnsi="Times New Roman" w:cs="Times New Roman"/>
          <w:sz w:val="24"/>
          <w:szCs w:val="24"/>
        </w:rPr>
        <w:t>ЕФЕРАТ</w:t>
      </w:r>
      <w:r w:rsidRPr="004068B3">
        <w:rPr>
          <w:rFonts w:ascii="Times New Roman" w:hAnsi="Times New Roman" w:cs="Times New Roman"/>
          <w:sz w:val="24"/>
          <w:szCs w:val="24"/>
        </w:rPr>
        <w:t>», «</w:t>
      </w:r>
      <w:r w:rsidR="00457688" w:rsidRPr="004068B3">
        <w:rPr>
          <w:rFonts w:ascii="Times New Roman" w:hAnsi="Times New Roman" w:cs="Times New Roman"/>
          <w:sz w:val="24"/>
          <w:szCs w:val="24"/>
        </w:rPr>
        <w:t>СОДЕРЖАНИЕ</w:t>
      </w:r>
      <w:r w:rsidRPr="004068B3">
        <w:rPr>
          <w:rFonts w:ascii="Times New Roman" w:hAnsi="Times New Roman" w:cs="Times New Roman"/>
          <w:sz w:val="24"/>
          <w:szCs w:val="24"/>
        </w:rPr>
        <w:t>»</w:t>
      </w:r>
      <w:r w:rsidR="005B6141" w:rsidRPr="004068B3">
        <w:rPr>
          <w:rFonts w:ascii="Times New Roman" w:hAnsi="Times New Roman" w:cs="Times New Roman"/>
          <w:sz w:val="24"/>
          <w:szCs w:val="24"/>
        </w:rPr>
        <w:t>, «</w:t>
      </w:r>
      <w:r w:rsidR="00457688" w:rsidRPr="004068B3">
        <w:rPr>
          <w:rFonts w:ascii="Times New Roman" w:hAnsi="Times New Roman" w:cs="Times New Roman"/>
          <w:sz w:val="24"/>
          <w:szCs w:val="24"/>
        </w:rPr>
        <w:t>ВВЕДЕНИЕ</w:t>
      </w:r>
      <w:r w:rsidR="005B6141" w:rsidRPr="004068B3">
        <w:rPr>
          <w:rFonts w:ascii="Times New Roman" w:hAnsi="Times New Roman" w:cs="Times New Roman"/>
          <w:sz w:val="24"/>
          <w:szCs w:val="24"/>
        </w:rPr>
        <w:t>», «</w:t>
      </w:r>
      <w:r w:rsidR="00457688" w:rsidRPr="004068B3">
        <w:rPr>
          <w:rFonts w:ascii="Times New Roman" w:hAnsi="Times New Roman" w:cs="Times New Roman"/>
          <w:sz w:val="24"/>
          <w:szCs w:val="24"/>
        </w:rPr>
        <w:t xml:space="preserve">ЗАКЛЮЧЕНИЕ», «СПИСОК </w:t>
      </w:r>
      <w:r w:rsidR="00180C43" w:rsidRPr="004068B3">
        <w:rPr>
          <w:rFonts w:ascii="Times New Roman" w:hAnsi="Times New Roman" w:cs="Times New Roman"/>
          <w:sz w:val="24"/>
          <w:szCs w:val="24"/>
        </w:rPr>
        <w:t>ИСПОЛЬЗОВАННЫХ ИСТОЧНИКОВ</w:t>
      </w:r>
      <w:r w:rsidR="00457688" w:rsidRPr="004068B3">
        <w:rPr>
          <w:rFonts w:ascii="Times New Roman" w:hAnsi="Times New Roman" w:cs="Times New Roman"/>
          <w:sz w:val="24"/>
          <w:szCs w:val="24"/>
        </w:rPr>
        <w:t>», «ПРИЛОЖЕНИЕ</w:t>
      </w:r>
      <w:r w:rsidR="005B6141" w:rsidRPr="004068B3">
        <w:rPr>
          <w:rFonts w:ascii="Times New Roman" w:hAnsi="Times New Roman" w:cs="Times New Roman"/>
          <w:sz w:val="24"/>
          <w:szCs w:val="24"/>
        </w:rPr>
        <w:t xml:space="preserve">» </w:t>
      </w:r>
      <w:r w:rsidR="00B61945" w:rsidRPr="004068B3">
        <w:rPr>
          <w:rFonts w:ascii="Times New Roman" w:hAnsi="Times New Roman" w:cs="Times New Roman"/>
          <w:sz w:val="24"/>
          <w:szCs w:val="24"/>
        </w:rPr>
        <w:t>служат заголовками структурных элементов работы.</w:t>
      </w:r>
    </w:p>
    <w:p w:rsidR="00F90681" w:rsidRPr="004068B3" w:rsidRDefault="008154C0" w:rsidP="00370E70">
      <w:pPr>
        <w:spacing w:after="12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Заголовки структурных элементов располагают в середине строки без точки</w:t>
      </w:r>
      <w:r w:rsidR="00E57C0A" w:rsidRPr="004068B3">
        <w:rPr>
          <w:rFonts w:ascii="Times New Roman" w:hAnsi="Times New Roman" w:cs="Times New Roman"/>
          <w:sz w:val="24"/>
          <w:szCs w:val="24"/>
        </w:rPr>
        <w:t xml:space="preserve"> в конце, прописными буквами, не по</w:t>
      </w:r>
      <w:r w:rsidR="00C4355C" w:rsidRPr="004068B3">
        <w:rPr>
          <w:rFonts w:ascii="Times New Roman" w:hAnsi="Times New Roman" w:cs="Times New Roman"/>
          <w:sz w:val="24"/>
          <w:szCs w:val="24"/>
        </w:rPr>
        <w:t>д</w:t>
      </w:r>
      <w:r w:rsidR="00E57C0A" w:rsidRPr="004068B3">
        <w:rPr>
          <w:rFonts w:ascii="Times New Roman" w:hAnsi="Times New Roman" w:cs="Times New Roman"/>
          <w:sz w:val="24"/>
          <w:szCs w:val="24"/>
        </w:rPr>
        <w:t>черкивая</w:t>
      </w:r>
      <w:r w:rsidR="00816F7D" w:rsidRPr="004068B3">
        <w:rPr>
          <w:rFonts w:ascii="Times New Roman" w:hAnsi="Times New Roman" w:cs="Times New Roman"/>
          <w:sz w:val="24"/>
          <w:szCs w:val="24"/>
        </w:rPr>
        <w:t xml:space="preserve">, 14-м жирным шрифтом </w:t>
      </w:r>
      <w:r w:rsidR="00816F7D" w:rsidRPr="004068B3">
        <w:rPr>
          <w:rFonts w:ascii="Times New Roman" w:hAnsi="Times New Roman" w:cs="Times New Roman"/>
          <w:sz w:val="24"/>
          <w:szCs w:val="24"/>
          <w:lang w:val="en-US"/>
        </w:rPr>
        <w:t>Times</w:t>
      </w:r>
      <w:r w:rsidR="00816F7D" w:rsidRPr="004068B3">
        <w:rPr>
          <w:rFonts w:ascii="Times New Roman" w:hAnsi="Times New Roman" w:cs="Times New Roman"/>
          <w:sz w:val="24"/>
          <w:szCs w:val="24"/>
        </w:rPr>
        <w:t xml:space="preserve"> </w:t>
      </w:r>
      <w:r w:rsidR="00816F7D" w:rsidRPr="004068B3">
        <w:rPr>
          <w:rFonts w:ascii="Times New Roman" w:hAnsi="Times New Roman" w:cs="Times New Roman"/>
          <w:sz w:val="24"/>
          <w:szCs w:val="24"/>
          <w:lang w:val="en-US"/>
        </w:rPr>
        <w:t>New</w:t>
      </w:r>
      <w:r w:rsidR="00816F7D" w:rsidRPr="004068B3">
        <w:rPr>
          <w:rFonts w:ascii="Times New Roman" w:hAnsi="Times New Roman" w:cs="Times New Roman"/>
          <w:sz w:val="24"/>
          <w:szCs w:val="24"/>
        </w:rPr>
        <w:t xml:space="preserve"> </w:t>
      </w:r>
      <w:r w:rsidR="00816F7D" w:rsidRPr="004068B3">
        <w:rPr>
          <w:rFonts w:ascii="Times New Roman" w:hAnsi="Times New Roman" w:cs="Times New Roman"/>
          <w:sz w:val="24"/>
          <w:szCs w:val="24"/>
          <w:lang w:val="en-US"/>
        </w:rPr>
        <w:t>Roman</w:t>
      </w:r>
      <w:r w:rsidR="00816F7D" w:rsidRPr="004068B3">
        <w:rPr>
          <w:rFonts w:ascii="Times New Roman" w:hAnsi="Times New Roman" w:cs="Times New Roman"/>
          <w:sz w:val="24"/>
          <w:szCs w:val="24"/>
        </w:rPr>
        <w:t>.</w:t>
      </w:r>
    </w:p>
    <w:p w:rsidR="00A757B1" w:rsidRPr="004068B3" w:rsidRDefault="00A757B1" w:rsidP="00A757B1">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3.5.</w:t>
      </w:r>
      <w:r w:rsidR="00436083" w:rsidRPr="004068B3">
        <w:rPr>
          <w:rFonts w:ascii="Times New Roman" w:hAnsi="Times New Roman" w:cs="Times New Roman"/>
          <w:sz w:val="24"/>
          <w:szCs w:val="24"/>
        </w:rPr>
        <w:t>8</w:t>
      </w:r>
      <w:r w:rsidRPr="004068B3">
        <w:rPr>
          <w:rFonts w:ascii="Times New Roman" w:hAnsi="Times New Roman" w:cs="Times New Roman"/>
          <w:sz w:val="24"/>
          <w:szCs w:val="24"/>
        </w:rPr>
        <w:t xml:space="preserve"> Реферат должен содержать (Приложение </w:t>
      </w:r>
      <w:r w:rsidR="00550826" w:rsidRPr="004068B3">
        <w:rPr>
          <w:rFonts w:ascii="Times New Roman" w:hAnsi="Times New Roman" w:cs="Times New Roman"/>
          <w:sz w:val="24"/>
          <w:szCs w:val="24"/>
        </w:rPr>
        <w:t>Г</w:t>
      </w:r>
      <w:r w:rsidRPr="004068B3">
        <w:rPr>
          <w:rFonts w:ascii="Times New Roman" w:hAnsi="Times New Roman" w:cs="Times New Roman"/>
          <w:sz w:val="24"/>
          <w:szCs w:val="24"/>
        </w:rPr>
        <w:t>):</w:t>
      </w:r>
    </w:p>
    <w:p w:rsidR="00A757B1" w:rsidRPr="004068B3" w:rsidRDefault="00A757B1" w:rsidP="00A757B1">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lastRenderedPageBreak/>
        <w:t>сведения об общем объеме работы, количестве иллюстраций, таблиц, использованных источников, приложений;</w:t>
      </w:r>
    </w:p>
    <w:p w:rsidR="00A757B1" w:rsidRPr="004068B3" w:rsidRDefault="00A757B1" w:rsidP="00A757B1">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перечень ключевых слов;</w:t>
      </w:r>
    </w:p>
    <w:p w:rsidR="00A757B1" w:rsidRPr="004068B3" w:rsidRDefault="00A757B1" w:rsidP="00A757B1">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текст реферата.</w:t>
      </w:r>
    </w:p>
    <w:p w:rsidR="00A757B1" w:rsidRPr="004068B3" w:rsidRDefault="00A757B1" w:rsidP="00A757B1">
      <w:pPr>
        <w:tabs>
          <w:tab w:val="left" w:pos="993"/>
        </w:tabs>
        <w:spacing w:after="0" w:line="240" w:lineRule="auto"/>
        <w:ind w:left="709"/>
        <w:jc w:val="both"/>
        <w:rPr>
          <w:rFonts w:ascii="Times New Roman" w:hAnsi="Times New Roman" w:cs="Times New Roman"/>
          <w:sz w:val="24"/>
          <w:szCs w:val="24"/>
        </w:rPr>
      </w:pPr>
      <w:r w:rsidRPr="004068B3">
        <w:rPr>
          <w:rFonts w:ascii="Times New Roman" w:hAnsi="Times New Roman" w:cs="Times New Roman"/>
          <w:sz w:val="24"/>
          <w:szCs w:val="24"/>
        </w:rPr>
        <w:t>3.5.</w:t>
      </w:r>
      <w:r w:rsidR="00436083" w:rsidRPr="004068B3">
        <w:rPr>
          <w:rFonts w:ascii="Times New Roman" w:hAnsi="Times New Roman" w:cs="Times New Roman"/>
          <w:sz w:val="24"/>
          <w:szCs w:val="24"/>
        </w:rPr>
        <w:t>8</w:t>
      </w:r>
      <w:r w:rsidRPr="004068B3">
        <w:rPr>
          <w:rFonts w:ascii="Times New Roman" w:hAnsi="Times New Roman" w:cs="Times New Roman"/>
          <w:sz w:val="24"/>
          <w:szCs w:val="24"/>
        </w:rPr>
        <w:t>.1 Перечень ключевых слов должен включать от 5 до 15 слов и словосочетаний из текста работы, которые в наибольшей мере характеризуют ее содержание и обеспечивают возможность информационного поиска.</w:t>
      </w:r>
    </w:p>
    <w:p w:rsidR="00A757B1" w:rsidRPr="004068B3" w:rsidRDefault="00A757B1" w:rsidP="00A757B1">
      <w:pPr>
        <w:tabs>
          <w:tab w:val="left" w:pos="993"/>
        </w:tabs>
        <w:spacing w:after="0" w:line="240" w:lineRule="auto"/>
        <w:ind w:left="709"/>
        <w:jc w:val="both"/>
        <w:rPr>
          <w:rFonts w:ascii="Times New Roman" w:hAnsi="Times New Roman" w:cs="Times New Roman"/>
          <w:sz w:val="24"/>
          <w:szCs w:val="24"/>
        </w:rPr>
      </w:pPr>
      <w:r w:rsidRPr="004068B3">
        <w:rPr>
          <w:rFonts w:ascii="Times New Roman" w:hAnsi="Times New Roman" w:cs="Times New Roman"/>
          <w:sz w:val="24"/>
          <w:szCs w:val="24"/>
        </w:rPr>
        <w:t>3.5.</w:t>
      </w:r>
      <w:r w:rsidR="00436083" w:rsidRPr="004068B3">
        <w:rPr>
          <w:rFonts w:ascii="Times New Roman" w:hAnsi="Times New Roman" w:cs="Times New Roman"/>
          <w:sz w:val="24"/>
          <w:szCs w:val="24"/>
        </w:rPr>
        <w:t>8</w:t>
      </w:r>
      <w:r w:rsidRPr="004068B3">
        <w:rPr>
          <w:rFonts w:ascii="Times New Roman" w:hAnsi="Times New Roman" w:cs="Times New Roman"/>
          <w:sz w:val="24"/>
          <w:szCs w:val="24"/>
        </w:rPr>
        <w:t>.2 Текс</w:t>
      </w:r>
      <w:r w:rsidR="00A1557C" w:rsidRPr="004068B3">
        <w:rPr>
          <w:rFonts w:ascii="Times New Roman" w:hAnsi="Times New Roman" w:cs="Times New Roman"/>
          <w:sz w:val="24"/>
          <w:szCs w:val="24"/>
        </w:rPr>
        <w:t>т</w:t>
      </w:r>
      <w:r w:rsidRPr="004068B3">
        <w:rPr>
          <w:rFonts w:ascii="Times New Roman" w:hAnsi="Times New Roman" w:cs="Times New Roman"/>
          <w:sz w:val="24"/>
          <w:szCs w:val="24"/>
        </w:rPr>
        <w:t xml:space="preserve"> реферата должен отражать:</w:t>
      </w:r>
    </w:p>
    <w:p w:rsidR="00A757B1" w:rsidRPr="004068B3" w:rsidRDefault="00A757B1" w:rsidP="00A757B1">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объект исследования;</w:t>
      </w:r>
    </w:p>
    <w:p w:rsidR="00A757B1" w:rsidRPr="004068B3" w:rsidRDefault="00A757B1" w:rsidP="00A757B1">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цель работы;</w:t>
      </w:r>
    </w:p>
    <w:p w:rsidR="00A757B1" w:rsidRPr="004068B3" w:rsidRDefault="00A757B1" w:rsidP="00A757B1">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методы или методологию проведения работы;</w:t>
      </w:r>
    </w:p>
    <w:p w:rsidR="00A757B1" w:rsidRPr="004068B3" w:rsidRDefault="00A757B1" w:rsidP="00A757B1">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результаты работы и их новизну;</w:t>
      </w:r>
    </w:p>
    <w:p w:rsidR="00A757B1" w:rsidRPr="004068B3" w:rsidRDefault="00A757B1" w:rsidP="00A757B1">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область применения результатов;</w:t>
      </w:r>
    </w:p>
    <w:p w:rsidR="00A757B1" w:rsidRPr="004068B3" w:rsidRDefault="00A757B1" w:rsidP="00A757B1">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рекомендации по внедрению или итоги внедрения результатов ВКР;</w:t>
      </w:r>
    </w:p>
    <w:p w:rsidR="00A757B1" w:rsidRPr="004068B3" w:rsidRDefault="00A757B1" w:rsidP="00A757B1">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4068B3">
        <w:rPr>
          <w:rFonts w:ascii="Times New Roman" w:hAnsi="Times New Roman" w:cs="Times New Roman"/>
          <w:sz w:val="24"/>
          <w:szCs w:val="24"/>
        </w:rPr>
        <w:t>экономическую эффективность или значимость работы.</w:t>
      </w:r>
    </w:p>
    <w:p w:rsidR="00A757B1" w:rsidRPr="004068B3" w:rsidRDefault="00A757B1" w:rsidP="00A757B1">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Оптимальный объем текста реферата – 850 печатных знаков, но не более одной страницы машинописного текста</w:t>
      </w:r>
    </w:p>
    <w:p w:rsidR="00A757B1" w:rsidRPr="004068B3" w:rsidRDefault="00A757B1" w:rsidP="00A757B1">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3.5.</w:t>
      </w:r>
      <w:r w:rsidR="00436083" w:rsidRPr="004068B3">
        <w:rPr>
          <w:rFonts w:ascii="Times New Roman" w:hAnsi="Times New Roman" w:cs="Times New Roman"/>
          <w:sz w:val="24"/>
          <w:szCs w:val="24"/>
        </w:rPr>
        <w:t>8</w:t>
      </w:r>
      <w:r w:rsidRPr="004068B3">
        <w:rPr>
          <w:rFonts w:ascii="Times New Roman" w:hAnsi="Times New Roman" w:cs="Times New Roman"/>
          <w:sz w:val="24"/>
          <w:szCs w:val="24"/>
        </w:rPr>
        <w:t>.3 Сведения об общем объеме работы, количестве рисунков, таблиц, использованных источников, приложений являются первой компонентой реферата и располагаются с абзацного отступа, в строку, через запятые.</w:t>
      </w:r>
    </w:p>
    <w:p w:rsidR="00A757B1" w:rsidRPr="004068B3" w:rsidRDefault="00A757B1" w:rsidP="00A757B1">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3.5.</w:t>
      </w:r>
      <w:r w:rsidR="00436083" w:rsidRPr="004068B3">
        <w:rPr>
          <w:rFonts w:ascii="Times New Roman" w:hAnsi="Times New Roman" w:cs="Times New Roman"/>
          <w:sz w:val="24"/>
          <w:szCs w:val="24"/>
        </w:rPr>
        <w:t>8</w:t>
      </w:r>
      <w:r w:rsidRPr="004068B3">
        <w:rPr>
          <w:rFonts w:ascii="Times New Roman" w:hAnsi="Times New Roman" w:cs="Times New Roman"/>
          <w:sz w:val="24"/>
          <w:szCs w:val="24"/>
        </w:rPr>
        <w:t>.4 Ключевые слова являются второй компонентой реферата. Они приводятся в именительном падеже и печатаются прописными буквами, в строку, через запятые, без абзацного отступа и переноса слов, без точки в конце перечня.</w:t>
      </w:r>
    </w:p>
    <w:p w:rsidR="00436083" w:rsidRPr="004068B3" w:rsidRDefault="00A757B1" w:rsidP="007F1E58">
      <w:pPr>
        <w:spacing w:after="12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3.5.</w:t>
      </w:r>
      <w:r w:rsidR="00436083" w:rsidRPr="004068B3">
        <w:rPr>
          <w:rFonts w:ascii="Times New Roman" w:hAnsi="Times New Roman" w:cs="Times New Roman"/>
          <w:sz w:val="24"/>
          <w:szCs w:val="24"/>
        </w:rPr>
        <w:t>8</w:t>
      </w:r>
      <w:r w:rsidRPr="004068B3">
        <w:rPr>
          <w:rFonts w:ascii="Times New Roman" w:hAnsi="Times New Roman" w:cs="Times New Roman"/>
          <w:sz w:val="24"/>
          <w:szCs w:val="24"/>
        </w:rPr>
        <w:t>.5 Текс</w:t>
      </w:r>
      <w:r w:rsidR="00A1557C" w:rsidRPr="004068B3">
        <w:rPr>
          <w:rFonts w:ascii="Times New Roman" w:hAnsi="Times New Roman" w:cs="Times New Roman"/>
          <w:sz w:val="24"/>
          <w:szCs w:val="24"/>
        </w:rPr>
        <w:t>т</w:t>
      </w:r>
      <w:r w:rsidRPr="004068B3">
        <w:rPr>
          <w:rFonts w:ascii="Times New Roman" w:hAnsi="Times New Roman" w:cs="Times New Roman"/>
          <w:sz w:val="24"/>
          <w:szCs w:val="24"/>
        </w:rPr>
        <w:t xml:space="preserve"> реферата помещается с абзацного отступа после ключевых слов. Для выделения структурных частей реферата используются абзацные отступы.</w:t>
      </w:r>
    </w:p>
    <w:p w:rsidR="00436083" w:rsidRPr="004068B3" w:rsidRDefault="00436083" w:rsidP="00436083">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3.5.9 В элементе «СОДЕРЖАНИЕ» приводят наименования структурных элементов работы, порядковые номера и заголовки разделов, подразделов (при необходимости – пунктов) основной части работы, обозначения и заголовки ее приложений (при наличии приложений). После заголовка каждого элемента ставят отточие (многоточие) и номера страниц, с которых начинаются эти элементы работы.</w:t>
      </w:r>
    </w:p>
    <w:p w:rsidR="00436083" w:rsidRPr="004068B3" w:rsidRDefault="00436083" w:rsidP="00436083">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Обозначения подразделов приводят после абзацного отступа, равного двум знакам относительно обозначения разделов. Обозначения пунктов приводят после абзацного отступа, равного четырем знакам относительно обозначения разделов.</w:t>
      </w:r>
    </w:p>
    <w:p w:rsidR="00A757B1" w:rsidRPr="004068B3" w:rsidRDefault="00436083" w:rsidP="007F1E58">
      <w:pPr>
        <w:spacing w:after="120" w:line="240" w:lineRule="auto"/>
        <w:ind w:firstLine="709"/>
        <w:jc w:val="both"/>
        <w:rPr>
          <w:rFonts w:ascii="Times New Roman" w:hAnsi="Times New Roman" w:cs="Times New Roman"/>
          <w:sz w:val="24"/>
          <w:szCs w:val="24"/>
          <w:u w:val="single"/>
        </w:rPr>
      </w:pPr>
      <w:r w:rsidRPr="004068B3">
        <w:rPr>
          <w:rFonts w:ascii="Times New Roman" w:hAnsi="Times New Roman" w:cs="Times New Roman"/>
          <w:sz w:val="24"/>
          <w:szCs w:val="24"/>
        </w:rPr>
        <w:t xml:space="preserve">При необходимости продолжение записи заголовка раздела, подраздела или пункта на второй (последующей) строке выполняют, начиная от уровня начала этого заголовка на первой строке, а продолжение записи заголовка приложения – от уровня записи обозначения этого приложения. Межстрочный интервал в этом случае равен 1,5 (Приложение </w:t>
      </w:r>
      <w:r w:rsidR="00550826" w:rsidRPr="004068B3">
        <w:rPr>
          <w:rFonts w:ascii="Times New Roman" w:hAnsi="Times New Roman" w:cs="Times New Roman"/>
          <w:sz w:val="24"/>
          <w:szCs w:val="24"/>
        </w:rPr>
        <w:t>Д</w:t>
      </w:r>
      <w:r w:rsidRPr="004068B3">
        <w:rPr>
          <w:rFonts w:ascii="Times New Roman" w:hAnsi="Times New Roman" w:cs="Times New Roman"/>
          <w:sz w:val="24"/>
          <w:szCs w:val="24"/>
        </w:rPr>
        <w:t xml:space="preserve">). </w:t>
      </w:r>
    </w:p>
    <w:p w:rsidR="00F90681" w:rsidRDefault="00F90681" w:rsidP="007F1E58">
      <w:pPr>
        <w:spacing w:after="12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3.5.</w:t>
      </w:r>
      <w:r w:rsidR="00CD4B6B" w:rsidRPr="004068B3">
        <w:rPr>
          <w:rFonts w:ascii="Times New Roman" w:hAnsi="Times New Roman" w:cs="Times New Roman"/>
          <w:sz w:val="24"/>
          <w:szCs w:val="24"/>
        </w:rPr>
        <w:t>10</w:t>
      </w:r>
      <w:r w:rsidRPr="004068B3">
        <w:rPr>
          <w:rFonts w:ascii="Times New Roman" w:hAnsi="Times New Roman" w:cs="Times New Roman"/>
          <w:sz w:val="24"/>
          <w:szCs w:val="24"/>
        </w:rPr>
        <w:t xml:space="preserve"> Заголовки разделов, подразделов, пунктов </w:t>
      </w:r>
      <w:r w:rsidR="00644CD0" w:rsidRPr="004068B3">
        <w:rPr>
          <w:rFonts w:ascii="Times New Roman" w:hAnsi="Times New Roman" w:cs="Times New Roman"/>
          <w:sz w:val="24"/>
          <w:szCs w:val="24"/>
        </w:rPr>
        <w:t xml:space="preserve">и подпунктов следует выполнять с абзацного отступа </w:t>
      </w:r>
      <w:r w:rsidRPr="004068B3">
        <w:rPr>
          <w:rFonts w:ascii="Times New Roman" w:hAnsi="Times New Roman" w:cs="Times New Roman"/>
          <w:sz w:val="24"/>
          <w:szCs w:val="24"/>
        </w:rPr>
        <w:t>без точки в конце, не подчеркивая. Если заголовок состоит из двух предложений, их разделяют точкой. Переносы слов в заголовках не допускаются. Если заголовок раздела, подраздела состоит из нескольких строк, то следующая строка выполняется под первой буквой предыдущей строки заголовка.</w:t>
      </w:r>
    </w:p>
    <w:p w:rsidR="00F90681" w:rsidRDefault="00F90681" w:rsidP="007F1E58">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D13E7C">
        <w:rPr>
          <w:rFonts w:ascii="Times New Roman" w:hAnsi="Times New Roman" w:cs="Times New Roman"/>
          <w:sz w:val="24"/>
          <w:szCs w:val="24"/>
        </w:rPr>
        <w:t>1</w:t>
      </w:r>
      <w:r w:rsidR="00CD4B6B">
        <w:rPr>
          <w:rFonts w:ascii="Times New Roman" w:hAnsi="Times New Roman" w:cs="Times New Roman"/>
          <w:sz w:val="24"/>
          <w:szCs w:val="24"/>
        </w:rPr>
        <w:t>1</w:t>
      </w:r>
      <w:r>
        <w:rPr>
          <w:rFonts w:ascii="Times New Roman" w:hAnsi="Times New Roman" w:cs="Times New Roman"/>
          <w:sz w:val="24"/>
          <w:szCs w:val="24"/>
        </w:rPr>
        <w:t xml:space="preserve"> Заголовки разделов следует печатать строчными буквами (начиная с прописной буквы) шрифтом </w:t>
      </w:r>
      <w:r>
        <w:rPr>
          <w:rFonts w:ascii="Times New Roman" w:hAnsi="Times New Roman" w:cs="Times New Roman"/>
          <w:sz w:val="24"/>
          <w:szCs w:val="24"/>
          <w:lang w:val="en-US"/>
        </w:rPr>
        <w:t>Times</w:t>
      </w:r>
      <w:r>
        <w:rPr>
          <w:rFonts w:ascii="Times New Roman" w:hAnsi="Times New Roman" w:cs="Times New Roman"/>
          <w:sz w:val="24"/>
          <w:szCs w:val="24"/>
        </w:rPr>
        <w:t xml:space="preserve"> </w:t>
      </w:r>
      <w:r>
        <w:rPr>
          <w:rFonts w:ascii="Times New Roman" w:hAnsi="Times New Roman" w:cs="Times New Roman"/>
          <w:sz w:val="24"/>
          <w:szCs w:val="24"/>
          <w:lang w:val="en-US"/>
        </w:rPr>
        <w:t>New</w:t>
      </w:r>
      <w:r>
        <w:rPr>
          <w:rFonts w:ascii="Times New Roman" w:hAnsi="Times New Roman" w:cs="Times New Roman"/>
          <w:sz w:val="24"/>
          <w:szCs w:val="24"/>
        </w:rPr>
        <w:t xml:space="preserve"> </w:t>
      </w:r>
      <w:r>
        <w:rPr>
          <w:rFonts w:ascii="Times New Roman" w:hAnsi="Times New Roman" w:cs="Times New Roman"/>
          <w:sz w:val="24"/>
          <w:szCs w:val="24"/>
          <w:lang w:val="en-US"/>
        </w:rPr>
        <w:t>Roman</w:t>
      </w:r>
      <w:r>
        <w:rPr>
          <w:rFonts w:ascii="Times New Roman" w:hAnsi="Times New Roman" w:cs="Times New Roman"/>
          <w:sz w:val="24"/>
          <w:szCs w:val="24"/>
        </w:rPr>
        <w:t xml:space="preserve">, стиль (начертание) жирный, размер (кегль) </w:t>
      </w:r>
      <w:r w:rsidR="00F37DF7" w:rsidRPr="002B05EB">
        <w:rPr>
          <w:rFonts w:ascii="Times New Roman" w:hAnsi="Times New Roman" w:cs="Times New Roman"/>
          <w:sz w:val="24"/>
          <w:szCs w:val="24"/>
        </w:rPr>
        <w:t>–</w:t>
      </w:r>
      <w:r>
        <w:rPr>
          <w:rFonts w:ascii="Times New Roman" w:hAnsi="Times New Roman" w:cs="Times New Roman"/>
          <w:sz w:val="24"/>
          <w:szCs w:val="24"/>
        </w:rPr>
        <w:t xml:space="preserve"> 14 пт</w:t>
      </w:r>
      <w:r w:rsidRPr="00BD20DC">
        <w:rPr>
          <w:rFonts w:ascii="Times New Roman" w:hAnsi="Times New Roman" w:cs="Times New Roman"/>
          <w:sz w:val="24"/>
          <w:szCs w:val="24"/>
        </w:rPr>
        <w:t>, через одинарный межстрочный интервал.</w:t>
      </w:r>
      <w:r>
        <w:rPr>
          <w:rFonts w:ascii="Times New Roman" w:hAnsi="Times New Roman" w:cs="Times New Roman"/>
          <w:sz w:val="24"/>
          <w:szCs w:val="24"/>
        </w:rPr>
        <w:t xml:space="preserve"> </w:t>
      </w:r>
    </w:p>
    <w:p w:rsidR="00F4716E" w:rsidRDefault="00F4716E" w:rsidP="007F1E58">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3.5.1</w:t>
      </w:r>
      <w:r w:rsidR="00CD4B6B">
        <w:rPr>
          <w:rFonts w:ascii="Times New Roman" w:hAnsi="Times New Roman" w:cs="Times New Roman"/>
          <w:sz w:val="24"/>
          <w:szCs w:val="24"/>
        </w:rPr>
        <w:t>2</w:t>
      </w:r>
      <w:r>
        <w:rPr>
          <w:rFonts w:ascii="Times New Roman" w:hAnsi="Times New Roman" w:cs="Times New Roman"/>
          <w:sz w:val="24"/>
          <w:szCs w:val="24"/>
        </w:rPr>
        <w:t xml:space="preserve"> Заголовки подразделов </w:t>
      </w:r>
      <w:r w:rsidR="00F37DF7" w:rsidRPr="002B05EB">
        <w:rPr>
          <w:rFonts w:ascii="Times New Roman" w:hAnsi="Times New Roman" w:cs="Times New Roman"/>
          <w:sz w:val="24"/>
          <w:szCs w:val="24"/>
        </w:rPr>
        <w:t>–</w:t>
      </w:r>
      <w:r>
        <w:rPr>
          <w:rFonts w:ascii="Times New Roman" w:hAnsi="Times New Roman" w:cs="Times New Roman"/>
          <w:sz w:val="24"/>
          <w:szCs w:val="24"/>
        </w:rPr>
        <w:t xml:space="preserve"> </w:t>
      </w:r>
      <w:r w:rsidR="00F90681">
        <w:rPr>
          <w:rFonts w:ascii="Times New Roman" w:hAnsi="Times New Roman" w:cs="Times New Roman"/>
          <w:sz w:val="24"/>
          <w:szCs w:val="24"/>
        </w:rPr>
        <w:t xml:space="preserve">строчными буквами (начиная с прописной буквы) шрифтом </w:t>
      </w:r>
      <w:r w:rsidR="00F90681">
        <w:rPr>
          <w:rFonts w:ascii="Times New Roman" w:hAnsi="Times New Roman" w:cs="Times New Roman"/>
          <w:sz w:val="24"/>
          <w:szCs w:val="24"/>
          <w:lang w:val="en-US"/>
        </w:rPr>
        <w:t>Times</w:t>
      </w:r>
      <w:r w:rsidR="00F90681">
        <w:rPr>
          <w:rFonts w:ascii="Times New Roman" w:hAnsi="Times New Roman" w:cs="Times New Roman"/>
          <w:sz w:val="24"/>
          <w:szCs w:val="24"/>
        </w:rPr>
        <w:t xml:space="preserve"> </w:t>
      </w:r>
      <w:r w:rsidR="00F90681">
        <w:rPr>
          <w:rFonts w:ascii="Times New Roman" w:hAnsi="Times New Roman" w:cs="Times New Roman"/>
          <w:sz w:val="24"/>
          <w:szCs w:val="24"/>
          <w:lang w:val="en-US"/>
        </w:rPr>
        <w:t>New</w:t>
      </w:r>
      <w:r w:rsidR="00F90681">
        <w:rPr>
          <w:rFonts w:ascii="Times New Roman" w:hAnsi="Times New Roman" w:cs="Times New Roman"/>
          <w:sz w:val="24"/>
          <w:szCs w:val="24"/>
        </w:rPr>
        <w:t xml:space="preserve"> </w:t>
      </w:r>
      <w:r w:rsidR="00F90681">
        <w:rPr>
          <w:rFonts w:ascii="Times New Roman" w:hAnsi="Times New Roman" w:cs="Times New Roman"/>
          <w:sz w:val="24"/>
          <w:szCs w:val="24"/>
          <w:lang w:val="en-US"/>
        </w:rPr>
        <w:t>Roman</w:t>
      </w:r>
      <w:r w:rsidR="00F90681">
        <w:rPr>
          <w:rFonts w:ascii="Times New Roman" w:hAnsi="Times New Roman" w:cs="Times New Roman"/>
          <w:sz w:val="24"/>
          <w:szCs w:val="24"/>
        </w:rPr>
        <w:t xml:space="preserve">, стиль (начертание) </w:t>
      </w:r>
      <w:r w:rsidRPr="002B05EB">
        <w:rPr>
          <w:rFonts w:ascii="Times New Roman" w:hAnsi="Times New Roman" w:cs="Times New Roman"/>
          <w:sz w:val="24"/>
          <w:szCs w:val="24"/>
        </w:rPr>
        <w:t>–</w:t>
      </w:r>
      <w:r w:rsidR="00F90681">
        <w:rPr>
          <w:rFonts w:ascii="Times New Roman" w:hAnsi="Times New Roman" w:cs="Times New Roman"/>
          <w:sz w:val="24"/>
          <w:szCs w:val="24"/>
        </w:rPr>
        <w:t xml:space="preserve"> жирный, размер 14 пт, через одинарный межстрочный интервал.</w:t>
      </w:r>
      <w:r w:rsidR="00F90681" w:rsidRPr="00BD20DC">
        <w:rPr>
          <w:rFonts w:ascii="Times New Roman" w:hAnsi="Times New Roman" w:cs="Times New Roman"/>
          <w:sz w:val="24"/>
          <w:szCs w:val="24"/>
          <w:highlight w:val="yellow"/>
        </w:rPr>
        <w:t xml:space="preserve"> </w:t>
      </w:r>
    </w:p>
    <w:p w:rsidR="00F4716E" w:rsidRDefault="00F90681" w:rsidP="007F1E58">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3.5.1</w:t>
      </w:r>
      <w:r w:rsidR="00CD4B6B">
        <w:rPr>
          <w:rFonts w:ascii="Times New Roman" w:hAnsi="Times New Roman" w:cs="Times New Roman"/>
          <w:sz w:val="24"/>
          <w:szCs w:val="24"/>
        </w:rPr>
        <w:t>3</w:t>
      </w:r>
      <w:r>
        <w:rPr>
          <w:rFonts w:ascii="Times New Roman" w:hAnsi="Times New Roman" w:cs="Times New Roman"/>
          <w:sz w:val="24"/>
          <w:szCs w:val="24"/>
        </w:rPr>
        <w:t xml:space="preserve"> Заголовки пунктов </w:t>
      </w:r>
      <w:r w:rsidR="00F4716E" w:rsidRPr="002B05EB">
        <w:rPr>
          <w:rFonts w:ascii="Times New Roman" w:hAnsi="Times New Roman" w:cs="Times New Roman"/>
          <w:sz w:val="24"/>
          <w:szCs w:val="24"/>
        </w:rPr>
        <w:t>–</w:t>
      </w:r>
      <w:r>
        <w:rPr>
          <w:rFonts w:ascii="Times New Roman" w:hAnsi="Times New Roman" w:cs="Times New Roman"/>
          <w:sz w:val="24"/>
          <w:szCs w:val="24"/>
        </w:rPr>
        <w:t xml:space="preserve"> шрифтом </w:t>
      </w:r>
      <w:r>
        <w:rPr>
          <w:rFonts w:ascii="Times New Roman" w:hAnsi="Times New Roman" w:cs="Times New Roman"/>
          <w:sz w:val="24"/>
          <w:szCs w:val="24"/>
          <w:lang w:val="en-US"/>
        </w:rPr>
        <w:t>Times</w:t>
      </w:r>
      <w:r>
        <w:rPr>
          <w:rFonts w:ascii="Times New Roman" w:hAnsi="Times New Roman" w:cs="Times New Roman"/>
          <w:sz w:val="24"/>
          <w:szCs w:val="24"/>
        </w:rPr>
        <w:t xml:space="preserve"> </w:t>
      </w:r>
      <w:r>
        <w:rPr>
          <w:rFonts w:ascii="Times New Roman" w:hAnsi="Times New Roman" w:cs="Times New Roman"/>
          <w:sz w:val="24"/>
          <w:szCs w:val="24"/>
          <w:lang w:val="en-US"/>
        </w:rPr>
        <w:t>New</w:t>
      </w:r>
      <w:r>
        <w:rPr>
          <w:rFonts w:ascii="Times New Roman" w:hAnsi="Times New Roman" w:cs="Times New Roman"/>
          <w:sz w:val="24"/>
          <w:szCs w:val="24"/>
        </w:rPr>
        <w:t xml:space="preserve"> </w:t>
      </w:r>
      <w:r>
        <w:rPr>
          <w:rFonts w:ascii="Times New Roman" w:hAnsi="Times New Roman" w:cs="Times New Roman"/>
          <w:sz w:val="24"/>
          <w:szCs w:val="24"/>
          <w:lang w:val="en-US"/>
        </w:rPr>
        <w:t>Roman</w:t>
      </w:r>
      <w:r>
        <w:rPr>
          <w:rFonts w:ascii="Times New Roman" w:hAnsi="Times New Roman" w:cs="Times New Roman"/>
          <w:sz w:val="24"/>
          <w:szCs w:val="24"/>
        </w:rPr>
        <w:t xml:space="preserve"> размером 12 пт, жирным, строчными буквами с первой прописно</w:t>
      </w:r>
      <w:r w:rsidRPr="002B05EB">
        <w:rPr>
          <w:rFonts w:ascii="Times New Roman" w:hAnsi="Times New Roman" w:cs="Times New Roman"/>
          <w:sz w:val="24"/>
          <w:szCs w:val="24"/>
        </w:rPr>
        <w:t>й.</w:t>
      </w:r>
    </w:p>
    <w:p w:rsidR="00F90681" w:rsidRDefault="00644CD0" w:rsidP="007F1E58">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3.5.1</w:t>
      </w:r>
      <w:r w:rsidR="00CD4B6B">
        <w:rPr>
          <w:rFonts w:ascii="Times New Roman" w:hAnsi="Times New Roman" w:cs="Times New Roman"/>
          <w:sz w:val="24"/>
          <w:szCs w:val="24"/>
        </w:rPr>
        <w:t>4</w:t>
      </w:r>
      <w:r>
        <w:rPr>
          <w:rFonts w:ascii="Times New Roman" w:hAnsi="Times New Roman" w:cs="Times New Roman"/>
          <w:sz w:val="24"/>
          <w:szCs w:val="24"/>
        </w:rPr>
        <w:t xml:space="preserve"> </w:t>
      </w:r>
      <w:r w:rsidR="00F90681">
        <w:rPr>
          <w:rFonts w:ascii="Times New Roman" w:hAnsi="Times New Roman" w:cs="Times New Roman"/>
          <w:sz w:val="24"/>
          <w:szCs w:val="24"/>
        </w:rPr>
        <w:t xml:space="preserve">Расстояние между заголовком раздела и заголовком подраздела – один </w:t>
      </w:r>
      <w:r w:rsidR="00F90681" w:rsidRPr="002B05EB">
        <w:rPr>
          <w:rFonts w:ascii="Times New Roman" w:hAnsi="Times New Roman" w:cs="Times New Roman"/>
          <w:sz w:val="24"/>
          <w:szCs w:val="24"/>
        </w:rPr>
        <w:t>интервал (12 пт). Расстояние между заголовком раздела и текстом, если заголовок подраздела отсутствует – два интервала (24 пт). Расстояние между заголовком подраздела и текстом – один интервал (12 пт). Расстояние между текстом и заголовком следующего за ним подраздела – два интервала (24 пт).</w:t>
      </w:r>
      <w:r w:rsidR="00F90681">
        <w:rPr>
          <w:rFonts w:ascii="Times New Roman" w:hAnsi="Times New Roman" w:cs="Times New Roman"/>
          <w:sz w:val="24"/>
          <w:szCs w:val="24"/>
        </w:rPr>
        <w:t xml:space="preserve"> Заголовки пунктов интервалами не выделяются</w:t>
      </w:r>
      <w:r w:rsidR="00C42AC3">
        <w:rPr>
          <w:rFonts w:ascii="Times New Roman" w:hAnsi="Times New Roman" w:cs="Times New Roman"/>
          <w:sz w:val="24"/>
          <w:szCs w:val="24"/>
        </w:rPr>
        <w:t xml:space="preserve"> </w:t>
      </w:r>
      <w:r w:rsidR="00C42AC3" w:rsidRPr="009C70A0">
        <w:rPr>
          <w:rFonts w:ascii="Times New Roman" w:hAnsi="Times New Roman" w:cs="Times New Roman"/>
          <w:sz w:val="24"/>
          <w:szCs w:val="24"/>
        </w:rPr>
        <w:t>(</w:t>
      </w:r>
      <w:r w:rsidR="00C42AC3" w:rsidRPr="004068B3">
        <w:rPr>
          <w:rFonts w:ascii="Times New Roman" w:hAnsi="Times New Roman" w:cs="Times New Roman"/>
          <w:sz w:val="24"/>
          <w:szCs w:val="24"/>
        </w:rPr>
        <w:t xml:space="preserve">Приложение </w:t>
      </w:r>
      <w:r w:rsidR="00550826" w:rsidRPr="004068B3">
        <w:rPr>
          <w:rFonts w:ascii="Times New Roman" w:hAnsi="Times New Roman" w:cs="Times New Roman"/>
          <w:sz w:val="24"/>
          <w:szCs w:val="24"/>
        </w:rPr>
        <w:t>Ж</w:t>
      </w:r>
      <w:r w:rsidR="00C42AC3" w:rsidRPr="004068B3">
        <w:rPr>
          <w:rFonts w:ascii="Times New Roman" w:hAnsi="Times New Roman" w:cs="Times New Roman"/>
          <w:sz w:val="24"/>
          <w:szCs w:val="24"/>
        </w:rPr>
        <w:t>)</w:t>
      </w:r>
      <w:r w:rsidR="00F90681" w:rsidRPr="004068B3">
        <w:rPr>
          <w:rFonts w:ascii="Times New Roman" w:hAnsi="Times New Roman" w:cs="Times New Roman"/>
          <w:sz w:val="24"/>
          <w:szCs w:val="24"/>
        </w:rPr>
        <w:t>.</w:t>
      </w:r>
    </w:p>
    <w:p w:rsidR="00F90681" w:rsidRDefault="00F90681" w:rsidP="007F1E58">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3.5.1</w:t>
      </w:r>
      <w:r w:rsidR="00CD4B6B">
        <w:rPr>
          <w:rFonts w:ascii="Times New Roman" w:hAnsi="Times New Roman" w:cs="Times New Roman"/>
          <w:sz w:val="24"/>
          <w:szCs w:val="24"/>
        </w:rPr>
        <w:t>5</w:t>
      </w:r>
      <w:r w:rsidR="00644CD0">
        <w:rPr>
          <w:rFonts w:ascii="Times New Roman" w:hAnsi="Times New Roman" w:cs="Times New Roman"/>
          <w:sz w:val="24"/>
          <w:szCs w:val="24"/>
        </w:rPr>
        <w:t xml:space="preserve"> Каждый </w:t>
      </w:r>
      <w:r w:rsidR="00DD0C35" w:rsidRPr="004068B3">
        <w:rPr>
          <w:rFonts w:ascii="Times New Roman" w:hAnsi="Times New Roman" w:cs="Times New Roman"/>
          <w:sz w:val="24"/>
          <w:szCs w:val="24"/>
        </w:rPr>
        <w:t>структурный элемент и</w:t>
      </w:r>
      <w:r w:rsidR="00DD0C35">
        <w:rPr>
          <w:rFonts w:ascii="Times New Roman" w:hAnsi="Times New Roman" w:cs="Times New Roman"/>
          <w:sz w:val="24"/>
          <w:szCs w:val="24"/>
        </w:rPr>
        <w:t xml:space="preserve"> </w:t>
      </w:r>
      <w:r w:rsidR="00644CD0">
        <w:rPr>
          <w:rFonts w:ascii="Times New Roman" w:hAnsi="Times New Roman" w:cs="Times New Roman"/>
          <w:sz w:val="24"/>
          <w:szCs w:val="24"/>
        </w:rPr>
        <w:t>раздел</w:t>
      </w:r>
      <w:r w:rsidR="00E82CF3">
        <w:rPr>
          <w:rFonts w:ascii="Times New Roman" w:hAnsi="Times New Roman" w:cs="Times New Roman"/>
          <w:sz w:val="24"/>
          <w:szCs w:val="24"/>
        </w:rPr>
        <w:t xml:space="preserve"> работы необходимо</w:t>
      </w:r>
      <w:r>
        <w:rPr>
          <w:rFonts w:ascii="Times New Roman" w:hAnsi="Times New Roman" w:cs="Times New Roman"/>
          <w:sz w:val="24"/>
          <w:szCs w:val="24"/>
        </w:rPr>
        <w:t xml:space="preserve"> начинать с нового листа (страницы), подразделы</w:t>
      </w:r>
      <w:r w:rsidRPr="00250001">
        <w:rPr>
          <w:rFonts w:ascii="Times New Roman" w:hAnsi="Times New Roman" w:cs="Times New Roman"/>
          <w:sz w:val="24"/>
          <w:szCs w:val="24"/>
        </w:rPr>
        <w:t xml:space="preserve"> располагаются друг за другом. В тексте следует чаще применять красную строку, выделяя законченную мысль в абзац.</w:t>
      </w:r>
    </w:p>
    <w:p w:rsidR="00F90681" w:rsidRPr="00250001" w:rsidRDefault="00F90681" w:rsidP="006C3F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3.5.1</w:t>
      </w:r>
      <w:r w:rsidR="00CD4B6B">
        <w:rPr>
          <w:rFonts w:ascii="Times New Roman" w:hAnsi="Times New Roman" w:cs="Times New Roman"/>
          <w:sz w:val="24"/>
          <w:szCs w:val="24"/>
        </w:rPr>
        <w:t>6</w:t>
      </w:r>
      <w:r w:rsidRPr="00250001">
        <w:rPr>
          <w:rFonts w:ascii="Times New Roman" w:hAnsi="Times New Roman" w:cs="Times New Roman"/>
          <w:sz w:val="24"/>
          <w:szCs w:val="24"/>
        </w:rPr>
        <w:t xml:space="preserve"> В</w:t>
      </w:r>
      <w:r w:rsidR="00644CD0">
        <w:rPr>
          <w:rFonts w:ascii="Times New Roman" w:hAnsi="Times New Roman" w:cs="Times New Roman"/>
          <w:sz w:val="24"/>
          <w:szCs w:val="24"/>
        </w:rPr>
        <w:t xml:space="preserve"> процессе </w:t>
      </w:r>
      <w:r w:rsidRPr="00250001">
        <w:rPr>
          <w:rFonts w:ascii="Times New Roman" w:hAnsi="Times New Roman" w:cs="Times New Roman"/>
          <w:sz w:val="24"/>
          <w:szCs w:val="24"/>
        </w:rPr>
        <w:t>набора текста при переходе на следующую страницу не рекомендуется:</w:t>
      </w:r>
    </w:p>
    <w:p w:rsidR="00F90681" w:rsidRPr="00250001" w:rsidRDefault="00F90681" w:rsidP="00EF7CC4">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отрывать одну строку текста или слова от предыдущего абзаца;</w:t>
      </w:r>
    </w:p>
    <w:p w:rsidR="00F90681" w:rsidRPr="00250001" w:rsidRDefault="00F90681" w:rsidP="00EF7CC4">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начинать одну строку нового абзаца на заканчивающейся странице (новый абзац следует начинать на другой странице);</w:t>
      </w:r>
    </w:p>
    <w:p w:rsidR="00F90681" w:rsidRPr="00250001" w:rsidRDefault="00F90681" w:rsidP="007F1E58">
      <w:pPr>
        <w:numPr>
          <w:ilvl w:val="0"/>
          <w:numId w:val="12"/>
        </w:numPr>
        <w:tabs>
          <w:tab w:val="left" w:pos="993"/>
        </w:tabs>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отрывать название таблицы</w:t>
      </w:r>
      <w:r w:rsidRPr="00250001">
        <w:rPr>
          <w:rFonts w:ascii="Times New Roman" w:hAnsi="Times New Roman" w:cs="Times New Roman"/>
          <w:sz w:val="24"/>
          <w:szCs w:val="24"/>
        </w:rPr>
        <w:t xml:space="preserve"> от самой таблицы.</w:t>
      </w:r>
    </w:p>
    <w:p w:rsidR="00CC423C" w:rsidRPr="004068B3" w:rsidRDefault="00F90681" w:rsidP="007F1E58">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3.5.1</w:t>
      </w:r>
      <w:r w:rsidR="00CD4B6B">
        <w:rPr>
          <w:rFonts w:ascii="Times New Roman" w:hAnsi="Times New Roman" w:cs="Times New Roman"/>
          <w:sz w:val="24"/>
          <w:szCs w:val="24"/>
        </w:rPr>
        <w:t>7</w:t>
      </w:r>
      <w:r w:rsidRPr="00250001">
        <w:rPr>
          <w:rFonts w:ascii="Times New Roman" w:hAnsi="Times New Roman" w:cs="Times New Roman"/>
          <w:sz w:val="24"/>
          <w:szCs w:val="24"/>
        </w:rPr>
        <w:t xml:space="preserve"> Страницы ВКР должны иметь сквозную нумерацию арабскими цифрами от титульного листа до последней страницы с приложениями, включая все листы с иллю</w:t>
      </w:r>
      <w:r w:rsidR="00644CD0">
        <w:rPr>
          <w:rFonts w:ascii="Times New Roman" w:hAnsi="Times New Roman" w:cs="Times New Roman"/>
          <w:sz w:val="24"/>
          <w:szCs w:val="24"/>
        </w:rPr>
        <w:t>страциями, таблицами, схемами и</w:t>
      </w:r>
      <w:r w:rsidRPr="00250001">
        <w:rPr>
          <w:rFonts w:ascii="Times New Roman" w:hAnsi="Times New Roman" w:cs="Times New Roman"/>
          <w:sz w:val="24"/>
          <w:szCs w:val="24"/>
        </w:rPr>
        <w:t xml:space="preserve"> т.</w:t>
      </w:r>
      <w:r>
        <w:rPr>
          <w:rFonts w:ascii="Times New Roman" w:hAnsi="Times New Roman" w:cs="Times New Roman"/>
          <w:sz w:val="24"/>
          <w:szCs w:val="24"/>
        </w:rPr>
        <w:t>д.</w:t>
      </w:r>
      <w:r w:rsidRPr="00250001">
        <w:rPr>
          <w:rFonts w:ascii="Times New Roman" w:hAnsi="Times New Roman" w:cs="Times New Roman"/>
          <w:sz w:val="24"/>
          <w:szCs w:val="24"/>
        </w:rPr>
        <w:t xml:space="preserve">; на титульном листе номер страницы не ставится, он учитывается в общей нумерации. Номер </w:t>
      </w:r>
      <w:r w:rsidRPr="004068B3">
        <w:rPr>
          <w:rFonts w:ascii="Times New Roman" w:hAnsi="Times New Roman" w:cs="Times New Roman"/>
          <w:sz w:val="24"/>
          <w:szCs w:val="24"/>
        </w:rPr>
        <w:t>страницы проставля</w:t>
      </w:r>
      <w:r w:rsidR="0089698D" w:rsidRPr="004068B3">
        <w:rPr>
          <w:rFonts w:ascii="Times New Roman" w:hAnsi="Times New Roman" w:cs="Times New Roman"/>
          <w:sz w:val="24"/>
          <w:szCs w:val="24"/>
        </w:rPr>
        <w:t>ется</w:t>
      </w:r>
      <w:r w:rsidRPr="004068B3">
        <w:rPr>
          <w:rFonts w:ascii="Times New Roman" w:hAnsi="Times New Roman" w:cs="Times New Roman"/>
          <w:sz w:val="24"/>
          <w:szCs w:val="24"/>
        </w:rPr>
        <w:t xml:space="preserve"> в </w:t>
      </w:r>
      <w:r w:rsidR="0089698D" w:rsidRPr="004068B3">
        <w:rPr>
          <w:rFonts w:ascii="Times New Roman" w:hAnsi="Times New Roman" w:cs="Times New Roman"/>
          <w:sz w:val="24"/>
          <w:szCs w:val="24"/>
        </w:rPr>
        <w:t>центре</w:t>
      </w:r>
      <w:r w:rsidRPr="004068B3">
        <w:rPr>
          <w:rFonts w:ascii="Times New Roman" w:hAnsi="Times New Roman" w:cs="Times New Roman"/>
          <w:sz w:val="24"/>
          <w:szCs w:val="24"/>
        </w:rPr>
        <w:t xml:space="preserve"> нижней части </w:t>
      </w:r>
      <w:r w:rsidR="0089698D" w:rsidRPr="004068B3">
        <w:rPr>
          <w:rFonts w:ascii="Times New Roman" w:hAnsi="Times New Roman" w:cs="Times New Roman"/>
          <w:sz w:val="24"/>
          <w:szCs w:val="24"/>
        </w:rPr>
        <w:t>страницы</w:t>
      </w:r>
      <w:r w:rsidRPr="004068B3">
        <w:rPr>
          <w:rFonts w:ascii="Times New Roman" w:hAnsi="Times New Roman" w:cs="Times New Roman"/>
          <w:sz w:val="24"/>
          <w:szCs w:val="24"/>
        </w:rPr>
        <w:t xml:space="preserve"> без точки.</w:t>
      </w:r>
    </w:p>
    <w:p w:rsidR="00CC423C" w:rsidRDefault="00C86137" w:rsidP="007F1E58">
      <w:pPr>
        <w:spacing w:after="12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w:t>
      </w:r>
      <w:r w:rsidR="005A1AF8" w:rsidRPr="004068B3">
        <w:rPr>
          <w:rFonts w:ascii="Times New Roman" w:hAnsi="Times New Roman" w:cs="Times New Roman"/>
          <w:sz w:val="24"/>
          <w:szCs w:val="24"/>
        </w:rPr>
        <w:t>.5.1</w:t>
      </w:r>
      <w:r w:rsidR="00CD4B6B" w:rsidRPr="004068B3">
        <w:rPr>
          <w:rFonts w:ascii="Times New Roman" w:hAnsi="Times New Roman" w:cs="Times New Roman"/>
          <w:sz w:val="24"/>
          <w:szCs w:val="24"/>
        </w:rPr>
        <w:t>8</w:t>
      </w:r>
      <w:r w:rsidR="005A1AF8" w:rsidRPr="004068B3">
        <w:rPr>
          <w:rFonts w:ascii="Times New Roman" w:hAnsi="Times New Roman" w:cs="Times New Roman"/>
          <w:sz w:val="24"/>
          <w:szCs w:val="24"/>
        </w:rPr>
        <w:t xml:space="preserve"> </w:t>
      </w:r>
      <w:r w:rsidR="00871DC0" w:rsidRPr="004068B3">
        <w:rPr>
          <w:rFonts w:ascii="Times New Roman" w:hAnsi="Times New Roman" w:cs="Times New Roman"/>
          <w:sz w:val="24"/>
          <w:szCs w:val="24"/>
        </w:rPr>
        <w:t>Оформление разделов</w:t>
      </w:r>
    </w:p>
    <w:p w:rsidR="00CC423C" w:rsidRDefault="00C86137" w:rsidP="007F1E58">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.5.1</w:t>
      </w:r>
      <w:r w:rsidR="00CD4B6B">
        <w:rPr>
          <w:rFonts w:ascii="Times New Roman" w:hAnsi="Times New Roman" w:cs="Times New Roman"/>
          <w:sz w:val="24"/>
          <w:szCs w:val="24"/>
        </w:rPr>
        <w:t>8</w:t>
      </w:r>
      <w:r w:rsidR="005A1AF8">
        <w:rPr>
          <w:rFonts w:ascii="Times New Roman" w:hAnsi="Times New Roman" w:cs="Times New Roman"/>
          <w:sz w:val="24"/>
          <w:szCs w:val="24"/>
        </w:rPr>
        <w:t>.1</w:t>
      </w:r>
      <w:r w:rsidR="005A1AF8" w:rsidRPr="00250001">
        <w:rPr>
          <w:rFonts w:ascii="Times New Roman" w:hAnsi="Times New Roman" w:cs="Times New Roman"/>
          <w:sz w:val="24"/>
          <w:szCs w:val="24"/>
        </w:rPr>
        <w:t xml:space="preserve"> Разделы основной части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5A1AF8" w:rsidRDefault="00C86137" w:rsidP="006C3F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.5.1</w:t>
      </w:r>
      <w:r w:rsidR="00CD4B6B">
        <w:rPr>
          <w:rFonts w:ascii="Times New Roman" w:hAnsi="Times New Roman" w:cs="Times New Roman"/>
          <w:sz w:val="24"/>
          <w:szCs w:val="24"/>
        </w:rPr>
        <w:t>8</w:t>
      </w:r>
      <w:r w:rsidR="005A1AF8" w:rsidRPr="00250001">
        <w:rPr>
          <w:rFonts w:ascii="Times New Roman" w:hAnsi="Times New Roman" w:cs="Times New Roman"/>
          <w:sz w:val="24"/>
          <w:szCs w:val="24"/>
        </w:rPr>
        <w:t>.2</w:t>
      </w:r>
      <w:r w:rsidR="00CC423C">
        <w:rPr>
          <w:rFonts w:ascii="Times New Roman" w:hAnsi="Times New Roman" w:cs="Times New Roman"/>
          <w:sz w:val="24"/>
          <w:szCs w:val="24"/>
        </w:rPr>
        <w:t xml:space="preserve"> </w:t>
      </w:r>
      <w:r w:rsidR="005A1AF8" w:rsidRPr="00250001">
        <w:rPr>
          <w:rFonts w:ascii="Times New Roman" w:hAnsi="Times New Roman" w:cs="Times New Roman"/>
          <w:sz w:val="24"/>
          <w:szCs w:val="24"/>
        </w:rPr>
        <w:t>Если работа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p>
    <w:p w:rsidR="005A1AF8" w:rsidRPr="00250001" w:rsidRDefault="005A1AF8" w:rsidP="001016B2">
      <w:pPr>
        <w:spacing w:after="0" w:line="240" w:lineRule="auto"/>
        <w:jc w:val="both"/>
        <w:rPr>
          <w:rFonts w:ascii="Times New Roman" w:hAnsi="Times New Roman" w:cs="Times New Roman"/>
          <w:sz w:val="24"/>
          <w:szCs w:val="24"/>
        </w:rPr>
      </w:pPr>
      <w:r w:rsidRPr="00250001">
        <w:rPr>
          <w:rFonts w:ascii="Times New Roman" w:hAnsi="Times New Roman" w:cs="Times New Roman"/>
          <w:sz w:val="24"/>
          <w:szCs w:val="24"/>
        </w:rPr>
        <w:t>Пример:</w:t>
      </w:r>
    </w:p>
    <w:p w:rsidR="005A1AF8" w:rsidRPr="00250001" w:rsidRDefault="005A1AF8" w:rsidP="006C3F6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1 Типы и основные размеры</w:t>
      </w:r>
    </w:p>
    <w:p w:rsidR="005A1AF8" w:rsidRPr="00250001" w:rsidRDefault="008E7604" w:rsidP="006C3F6C">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left:0;text-align:left;margin-left:62.9pt;margin-top:.7pt;width:7.15pt;height:44.25pt;z-index:251665920"/>
        </w:pict>
      </w:r>
      <w:r w:rsidR="005A1AF8" w:rsidRPr="00250001">
        <w:rPr>
          <w:rFonts w:ascii="Times New Roman" w:hAnsi="Times New Roman" w:cs="Times New Roman"/>
          <w:sz w:val="24"/>
          <w:szCs w:val="24"/>
        </w:rPr>
        <w:t>1.1</w:t>
      </w:r>
    </w:p>
    <w:p w:rsidR="005A1AF8" w:rsidRPr="00250001" w:rsidRDefault="005A1AF8" w:rsidP="006C3F6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1.2 </w:t>
      </w:r>
      <w:r>
        <w:rPr>
          <w:rFonts w:ascii="Times New Roman" w:hAnsi="Times New Roman" w:cs="Times New Roman"/>
          <w:sz w:val="24"/>
          <w:szCs w:val="24"/>
        </w:rPr>
        <w:t xml:space="preserve">    </w:t>
      </w:r>
      <w:r w:rsidR="00FC333E">
        <w:rPr>
          <w:rFonts w:ascii="Times New Roman" w:hAnsi="Times New Roman" w:cs="Times New Roman"/>
          <w:sz w:val="24"/>
          <w:szCs w:val="24"/>
        </w:rPr>
        <w:t xml:space="preserve">   </w:t>
      </w:r>
      <w:r>
        <w:rPr>
          <w:rFonts w:ascii="Times New Roman" w:hAnsi="Times New Roman" w:cs="Times New Roman"/>
          <w:sz w:val="24"/>
          <w:szCs w:val="24"/>
        </w:rPr>
        <w:t>Ну</w:t>
      </w:r>
      <w:r w:rsidRPr="00250001">
        <w:rPr>
          <w:rFonts w:ascii="Times New Roman" w:hAnsi="Times New Roman" w:cs="Times New Roman"/>
          <w:sz w:val="24"/>
          <w:szCs w:val="24"/>
        </w:rPr>
        <w:t>мерация пунктов первого раздела документов</w:t>
      </w:r>
    </w:p>
    <w:p w:rsidR="005A1AF8" w:rsidRPr="00250001" w:rsidRDefault="005A1AF8" w:rsidP="006C3F6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1.3 </w:t>
      </w:r>
    </w:p>
    <w:p w:rsidR="005A1AF8" w:rsidRPr="00250001" w:rsidRDefault="005A1AF8" w:rsidP="006C3F6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2 Технические требования</w:t>
      </w:r>
    </w:p>
    <w:p w:rsidR="005A1AF8" w:rsidRPr="00250001" w:rsidRDefault="008E7604" w:rsidP="006C3F6C">
      <w:pPr>
        <w:spacing w:after="0" w:line="240" w:lineRule="auto"/>
        <w:ind w:firstLine="709"/>
        <w:jc w:val="both"/>
        <w:rPr>
          <w:rFonts w:ascii="Times New Roman" w:hAnsi="Times New Roman" w:cs="Times New Roman"/>
          <w:sz w:val="24"/>
          <w:szCs w:val="24"/>
        </w:rPr>
      </w:pPr>
      <w:r w:rsidRPr="008E7604">
        <w:rPr>
          <w:noProof/>
          <w:lang w:eastAsia="ru-RU"/>
        </w:rPr>
        <w:pict>
          <v:shape id="_x0000_s1027" type="#_x0000_t88" style="position:absolute;left:0;text-align:left;margin-left:65.9pt;margin-top:4pt;width:7.15pt;height:39.75pt;z-index:251658752"/>
        </w:pict>
      </w:r>
      <w:r w:rsidR="005A1AF8" w:rsidRPr="00250001">
        <w:rPr>
          <w:rFonts w:ascii="Times New Roman" w:hAnsi="Times New Roman" w:cs="Times New Roman"/>
          <w:sz w:val="24"/>
          <w:szCs w:val="24"/>
        </w:rPr>
        <w:t xml:space="preserve">2.1 </w:t>
      </w:r>
    </w:p>
    <w:p w:rsidR="005A1AF8" w:rsidRPr="00250001" w:rsidRDefault="005A1AF8" w:rsidP="006C3F6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2.2 </w:t>
      </w:r>
      <w:r w:rsidR="00FC333E">
        <w:rPr>
          <w:rFonts w:ascii="Times New Roman" w:hAnsi="Times New Roman" w:cs="Times New Roman"/>
          <w:sz w:val="24"/>
          <w:szCs w:val="24"/>
        </w:rPr>
        <w:t xml:space="preserve">        </w:t>
      </w:r>
      <w:r w:rsidRPr="00250001">
        <w:rPr>
          <w:rFonts w:ascii="Times New Roman" w:hAnsi="Times New Roman" w:cs="Times New Roman"/>
          <w:sz w:val="24"/>
          <w:szCs w:val="24"/>
        </w:rPr>
        <w:t>Нумерация пунктов второго раздела документов</w:t>
      </w:r>
    </w:p>
    <w:p w:rsidR="00CC423C" w:rsidRDefault="005A1AF8" w:rsidP="007F1E58">
      <w:pPr>
        <w:spacing w:after="12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2.3</w:t>
      </w:r>
    </w:p>
    <w:p w:rsidR="005A1AF8" w:rsidRPr="00250001" w:rsidRDefault="00C86137" w:rsidP="006C3F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.5.1</w:t>
      </w:r>
      <w:r w:rsidR="00CD4B6B">
        <w:rPr>
          <w:rFonts w:ascii="Times New Roman" w:hAnsi="Times New Roman" w:cs="Times New Roman"/>
          <w:sz w:val="24"/>
          <w:szCs w:val="24"/>
        </w:rPr>
        <w:t>8</w:t>
      </w:r>
      <w:r w:rsidR="005A1AF8">
        <w:rPr>
          <w:rFonts w:ascii="Times New Roman" w:hAnsi="Times New Roman" w:cs="Times New Roman"/>
          <w:sz w:val="24"/>
          <w:szCs w:val="24"/>
        </w:rPr>
        <w:t>.3</w:t>
      </w:r>
      <w:r w:rsidR="005A1AF8" w:rsidRPr="00250001">
        <w:rPr>
          <w:rFonts w:ascii="Times New Roman" w:hAnsi="Times New Roman" w:cs="Times New Roman"/>
          <w:sz w:val="24"/>
          <w:szCs w:val="24"/>
        </w:rPr>
        <w:t xml:space="preserve"> Если работа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5A1AF8" w:rsidRPr="00250001" w:rsidRDefault="005A1AF8" w:rsidP="006C3F6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3 Методы испытаний</w:t>
      </w:r>
    </w:p>
    <w:p w:rsidR="005A1AF8" w:rsidRPr="00250001" w:rsidRDefault="005A1AF8" w:rsidP="006C3F6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3.1 Аппараты, материалы и реактивы</w:t>
      </w:r>
    </w:p>
    <w:p w:rsidR="005A1AF8" w:rsidRPr="00250001" w:rsidRDefault="008E7604" w:rsidP="006C3F6C">
      <w:pPr>
        <w:spacing w:after="0" w:line="240" w:lineRule="auto"/>
        <w:ind w:firstLine="709"/>
        <w:jc w:val="both"/>
        <w:rPr>
          <w:rFonts w:ascii="Times New Roman" w:hAnsi="Times New Roman" w:cs="Times New Roman"/>
          <w:sz w:val="24"/>
          <w:szCs w:val="24"/>
        </w:rPr>
      </w:pPr>
      <w:r w:rsidRPr="008E7604">
        <w:rPr>
          <w:noProof/>
          <w:lang w:eastAsia="ru-RU"/>
        </w:rPr>
        <w:pict>
          <v:shape id="_x0000_s1028" type="#_x0000_t88" style="position:absolute;left:0;text-align:left;margin-left:73.05pt;margin-top:1.55pt;width:4.85pt;height:43.5pt;z-index:251659776"/>
        </w:pict>
      </w:r>
      <w:r w:rsidR="005A1AF8" w:rsidRPr="00250001">
        <w:rPr>
          <w:rFonts w:ascii="Times New Roman" w:hAnsi="Times New Roman" w:cs="Times New Roman"/>
          <w:sz w:val="24"/>
          <w:szCs w:val="24"/>
        </w:rPr>
        <w:t>3.1.1</w:t>
      </w:r>
    </w:p>
    <w:p w:rsidR="005A1AF8" w:rsidRPr="00250001" w:rsidRDefault="005A1AF8" w:rsidP="006C3F6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3.1.2</w:t>
      </w:r>
      <w:r w:rsidR="00FC333E">
        <w:rPr>
          <w:rFonts w:ascii="Times New Roman" w:hAnsi="Times New Roman" w:cs="Times New Roman"/>
          <w:sz w:val="24"/>
          <w:szCs w:val="24"/>
        </w:rPr>
        <w:t xml:space="preserve">       </w:t>
      </w:r>
      <w:r w:rsidRPr="00250001">
        <w:rPr>
          <w:rFonts w:ascii="Times New Roman" w:hAnsi="Times New Roman" w:cs="Times New Roman"/>
          <w:sz w:val="24"/>
          <w:szCs w:val="24"/>
        </w:rPr>
        <w:t xml:space="preserve"> Нумерация пунктов первого подраздела третьего раздела документа</w:t>
      </w:r>
    </w:p>
    <w:p w:rsidR="005A1AF8" w:rsidRDefault="005A1AF8" w:rsidP="006C3F6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3.1.3</w:t>
      </w:r>
    </w:p>
    <w:p w:rsidR="005A1AF8" w:rsidRPr="00250001" w:rsidRDefault="005A1AF8" w:rsidP="007F1E58">
      <w:pPr>
        <w:spacing w:after="12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lastRenderedPageBreak/>
        <w:t>Пункты, при необходимости, могут быть разбиты на подпункты, которые дол</w:t>
      </w:r>
      <w:r w:rsidR="00644CD0">
        <w:rPr>
          <w:rFonts w:ascii="Times New Roman" w:hAnsi="Times New Roman" w:cs="Times New Roman"/>
          <w:sz w:val="24"/>
          <w:szCs w:val="24"/>
        </w:rPr>
        <w:t xml:space="preserve">жны иметь порядковую нумерацию </w:t>
      </w:r>
      <w:r w:rsidRPr="00250001">
        <w:rPr>
          <w:rFonts w:ascii="Times New Roman" w:hAnsi="Times New Roman" w:cs="Times New Roman"/>
          <w:sz w:val="24"/>
          <w:szCs w:val="24"/>
        </w:rPr>
        <w:t>в пределах каждого пункта, например: 4.2.1.1, 4.2.1.2, 4.2.1.3 и т.д.</w:t>
      </w:r>
    </w:p>
    <w:p w:rsidR="005A1AF8" w:rsidRDefault="00C86137" w:rsidP="006C3F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.5.1</w:t>
      </w:r>
      <w:r w:rsidR="00CD4B6B">
        <w:rPr>
          <w:rFonts w:ascii="Times New Roman" w:hAnsi="Times New Roman" w:cs="Times New Roman"/>
          <w:sz w:val="24"/>
          <w:szCs w:val="24"/>
        </w:rPr>
        <w:t>8</w:t>
      </w:r>
      <w:r w:rsidR="005A1AF8">
        <w:rPr>
          <w:rFonts w:ascii="Times New Roman" w:hAnsi="Times New Roman" w:cs="Times New Roman"/>
          <w:sz w:val="24"/>
          <w:szCs w:val="24"/>
        </w:rPr>
        <w:t>.4</w:t>
      </w:r>
      <w:r w:rsidR="005A1AF8" w:rsidRPr="00250001">
        <w:rPr>
          <w:rFonts w:ascii="Times New Roman" w:hAnsi="Times New Roman" w:cs="Times New Roman"/>
          <w:sz w:val="24"/>
          <w:szCs w:val="24"/>
        </w:rPr>
        <w:t xml:space="preserve"> Если раздел состоит из одного подраздела, то подраздел не нумеруется. Если подраздел состоит из одного пункта, то пункт не нумеруется. Наличие одного подраздела в разделе эквивалентно их фактическому отсутствию.</w:t>
      </w:r>
    </w:p>
    <w:p w:rsidR="005A1AF8" w:rsidRPr="004068B3" w:rsidRDefault="005A1AF8" w:rsidP="006C3F6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Внутри пунктов и </w:t>
      </w:r>
      <w:r w:rsidRPr="004068B3">
        <w:rPr>
          <w:rFonts w:ascii="Times New Roman" w:hAnsi="Times New Roman" w:cs="Times New Roman"/>
          <w:sz w:val="24"/>
          <w:szCs w:val="24"/>
        </w:rPr>
        <w:t>подпунктов могут быть приведены перечисления.</w:t>
      </w:r>
    </w:p>
    <w:p w:rsidR="005A1AF8" w:rsidRPr="004068B3" w:rsidRDefault="005A1AF8" w:rsidP="006C3F6C">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 xml:space="preserve">Перед каждым перечислением следует ставить </w:t>
      </w:r>
      <w:r w:rsidR="002479A9" w:rsidRPr="004068B3">
        <w:rPr>
          <w:rFonts w:ascii="Times New Roman" w:hAnsi="Times New Roman" w:cs="Times New Roman"/>
          <w:sz w:val="24"/>
          <w:szCs w:val="24"/>
        </w:rPr>
        <w:t>тире</w:t>
      </w:r>
      <w:r w:rsidRPr="004068B3">
        <w:rPr>
          <w:rFonts w:ascii="Times New Roman" w:hAnsi="Times New Roman" w:cs="Times New Roman"/>
          <w:sz w:val="24"/>
          <w:szCs w:val="24"/>
        </w:rPr>
        <w:t xml:space="preserve"> или, при необходимости ссылки в тексте документа на одно из перечислений, строчную букву (за исключением ё, з, </w:t>
      </w:r>
      <w:r w:rsidR="00CA1A2A" w:rsidRPr="004068B3">
        <w:rPr>
          <w:rFonts w:ascii="Times New Roman" w:hAnsi="Times New Roman" w:cs="Times New Roman"/>
          <w:sz w:val="24"/>
          <w:szCs w:val="24"/>
        </w:rPr>
        <w:t>й</w:t>
      </w:r>
      <w:r w:rsidRPr="004068B3">
        <w:rPr>
          <w:rFonts w:ascii="Times New Roman" w:hAnsi="Times New Roman" w:cs="Times New Roman"/>
          <w:sz w:val="24"/>
          <w:szCs w:val="24"/>
        </w:rPr>
        <w:t>,</w:t>
      </w:r>
      <w:r w:rsidR="00CA1A2A" w:rsidRPr="004068B3">
        <w:rPr>
          <w:rFonts w:ascii="Times New Roman" w:hAnsi="Times New Roman" w:cs="Times New Roman"/>
          <w:sz w:val="24"/>
          <w:szCs w:val="24"/>
        </w:rPr>
        <w:t xml:space="preserve"> о, ч, ь,</w:t>
      </w:r>
      <w:r w:rsidRPr="004068B3">
        <w:rPr>
          <w:rFonts w:ascii="Times New Roman" w:hAnsi="Times New Roman" w:cs="Times New Roman"/>
          <w:sz w:val="24"/>
          <w:szCs w:val="24"/>
        </w:rPr>
        <w:t xml:space="preserve"> ы, ъ)</w:t>
      </w:r>
      <w:r w:rsidR="00D02CDA" w:rsidRPr="004068B3">
        <w:rPr>
          <w:rFonts w:ascii="Times New Roman" w:hAnsi="Times New Roman" w:cs="Times New Roman"/>
          <w:sz w:val="24"/>
          <w:szCs w:val="24"/>
        </w:rPr>
        <w:t>,</w:t>
      </w:r>
      <w:r w:rsidRPr="004068B3">
        <w:rPr>
          <w:rFonts w:ascii="Times New Roman" w:hAnsi="Times New Roman" w:cs="Times New Roman"/>
          <w:sz w:val="24"/>
          <w:szCs w:val="24"/>
        </w:rPr>
        <w:t xml:space="preserve"> после которой ставится скобка.</w:t>
      </w:r>
      <w:r w:rsidR="00CB5C56" w:rsidRPr="004068B3">
        <w:rPr>
          <w:rFonts w:ascii="Times New Roman" w:hAnsi="Times New Roman" w:cs="Times New Roman"/>
          <w:sz w:val="24"/>
          <w:szCs w:val="24"/>
        </w:rPr>
        <w:t xml:space="preserve"> Простые перечисления отделяются запятой, сложные – точкой с запятой.</w:t>
      </w:r>
    </w:p>
    <w:p w:rsidR="007F1E58" w:rsidRPr="004068B3" w:rsidRDefault="005A1AF8" w:rsidP="007F1E58">
      <w:pPr>
        <w:spacing w:after="12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5A1AF8" w:rsidRPr="004068B3" w:rsidRDefault="005A1AF8" w:rsidP="006C3F6C">
      <w:pPr>
        <w:spacing w:after="0" w:line="240" w:lineRule="auto"/>
        <w:jc w:val="both"/>
        <w:rPr>
          <w:rFonts w:ascii="Times New Roman" w:hAnsi="Times New Roman" w:cs="Times New Roman"/>
          <w:sz w:val="24"/>
          <w:szCs w:val="24"/>
        </w:rPr>
      </w:pPr>
      <w:r w:rsidRPr="004068B3">
        <w:rPr>
          <w:rFonts w:ascii="Times New Roman" w:hAnsi="Times New Roman" w:cs="Times New Roman"/>
          <w:sz w:val="24"/>
          <w:szCs w:val="24"/>
        </w:rPr>
        <w:t>Пример</w:t>
      </w:r>
      <w:r w:rsidR="00996E21" w:rsidRPr="004068B3">
        <w:rPr>
          <w:rFonts w:ascii="Times New Roman" w:hAnsi="Times New Roman" w:cs="Times New Roman"/>
          <w:sz w:val="24"/>
          <w:szCs w:val="24"/>
        </w:rPr>
        <w:t>:</w:t>
      </w:r>
    </w:p>
    <w:p w:rsidR="005A1AF8" w:rsidRPr="004068B3" w:rsidRDefault="005A1AF8" w:rsidP="006C3F6C">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а) _____________</w:t>
      </w:r>
      <w:r w:rsidR="00554E57" w:rsidRPr="004068B3">
        <w:rPr>
          <w:rFonts w:ascii="Times New Roman" w:hAnsi="Times New Roman" w:cs="Times New Roman"/>
          <w:sz w:val="24"/>
          <w:szCs w:val="24"/>
        </w:rPr>
        <w:t xml:space="preserve"> ;</w:t>
      </w:r>
    </w:p>
    <w:p w:rsidR="005A1AF8" w:rsidRPr="004068B3" w:rsidRDefault="005A1AF8" w:rsidP="006C3F6C">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б) _____________</w:t>
      </w:r>
      <w:r w:rsidR="00554E57" w:rsidRPr="004068B3">
        <w:rPr>
          <w:rFonts w:ascii="Times New Roman" w:hAnsi="Times New Roman" w:cs="Times New Roman"/>
          <w:sz w:val="24"/>
          <w:szCs w:val="24"/>
        </w:rPr>
        <w:t xml:space="preserve"> ;</w:t>
      </w:r>
    </w:p>
    <w:p w:rsidR="005A1AF8" w:rsidRPr="004068B3" w:rsidRDefault="005A1AF8" w:rsidP="006C3F6C">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 xml:space="preserve">            1)_______</w:t>
      </w:r>
      <w:r w:rsidR="00554E57" w:rsidRPr="004068B3">
        <w:rPr>
          <w:rFonts w:ascii="Times New Roman" w:hAnsi="Times New Roman" w:cs="Times New Roman"/>
          <w:sz w:val="24"/>
          <w:szCs w:val="24"/>
        </w:rPr>
        <w:t xml:space="preserve"> ;</w:t>
      </w:r>
    </w:p>
    <w:p w:rsidR="005A1AF8" w:rsidRPr="004068B3" w:rsidRDefault="005A1AF8" w:rsidP="006C3F6C">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 xml:space="preserve">            2)_______</w:t>
      </w:r>
      <w:r w:rsidR="00554E57" w:rsidRPr="004068B3">
        <w:rPr>
          <w:rFonts w:ascii="Times New Roman" w:hAnsi="Times New Roman" w:cs="Times New Roman"/>
          <w:sz w:val="24"/>
          <w:szCs w:val="24"/>
        </w:rPr>
        <w:t xml:space="preserve"> .</w:t>
      </w:r>
    </w:p>
    <w:p w:rsidR="00D02CDA" w:rsidRDefault="00D02CDA" w:rsidP="00140A2F">
      <w:pPr>
        <w:spacing w:after="12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Перечисления приводятся с абзацного отступа в столбик.</w:t>
      </w:r>
    </w:p>
    <w:p w:rsidR="00AD4FAE" w:rsidRDefault="00C86137" w:rsidP="00140A2F">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.5.1</w:t>
      </w:r>
      <w:r w:rsidR="00CD4B6B">
        <w:rPr>
          <w:rFonts w:ascii="Times New Roman" w:hAnsi="Times New Roman" w:cs="Times New Roman"/>
          <w:sz w:val="24"/>
          <w:szCs w:val="24"/>
        </w:rPr>
        <w:t>9</w:t>
      </w:r>
      <w:r w:rsidR="005A1AF8">
        <w:rPr>
          <w:rFonts w:ascii="Times New Roman" w:hAnsi="Times New Roman" w:cs="Times New Roman"/>
          <w:sz w:val="24"/>
          <w:szCs w:val="24"/>
        </w:rPr>
        <w:t xml:space="preserve"> </w:t>
      </w:r>
      <w:r w:rsidR="005A1AF8" w:rsidRPr="00250001">
        <w:rPr>
          <w:rFonts w:ascii="Times New Roman" w:hAnsi="Times New Roman" w:cs="Times New Roman"/>
          <w:sz w:val="24"/>
          <w:szCs w:val="24"/>
        </w:rPr>
        <w:t>Оформление иллюстраций, рисунков</w:t>
      </w:r>
    </w:p>
    <w:p w:rsidR="005A1AF8" w:rsidRDefault="00C86137" w:rsidP="006C3F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.5.1</w:t>
      </w:r>
      <w:r w:rsidR="00CD4B6B">
        <w:rPr>
          <w:rFonts w:ascii="Times New Roman" w:hAnsi="Times New Roman" w:cs="Times New Roman"/>
          <w:sz w:val="24"/>
          <w:szCs w:val="24"/>
        </w:rPr>
        <w:t>9</w:t>
      </w:r>
      <w:r w:rsidR="005A1AF8">
        <w:rPr>
          <w:rFonts w:ascii="Times New Roman" w:hAnsi="Times New Roman" w:cs="Times New Roman"/>
          <w:sz w:val="24"/>
          <w:szCs w:val="24"/>
        </w:rPr>
        <w:t>.1</w:t>
      </w:r>
      <w:r w:rsidR="005A1AF8" w:rsidRPr="00250001">
        <w:rPr>
          <w:rFonts w:ascii="Times New Roman" w:hAnsi="Times New Roman" w:cs="Times New Roman"/>
          <w:sz w:val="24"/>
          <w:szCs w:val="24"/>
        </w:rPr>
        <w:t xml:space="preserve"> Иллюстраци</w:t>
      </w:r>
      <w:r w:rsidR="00A20E0C">
        <w:rPr>
          <w:rFonts w:ascii="Times New Roman" w:hAnsi="Times New Roman" w:cs="Times New Roman"/>
          <w:sz w:val="24"/>
          <w:szCs w:val="24"/>
        </w:rPr>
        <w:t>и</w:t>
      </w:r>
      <w:r w:rsidR="005A1AF8" w:rsidRPr="00250001">
        <w:rPr>
          <w:rFonts w:ascii="Times New Roman" w:hAnsi="Times New Roman" w:cs="Times New Roman"/>
          <w:sz w:val="24"/>
          <w:szCs w:val="24"/>
        </w:rPr>
        <w:t xml:space="preserve">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r w:rsidR="007A7E48">
        <w:rPr>
          <w:rFonts w:ascii="Times New Roman" w:hAnsi="Times New Roman" w:cs="Times New Roman"/>
          <w:sz w:val="24"/>
          <w:szCs w:val="24"/>
        </w:rPr>
        <w:t xml:space="preserve"> </w:t>
      </w:r>
      <w:r w:rsidR="007A7E48" w:rsidRPr="008056F3">
        <w:rPr>
          <w:rFonts w:ascii="Times New Roman" w:hAnsi="Times New Roman" w:cs="Times New Roman"/>
          <w:sz w:val="24"/>
          <w:szCs w:val="24"/>
        </w:rPr>
        <w:t>Иллюстрации могут быть расположены как по тексту документа, так и в конце его в приложении.</w:t>
      </w:r>
    </w:p>
    <w:p w:rsidR="00AD4FAE" w:rsidRDefault="005A1AF8" w:rsidP="00140A2F">
      <w:pPr>
        <w:spacing w:after="12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Иллюстрации (фотоснимки) могут быть в компьютерном исполнении, в том числе и цветные. На все иллюстрации должны быть даны ссылки в работе.</w:t>
      </w:r>
    </w:p>
    <w:p w:rsidR="001016B2" w:rsidRPr="004068B3" w:rsidRDefault="00C86137" w:rsidP="001016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.5.1</w:t>
      </w:r>
      <w:r w:rsidR="00CD4B6B">
        <w:rPr>
          <w:rFonts w:ascii="Times New Roman" w:hAnsi="Times New Roman" w:cs="Times New Roman"/>
          <w:sz w:val="24"/>
          <w:szCs w:val="24"/>
        </w:rPr>
        <w:t>9</w:t>
      </w:r>
      <w:r w:rsidR="005A1AF8">
        <w:rPr>
          <w:rFonts w:ascii="Times New Roman" w:hAnsi="Times New Roman" w:cs="Times New Roman"/>
          <w:sz w:val="24"/>
          <w:szCs w:val="24"/>
        </w:rPr>
        <w:t>.2</w:t>
      </w:r>
      <w:r w:rsidR="00CE5D76">
        <w:rPr>
          <w:rFonts w:ascii="Times New Roman" w:hAnsi="Times New Roman" w:cs="Times New Roman"/>
          <w:sz w:val="24"/>
          <w:szCs w:val="24"/>
        </w:rPr>
        <w:t xml:space="preserve"> </w:t>
      </w:r>
      <w:r w:rsidR="005A1AF8" w:rsidRPr="004068B3">
        <w:rPr>
          <w:rFonts w:ascii="Times New Roman" w:hAnsi="Times New Roman" w:cs="Times New Roman"/>
          <w:sz w:val="24"/>
          <w:szCs w:val="24"/>
        </w:rPr>
        <w:t>Иллюстрации, за исключением иллюстрации приложений, следует нумеровать арабскими цифрами сквозной нумерацией.</w:t>
      </w:r>
    </w:p>
    <w:p w:rsidR="00AD4FAE" w:rsidRPr="004068B3" w:rsidRDefault="005A1AF8" w:rsidP="00140A2F">
      <w:pPr>
        <w:spacing w:after="12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Если рисунок один, то он обозначается «Рисунок 1». Слово «Рисунок» и его наименование располагают посередине строки.</w:t>
      </w:r>
    </w:p>
    <w:p w:rsidR="00AD4FAE" w:rsidRDefault="00C86137" w:rsidP="00140A2F">
      <w:pPr>
        <w:spacing w:after="12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w:t>
      </w:r>
      <w:r w:rsidR="005A1AF8" w:rsidRPr="004068B3">
        <w:rPr>
          <w:rFonts w:ascii="Times New Roman" w:hAnsi="Times New Roman" w:cs="Times New Roman"/>
          <w:sz w:val="24"/>
          <w:szCs w:val="24"/>
        </w:rPr>
        <w:t>.5.1</w:t>
      </w:r>
      <w:r w:rsidR="00CD4B6B" w:rsidRPr="004068B3">
        <w:rPr>
          <w:rFonts w:ascii="Times New Roman" w:hAnsi="Times New Roman" w:cs="Times New Roman"/>
          <w:sz w:val="24"/>
          <w:szCs w:val="24"/>
        </w:rPr>
        <w:t>9</w:t>
      </w:r>
      <w:r w:rsidR="005A1AF8" w:rsidRPr="004068B3">
        <w:rPr>
          <w:rFonts w:ascii="Times New Roman" w:hAnsi="Times New Roman" w:cs="Times New Roman"/>
          <w:sz w:val="24"/>
          <w:szCs w:val="24"/>
        </w:rPr>
        <w:t>.3</w:t>
      </w:r>
      <w:r w:rsidR="006E3C2B" w:rsidRPr="004068B3">
        <w:rPr>
          <w:rFonts w:ascii="Times New Roman" w:hAnsi="Times New Roman" w:cs="Times New Roman"/>
          <w:sz w:val="24"/>
          <w:szCs w:val="24"/>
        </w:rPr>
        <w:t xml:space="preserve"> </w:t>
      </w:r>
      <w:r w:rsidR="005A1AF8" w:rsidRPr="004068B3">
        <w:rPr>
          <w:rFonts w:ascii="Times New Roman" w:hAnsi="Times New Roman" w:cs="Times New Roman"/>
          <w:sz w:val="24"/>
          <w:szCs w:val="24"/>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w:t>
      </w:r>
      <w:r w:rsidR="003D0593" w:rsidRPr="004068B3">
        <w:rPr>
          <w:rFonts w:ascii="Times New Roman" w:hAnsi="Times New Roman" w:cs="Times New Roman"/>
          <w:sz w:val="24"/>
          <w:szCs w:val="24"/>
        </w:rPr>
        <w:t>,</w:t>
      </w:r>
      <w:r w:rsidR="005A1AF8" w:rsidRPr="004068B3">
        <w:rPr>
          <w:rFonts w:ascii="Times New Roman" w:hAnsi="Times New Roman" w:cs="Times New Roman"/>
          <w:sz w:val="24"/>
          <w:szCs w:val="24"/>
        </w:rPr>
        <w:t xml:space="preserve"> Рисунок 1.1</w:t>
      </w:r>
    </w:p>
    <w:p w:rsidR="000174BE" w:rsidRDefault="00C86137" w:rsidP="00585C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.5.1</w:t>
      </w:r>
      <w:r w:rsidR="00CD4B6B">
        <w:rPr>
          <w:rFonts w:ascii="Times New Roman" w:hAnsi="Times New Roman" w:cs="Times New Roman"/>
          <w:sz w:val="24"/>
          <w:szCs w:val="24"/>
        </w:rPr>
        <w:t>9</w:t>
      </w:r>
      <w:r w:rsidR="005A1AF8">
        <w:rPr>
          <w:rFonts w:ascii="Times New Roman" w:hAnsi="Times New Roman" w:cs="Times New Roman"/>
          <w:sz w:val="24"/>
          <w:szCs w:val="24"/>
        </w:rPr>
        <w:t>.4</w:t>
      </w:r>
      <w:r w:rsidR="007D085B">
        <w:rPr>
          <w:rFonts w:ascii="Times New Roman" w:hAnsi="Times New Roman" w:cs="Times New Roman"/>
          <w:sz w:val="24"/>
          <w:szCs w:val="24"/>
        </w:rPr>
        <w:t xml:space="preserve"> </w:t>
      </w:r>
      <w:r w:rsidR="005A1AF8" w:rsidRPr="00250001">
        <w:rPr>
          <w:rFonts w:ascii="Times New Roman" w:hAnsi="Times New Roman" w:cs="Times New Roman"/>
          <w:sz w:val="24"/>
          <w:szCs w:val="24"/>
        </w:rPr>
        <w:t>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w:t>
      </w:r>
      <w:r w:rsidR="00B20666">
        <w:rPr>
          <w:rFonts w:ascii="Times New Roman" w:hAnsi="Times New Roman" w:cs="Times New Roman"/>
          <w:sz w:val="24"/>
          <w:szCs w:val="24"/>
        </w:rPr>
        <w:t xml:space="preserve"> и располагают посередине строки без абзацного отступа. </w:t>
      </w:r>
      <w:r w:rsidR="00585CB3">
        <w:rPr>
          <w:rFonts w:ascii="Times New Roman" w:hAnsi="Times New Roman" w:cs="Times New Roman"/>
          <w:sz w:val="24"/>
          <w:szCs w:val="24"/>
        </w:rPr>
        <w:t xml:space="preserve">Точка в конце не ставится. </w:t>
      </w:r>
    </w:p>
    <w:p w:rsidR="00562245" w:rsidRDefault="00585CB3" w:rsidP="00DC16F8">
      <w:pPr>
        <w:spacing w:after="0" w:line="240" w:lineRule="auto"/>
        <w:ind w:firstLine="709"/>
        <w:jc w:val="both"/>
        <w:rPr>
          <w:rFonts w:ascii="Times New Roman" w:hAnsi="Times New Roman" w:cs="Times New Roman"/>
          <w:sz w:val="24"/>
          <w:szCs w:val="24"/>
        </w:rPr>
      </w:pPr>
      <w:r w:rsidRPr="00585CB3">
        <w:rPr>
          <w:rFonts w:ascii="Times New Roman" w:hAnsi="Times New Roman" w:cs="Times New Roman"/>
          <w:sz w:val="24"/>
          <w:szCs w:val="24"/>
        </w:rPr>
        <w:t>Рисунки следует выделять из текста увеличением интервала на 6 – 12 пт перед и после рисунка (его наименования).</w:t>
      </w:r>
    </w:p>
    <w:p w:rsidR="004F2BF2" w:rsidRDefault="004F2BF2" w:rsidP="00DC16F8">
      <w:pPr>
        <w:spacing w:before="240" w:after="0" w:line="360" w:lineRule="auto"/>
        <w:jc w:val="both"/>
        <w:rPr>
          <w:rFonts w:ascii="Times New Roman" w:hAnsi="Times New Roman" w:cs="Times New Roman"/>
          <w:sz w:val="24"/>
          <w:szCs w:val="24"/>
        </w:rPr>
      </w:pPr>
    </w:p>
    <w:p w:rsidR="004F2BF2" w:rsidRDefault="004F2BF2" w:rsidP="00DC16F8">
      <w:pPr>
        <w:spacing w:before="240" w:after="0" w:line="360" w:lineRule="auto"/>
        <w:jc w:val="both"/>
        <w:rPr>
          <w:rFonts w:ascii="Times New Roman" w:hAnsi="Times New Roman" w:cs="Times New Roman"/>
          <w:sz w:val="24"/>
          <w:szCs w:val="24"/>
        </w:rPr>
      </w:pPr>
    </w:p>
    <w:p w:rsidR="004F2BF2" w:rsidRDefault="004F2BF2" w:rsidP="00DC16F8">
      <w:pPr>
        <w:spacing w:before="240" w:after="0" w:line="360" w:lineRule="auto"/>
        <w:jc w:val="both"/>
        <w:rPr>
          <w:rFonts w:ascii="Times New Roman" w:hAnsi="Times New Roman" w:cs="Times New Roman"/>
          <w:sz w:val="24"/>
          <w:szCs w:val="24"/>
        </w:rPr>
      </w:pPr>
    </w:p>
    <w:p w:rsidR="004F2BF2" w:rsidRDefault="004F2BF2" w:rsidP="00DC16F8">
      <w:pPr>
        <w:spacing w:before="240" w:after="0" w:line="360" w:lineRule="auto"/>
        <w:jc w:val="both"/>
        <w:rPr>
          <w:rFonts w:ascii="Times New Roman" w:hAnsi="Times New Roman" w:cs="Times New Roman"/>
          <w:sz w:val="24"/>
          <w:szCs w:val="24"/>
        </w:rPr>
      </w:pPr>
    </w:p>
    <w:p w:rsidR="00E8396A" w:rsidRDefault="008E7604" w:rsidP="00DC16F8">
      <w:pPr>
        <w:spacing w:before="240"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type id="_x0000_t202" coordsize="21600,21600" o:spt="202" path="m,l,21600r21600,l21600,xe">
            <v:stroke joinstyle="miter"/>
            <v:path gradientshapeok="t" o:connecttype="rect"/>
          </v:shapetype>
          <v:shape id="_x0000_s1051" type="#_x0000_t202" style="position:absolute;left:0;text-align:left;margin-left:314.55pt;margin-top:14.4pt;width:18.75pt;height:13.5pt;z-index:251668992" strokecolor="white [3212]">
            <v:textbox inset="0,0,0,0">
              <w:txbxContent>
                <w:p w:rsidR="00C7415E" w:rsidRDefault="00C7415E">
                  <w:r>
                    <w:t>1</w:t>
                  </w:r>
                </w:p>
              </w:txbxContent>
            </v:textbox>
          </v:shape>
        </w:pict>
      </w:r>
      <w:r w:rsidR="006A2A9F" w:rsidRPr="00250001">
        <w:rPr>
          <w:rFonts w:ascii="Times New Roman" w:hAnsi="Times New Roman" w:cs="Times New Roman"/>
          <w:sz w:val="24"/>
          <w:szCs w:val="24"/>
        </w:rPr>
        <w:t>Пример:</w:t>
      </w:r>
    </w:p>
    <w:p w:rsidR="003D1F3B" w:rsidRDefault="008E7604" w:rsidP="003D1F3B">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7" type="#_x0000_t32" style="position:absolute;left:0;text-align:left;margin-left:241.3pt;margin-top:3.45pt;width:62.25pt;height:3.75pt;flip:y;z-index:251666944" o:connectortype="straight"/>
        </w:pict>
      </w:r>
      <w:r>
        <w:rPr>
          <w:rFonts w:ascii="Times New Roman" w:hAnsi="Times New Roman" w:cs="Times New Roman"/>
          <w:noProof/>
          <w:sz w:val="24"/>
          <w:szCs w:val="24"/>
          <w:lang w:eastAsia="ru-RU"/>
        </w:rPr>
        <w:pict>
          <v:shape id="_x0000_s1052" type="#_x0000_t202" style="position:absolute;left:0;text-align:left;margin-left:362.5pt;margin-top:47.75pt;width:9pt;height:13.5pt;z-index:251670016" strokecolor="white [3212]">
            <v:textbox style="mso-next-textbox:#_x0000_s1052" inset="0,0,0,0">
              <w:txbxContent>
                <w:p w:rsidR="00C7415E" w:rsidRDefault="00C7415E" w:rsidP="001638C5">
                  <w:r>
                    <w:t>2</w:t>
                  </w:r>
                </w:p>
              </w:txbxContent>
            </v:textbox>
          </v:shape>
        </w:pict>
      </w:r>
      <w:r>
        <w:rPr>
          <w:rFonts w:ascii="Times New Roman" w:hAnsi="Times New Roman" w:cs="Times New Roman"/>
          <w:noProof/>
          <w:sz w:val="24"/>
          <w:szCs w:val="24"/>
          <w:lang w:eastAsia="ru-RU"/>
        </w:rPr>
        <w:pict>
          <v:shape id="_x0000_s1048" type="#_x0000_t32" style="position:absolute;left:0;text-align:left;margin-left:291.3pt;margin-top:55.2pt;width:60.75pt;height:.75pt;flip:y;z-index:251667968" o:connectortype="straight"/>
        </w:pict>
      </w:r>
      <w:r w:rsidR="006A2A9F">
        <w:rPr>
          <w:rFonts w:ascii="Times New Roman" w:hAnsi="Times New Roman" w:cs="Times New Roman"/>
          <w:noProof/>
          <w:sz w:val="24"/>
          <w:szCs w:val="24"/>
          <w:lang w:eastAsia="ru-RU"/>
        </w:rPr>
        <w:drawing>
          <wp:inline distT="0" distB="0" distL="0" distR="0">
            <wp:extent cx="1219200" cy="1056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219200" cy="1056640"/>
                    </a:xfrm>
                    <a:prstGeom prst="rect">
                      <a:avLst/>
                    </a:prstGeom>
                    <a:noFill/>
                    <a:ln w="9525">
                      <a:noFill/>
                      <a:miter lim="800000"/>
                      <a:headEnd/>
                      <a:tailEnd/>
                    </a:ln>
                  </pic:spPr>
                </pic:pic>
              </a:graphicData>
            </a:graphic>
          </wp:inline>
        </w:drawing>
      </w:r>
    </w:p>
    <w:p w:rsidR="00B670A3" w:rsidRPr="00250001" w:rsidRDefault="00B670A3" w:rsidP="00B670A3">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r w:rsidRPr="00DE1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наименование</w:t>
      </w:r>
      <w:r>
        <w:rPr>
          <w:rFonts w:ascii="Times New Roman" w:hAnsi="Times New Roman" w:cs="Times New Roman"/>
          <w:sz w:val="24"/>
          <w:szCs w:val="24"/>
        </w:rPr>
        <w:t xml:space="preserve">; 2 </w:t>
      </w:r>
      <w:r w:rsidRPr="00DE1433">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наименование </w:t>
      </w:r>
    </w:p>
    <w:p w:rsidR="006A2A9F" w:rsidRDefault="00B670A3" w:rsidP="00B670A3">
      <w:pPr>
        <w:spacing w:after="240"/>
        <w:jc w:val="center"/>
        <w:rPr>
          <w:rFonts w:ascii="Times New Roman" w:hAnsi="Times New Roman" w:cs="Times New Roman"/>
          <w:sz w:val="24"/>
          <w:szCs w:val="24"/>
        </w:rPr>
      </w:pPr>
      <w:r w:rsidRPr="00250001">
        <w:rPr>
          <w:rFonts w:ascii="Times New Roman" w:hAnsi="Times New Roman" w:cs="Times New Roman"/>
          <w:sz w:val="24"/>
          <w:szCs w:val="24"/>
        </w:rPr>
        <w:t xml:space="preserve">Рисунок </w:t>
      </w:r>
      <w:r>
        <w:rPr>
          <w:rFonts w:ascii="Times New Roman" w:hAnsi="Times New Roman" w:cs="Times New Roman"/>
          <w:sz w:val="24"/>
          <w:szCs w:val="24"/>
        </w:rPr>
        <w:t xml:space="preserve">1 </w:t>
      </w:r>
      <w:r w:rsidRPr="00DE1433">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Наименование рисунка</w:t>
      </w:r>
    </w:p>
    <w:p w:rsidR="00AD4FAE" w:rsidRDefault="00C86137" w:rsidP="000C57C9">
      <w:pPr>
        <w:spacing w:before="24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.5.1</w:t>
      </w:r>
      <w:r w:rsidR="00CD4B6B">
        <w:rPr>
          <w:rFonts w:ascii="Times New Roman" w:hAnsi="Times New Roman" w:cs="Times New Roman"/>
          <w:sz w:val="24"/>
          <w:szCs w:val="24"/>
        </w:rPr>
        <w:t>9</w:t>
      </w:r>
      <w:r w:rsidR="005A1AF8">
        <w:rPr>
          <w:rFonts w:ascii="Times New Roman" w:hAnsi="Times New Roman" w:cs="Times New Roman"/>
          <w:sz w:val="24"/>
          <w:szCs w:val="24"/>
        </w:rPr>
        <w:t>.5</w:t>
      </w:r>
      <w:r w:rsidR="005A1AF8" w:rsidRPr="00250001">
        <w:rPr>
          <w:rFonts w:ascii="Times New Roman" w:hAnsi="Times New Roman" w:cs="Times New Roman"/>
          <w:sz w:val="24"/>
          <w:szCs w:val="24"/>
        </w:rPr>
        <w:t xml:space="preserve">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436083" w:rsidRDefault="00C86137" w:rsidP="00140A2F">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.5.1</w:t>
      </w:r>
      <w:r w:rsidR="00CD4B6B">
        <w:rPr>
          <w:rFonts w:ascii="Times New Roman" w:hAnsi="Times New Roman" w:cs="Times New Roman"/>
          <w:sz w:val="24"/>
          <w:szCs w:val="24"/>
        </w:rPr>
        <w:t>9</w:t>
      </w:r>
      <w:r w:rsidR="005A1AF8">
        <w:rPr>
          <w:rFonts w:ascii="Times New Roman" w:hAnsi="Times New Roman" w:cs="Times New Roman"/>
          <w:sz w:val="24"/>
          <w:szCs w:val="24"/>
        </w:rPr>
        <w:t>.6</w:t>
      </w:r>
      <w:r w:rsidR="007D085B">
        <w:rPr>
          <w:rFonts w:ascii="Times New Roman" w:hAnsi="Times New Roman" w:cs="Times New Roman"/>
          <w:sz w:val="24"/>
          <w:szCs w:val="24"/>
        </w:rPr>
        <w:t xml:space="preserve"> </w:t>
      </w:r>
      <w:r w:rsidR="005A1AF8" w:rsidRPr="00250001">
        <w:rPr>
          <w:rFonts w:ascii="Times New Roman" w:hAnsi="Times New Roman" w:cs="Times New Roman"/>
          <w:sz w:val="24"/>
          <w:szCs w:val="24"/>
        </w:rPr>
        <w:t>При ссылках на иллюстрации следует писа</w:t>
      </w:r>
      <w:r w:rsidR="0033123F">
        <w:rPr>
          <w:rFonts w:ascii="Times New Roman" w:hAnsi="Times New Roman" w:cs="Times New Roman"/>
          <w:sz w:val="24"/>
          <w:szCs w:val="24"/>
        </w:rPr>
        <w:t xml:space="preserve">ть «… в соответствии с рисунком </w:t>
      </w:r>
      <w:r w:rsidR="005A1AF8" w:rsidRPr="00250001">
        <w:rPr>
          <w:rFonts w:ascii="Times New Roman" w:hAnsi="Times New Roman" w:cs="Times New Roman"/>
          <w:sz w:val="24"/>
          <w:szCs w:val="24"/>
        </w:rPr>
        <w:t>2» при сквозной нумерации и «…в соответствии с рисунком 1.2» при нумерации в пределах раздела.</w:t>
      </w:r>
    </w:p>
    <w:p w:rsidR="00AD4FAE" w:rsidRDefault="00C86137" w:rsidP="00140A2F">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w:t>
      </w:r>
      <w:r w:rsidR="00CD4B6B">
        <w:rPr>
          <w:rFonts w:ascii="Times New Roman" w:hAnsi="Times New Roman" w:cs="Times New Roman"/>
          <w:sz w:val="24"/>
          <w:szCs w:val="24"/>
        </w:rPr>
        <w:t>20</w:t>
      </w:r>
      <w:r w:rsidR="005A1AF8">
        <w:rPr>
          <w:rFonts w:ascii="Times New Roman" w:hAnsi="Times New Roman" w:cs="Times New Roman"/>
          <w:sz w:val="24"/>
          <w:szCs w:val="24"/>
        </w:rPr>
        <w:t xml:space="preserve"> Оформление таблиц</w:t>
      </w:r>
    </w:p>
    <w:p w:rsidR="00AD4FAE" w:rsidRPr="004068B3" w:rsidRDefault="00C86137" w:rsidP="00140A2F">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w:t>
      </w:r>
      <w:r w:rsidR="00CD4B6B">
        <w:rPr>
          <w:rFonts w:ascii="Times New Roman" w:hAnsi="Times New Roman" w:cs="Times New Roman"/>
          <w:sz w:val="24"/>
          <w:szCs w:val="24"/>
        </w:rPr>
        <w:t>20</w:t>
      </w:r>
      <w:r w:rsidR="005A1AF8" w:rsidRPr="00250001">
        <w:rPr>
          <w:rFonts w:ascii="Times New Roman" w:hAnsi="Times New Roman" w:cs="Times New Roman"/>
          <w:sz w:val="24"/>
          <w:szCs w:val="24"/>
        </w:rPr>
        <w:t>.1</w:t>
      </w:r>
      <w:r w:rsidR="007D085B">
        <w:rPr>
          <w:rFonts w:ascii="Times New Roman" w:hAnsi="Times New Roman" w:cs="Times New Roman"/>
          <w:sz w:val="24"/>
          <w:szCs w:val="24"/>
        </w:rPr>
        <w:t xml:space="preserve"> </w:t>
      </w:r>
      <w:r w:rsidR="005A1AF8" w:rsidRPr="00250001">
        <w:rPr>
          <w:rFonts w:ascii="Times New Roman" w:hAnsi="Times New Roman" w:cs="Times New Roman"/>
          <w:sz w:val="24"/>
          <w:szCs w:val="24"/>
        </w:rPr>
        <w:t>Таблицы применяют для лучшей наглядности и удобства сравнени</w:t>
      </w:r>
      <w:r w:rsidR="005A1AF8">
        <w:rPr>
          <w:rFonts w:ascii="Times New Roman" w:hAnsi="Times New Roman" w:cs="Times New Roman"/>
          <w:sz w:val="24"/>
          <w:szCs w:val="24"/>
        </w:rPr>
        <w:t xml:space="preserve">я показателей. Название </w:t>
      </w:r>
      <w:r w:rsidR="005A1AF8" w:rsidRPr="004068B3">
        <w:rPr>
          <w:rFonts w:ascii="Times New Roman" w:hAnsi="Times New Roman" w:cs="Times New Roman"/>
          <w:sz w:val="24"/>
          <w:szCs w:val="24"/>
        </w:rPr>
        <w:t>таблицы</w:t>
      </w:r>
      <w:r w:rsidR="006E3C2B" w:rsidRPr="004068B3">
        <w:rPr>
          <w:rFonts w:ascii="Times New Roman" w:hAnsi="Times New Roman" w:cs="Times New Roman"/>
          <w:sz w:val="24"/>
          <w:szCs w:val="24"/>
        </w:rPr>
        <w:t xml:space="preserve"> </w:t>
      </w:r>
      <w:r w:rsidR="005A1AF8" w:rsidRPr="004068B3">
        <w:rPr>
          <w:rFonts w:ascii="Times New Roman" w:hAnsi="Times New Roman" w:cs="Times New Roman"/>
          <w:sz w:val="24"/>
          <w:szCs w:val="24"/>
        </w:rPr>
        <w:t>должно отражать её содержание, быть точным, кратким. Название таблицы следует помещать над таблицей слева, без абзацного отступа в одну строку с её номером через тире.</w:t>
      </w:r>
      <w:r w:rsidR="00DA2D27" w:rsidRPr="004068B3">
        <w:rPr>
          <w:rFonts w:ascii="Times New Roman" w:hAnsi="Times New Roman" w:cs="Times New Roman"/>
          <w:sz w:val="24"/>
          <w:szCs w:val="24"/>
        </w:rPr>
        <w:t xml:space="preserve"> Если наименование таблицы занимает две строки и более, то</w:t>
      </w:r>
      <w:r w:rsidR="002A67FF" w:rsidRPr="004068B3">
        <w:rPr>
          <w:rFonts w:ascii="Times New Roman" w:hAnsi="Times New Roman" w:cs="Times New Roman"/>
          <w:sz w:val="24"/>
          <w:szCs w:val="24"/>
        </w:rPr>
        <w:t xml:space="preserve"> его следует записывать</w:t>
      </w:r>
      <w:r w:rsidR="00CB76B5" w:rsidRPr="004068B3">
        <w:rPr>
          <w:rFonts w:ascii="Times New Roman" w:hAnsi="Times New Roman" w:cs="Times New Roman"/>
          <w:sz w:val="24"/>
          <w:szCs w:val="24"/>
        </w:rPr>
        <w:t xml:space="preserve"> через один межстрочный интервал.</w:t>
      </w:r>
    </w:p>
    <w:p w:rsidR="005A1AF8" w:rsidRPr="004068B3" w:rsidRDefault="00C86137" w:rsidP="001016B2">
      <w:pPr>
        <w:spacing w:after="0" w:line="240" w:lineRule="auto"/>
        <w:ind w:firstLine="709"/>
        <w:jc w:val="both"/>
        <w:rPr>
          <w:rFonts w:ascii="Times New Roman" w:eastAsia="Times New Roman" w:hAnsi="Times New Roman" w:cs="Times New Roman"/>
          <w:color w:val="000000"/>
          <w:sz w:val="24"/>
          <w:szCs w:val="24"/>
          <w:lang w:eastAsia="ru-RU"/>
        </w:rPr>
      </w:pPr>
      <w:r w:rsidRPr="004068B3">
        <w:rPr>
          <w:rFonts w:ascii="Times New Roman" w:hAnsi="Times New Roman" w:cs="Times New Roman"/>
          <w:sz w:val="24"/>
          <w:szCs w:val="24"/>
        </w:rPr>
        <w:t>3</w:t>
      </w:r>
      <w:r w:rsidR="005A1AF8" w:rsidRPr="004068B3">
        <w:rPr>
          <w:rFonts w:ascii="Times New Roman" w:hAnsi="Times New Roman" w:cs="Times New Roman"/>
          <w:sz w:val="24"/>
          <w:szCs w:val="24"/>
        </w:rPr>
        <w:t>.5.</w:t>
      </w:r>
      <w:r w:rsidR="00CD4B6B" w:rsidRPr="004068B3">
        <w:rPr>
          <w:rFonts w:ascii="Times New Roman" w:hAnsi="Times New Roman" w:cs="Times New Roman"/>
          <w:sz w:val="24"/>
          <w:szCs w:val="24"/>
        </w:rPr>
        <w:t>20</w:t>
      </w:r>
      <w:r w:rsidR="005A1AF8" w:rsidRPr="004068B3">
        <w:rPr>
          <w:rFonts w:ascii="Times New Roman" w:hAnsi="Times New Roman" w:cs="Times New Roman"/>
          <w:sz w:val="24"/>
          <w:szCs w:val="24"/>
        </w:rPr>
        <w:t>.2 Таблицу следует располагать в работе непосредственно после текста, в котором она упоминается впервые, или на следующей странице</w:t>
      </w:r>
      <w:r w:rsidR="0031228F" w:rsidRPr="004068B3">
        <w:rPr>
          <w:rFonts w:ascii="Times New Roman" w:hAnsi="Times New Roman" w:cs="Times New Roman"/>
          <w:sz w:val="24"/>
          <w:szCs w:val="24"/>
        </w:rPr>
        <w:t>,</w:t>
      </w:r>
      <w:r w:rsidR="0031228F" w:rsidRPr="004068B3">
        <w:rPr>
          <w:rFonts w:ascii="Times New Roman" w:hAnsi="Times New Roman" w:cs="Times New Roman"/>
          <w:color w:val="FF0000"/>
          <w:sz w:val="24"/>
          <w:szCs w:val="24"/>
        </w:rPr>
        <w:t xml:space="preserve"> </w:t>
      </w:r>
      <w:r w:rsidR="0031228F" w:rsidRPr="004068B3">
        <w:rPr>
          <w:rFonts w:ascii="Times New Roman" w:eastAsia="Times New Roman" w:hAnsi="Times New Roman" w:cs="Times New Roman"/>
          <w:color w:val="000000"/>
          <w:sz w:val="24"/>
          <w:szCs w:val="24"/>
          <w:lang w:eastAsia="ru-RU"/>
        </w:rPr>
        <w:t>или, при необходимости, в приложении к документу.</w:t>
      </w:r>
    </w:p>
    <w:p w:rsidR="00A86A91" w:rsidRPr="004068B3" w:rsidRDefault="001203D8" w:rsidP="00140A2F">
      <w:pPr>
        <w:spacing w:after="12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 xml:space="preserve">Таблицы следует выделять </w:t>
      </w:r>
      <w:r w:rsidR="00586712" w:rsidRPr="004068B3">
        <w:rPr>
          <w:rFonts w:ascii="Times New Roman" w:hAnsi="Times New Roman" w:cs="Times New Roman"/>
          <w:sz w:val="24"/>
          <w:szCs w:val="24"/>
        </w:rPr>
        <w:t xml:space="preserve">в </w:t>
      </w:r>
      <w:r w:rsidRPr="004068B3">
        <w:rPr>
          <w:rFonts w:ascii="Times New Roman" w:hAnsi="Times New Roman" w:cs="Times New Roman"/>
          <w:sz w:val="24"/>
          <w:szCs w:val="24"/>
        </w:rPr>
        <w:t>текст</w:t>
      </w:r>
      <w:r w:rsidR="00586712" w:rsidRPr="004068B3">
        <w:rPr>
          <w:rFonts w:ascii="Times New Roman" w:hAnsi="Times New Roman" w:cs="Times New Roman"/>
          <w:sz w:val="24"/>
          <w:szCs w:val="24"/>
        </w:rPr>
        <w:t>е</w:t>
      </w:r>
      <w:r w:rsidRPr="004068B3">
        <w:rPr>
          <w:rFonts w:ascii="Times New Roman" w:hAnsi="Times New Roman" w:cs="Times New Roman"/>
          <w:sz w:val="24"/>
          <w:szCs w:val="24"/>
        </w:rPr>
        <w:t xml:space="preserve"> интервал</w:t>
      </w:r>
      <w:r w:rsidR="00586712" w:rsidRPr="004068B3">
        <w:rPr>
          <w:rFonts w:ascii="Times New Roman" w:hAnsi="Times New Roman" w:cs="Times New Roman"/>
          <w:sz w:val="24"/>
          <w:szCs w:val="24"/>
        </w:rPr>
        <w:t>ом</w:t>
      </w:r>
      <w:r w:rsidR="006E3C2B" w:rsidRPr="004068B3">
        <w:rPr>
          <w:rFonts w:ascii="Times New Roman" w:hAnsi="Times New Roman" w:cs="Times New Roman"/>
          <w:sz w:val="24"/>
          <w:szCs w:val="24"/>
        </w:rPr>
        <w:t xml:space="preserve"> </w:t>
      </w:r>
      <w:r w:rsidR="00CB4775" w:rsidRPr="004068B3">
        <w:rPr>
          <w:rFonts w:ascii="Times New Roman" w:hAnsi="Times New Roman" w:cs="Times New Roman"/>
          <w:sz w:val="24"/>
          <w:szCs w:val="24"/>
        </w:rPr>
        <w:t>6 – 12 пт</w:t>
      </w:r>
      <w:r w:rsidRPr="004068B3">
        <w:rPr>
          <w:rFonts w:ascii="Times New Roman" w:hAnsi="Times New Roman" w:cs="Times New Roman"/>
          <w:sz w:val="24"/>
          <w:szCs w:val="24"/>
        </w:rPr>
        <w:t xml:space="preserve"> перед и после таблицы.</w:t>
      </w:r>
    </w:p>
    <w:p w:rsidR="007D085B" w:rsidRPr="004068B3" w:rsidRDefault="00C86137" w:rsidP="00140A2F">
      <w:pPr>
        <w:spacing w:after="12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w:t>
      </w:r>
      <w:r w:rsidR="005A1AF8" w:rsidRPr="004068B3">
        <w:rPr>
          <w:rFonts w:ascii="Times New Roman" w:hAnsi="Times New Roman" w:cs="Times New Roman"/>
          <w:sz w:val="24"/>
          <w:szCs w:val="24"/>
        </w:rPr>
        <w:t>.5.</w:t>
      </w:r>
      <w:r w:rsidR="00CD4B6B" w:rsidRPr="004068B3">
        <w:rPr>
          <w:rFonts w:ascii="Times New Roman" w:hAnsi="Times New Roman" w:cs="Times New Roman"/>
          <w:sz w:val="24"/>
          <w:szCs w:val="24"/>
        </w:rPr>
        <w:t>20</w:t>
      </w:r>
      <w:r w:rsidR="005A1AF8" w:rsidRPr="004068B3">
        <w:rPr>
          <w:rFonts w:ascii="Times New Roman" w:hAnsi="Times New Roman" w:cs="Times New Roman"/>
          <w:sz w:val="24"/>
          <w:szCs w:val="24"/>
        </w:rPr>
        <w:t>.3 На все таблицы должны быть ссылки в работе. При ссылке следует писать слово «Таблица» с указанием её номера.</w:t>
      </w:r>
    </w:p>
    <w:p w:rsidR="00E87C5A" w:rsidRPr="004068B3" w:rsidRDefault="00C86137" w:rsidP="00D51129">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w:t>
      </w:r>
      <w:r w:rsidR="00CD4B6B" w:rsidRPr="004068B3">
        <w:rPr>
          <w:rFonts w:ascii="Times New Roman" w:hAnsi="Times New Roman" w:cs="Times New Roman"/>
          <w:sz w:val="24"/>
          <w:szCs w:val="24"/>
        </w:rPr>
        <w:t>.5.20</w:t>
      </w:r>
      <w:r w:rsidR="005A1AF8" w:rsidRPr="004068B3">
        <w:rPr>
          <w:rFonts w:ascii="Times New Roman" w:hAnsi="Times New Roman" w:cs="Times New Roman"/>
          <w:sz w:val="24"/>
          <w:szCs w:val="24"/>
        </w:rPr>
        <w:t>.4 Таблицу с большим количеством с</w:t>
      </w:r>
      <w:r w:rsidR="00A86A91" w:rsidRPr="004068B3">
        <w:rPr>
          <w:rFonts w:ascii="Times New Roman" w:hAnsi="Times New Roman" w:cs="Times New Roman"/>
          <w:sz w:val="24"/>
          <w:szCs w:val="24"/>
        </w:rPr>
        <w:t xml:space="preserve">трок допускается переносить на </w:t>
      </w:r>
      <w:r w:rsidR="005A1AF8" w:rsidRPr="004068B3">
        <w:rPr>
          <w:rFonts w:ascii="Times New Roman" w:hAnsi="Times New Roman" w:cs="Times New Roman"/>
          <w:sz w:val="24"/>
          <w:szCs w:val="24"/>
        </w:rPr>
        <w:t>другой лист (страницу). При переносе части таблицы на другой лист (страницу) слово «Таблица» и номер её указывают один раз слева над первой частью таблицы, над другими частями пишут с</w:t>
      </w:r>
      <w:r w:rsidR="00A92D2C" w:rsidRPr="004068B3">
        <w:rPr>
          <w:rFonts w:ascii="Times New Roman" w:hAnsi="Times New Roman" w:cs="Times New Roman"/>
          <w:sz w:val="24"/>
          <w:szCs w:val="24"/>
        </w:rPr>
        <w:t xml:space="preserve">лово «Продолжение» </w:t>
      </w:r>
      <w:r w:rsidR="005A1AF8" w:rsidRPr="004068B3">
        <w:rPr>
          <w:rFonts w:ascii="Times New Roman" w:hAnsi="Times New Roman" w:cs="Times New Roman"/>
          <w:sz w:val="24"/>
          <w:szCs w:val="24"/>
        </w:rPr>
        <w:t xml:space="preserve">и указывают номер таблицы, например: «Продолжение таблицы 1». </w:t>
      </w:r>
      <w:r w:rsidR="008925B9" w:rsidRPr="004068B3">
        <w:rPr>
          <w:rFonts w:ascii="Times New Roman" w:hAnsi="Times New Roman" w:cs="Times New Roman"/>
          <w:sz w:val="24"/>
          <w:szCs w:val="24"/>
        </w:rPr>
        <w:t>При переносе части таблицы название помещают только над первой частью таблицы, нижнюю горизонтальную черту, ограничивающую таблицу, не проводят.</w:t>
      </w:r>
    </w:p>
    <w:p w:rsidR="005D73D0" w:rsidRPr="004068B3" w:rsidRDefault="0045433F" w:rsidP="002A2364">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4068B3">
        <w:rPr>
          <w:rFonts w:ascii="Times New Roman" w:eastAsia="Times New Roman" w:hAnsi="Times New Roman" w:cs="Times New Roman"/>
          <w:color w:val="000000"/>
          <w:sz w:val="24"/>
          <w:szCs w:val="24"/>
          <w:lang w:eastAsia="ru-RU"/>
        </w:rPr>
        <w:t>В каждой части повторяют головку таблицы</w:t>
      </w:r>
      <w:r w:rsidR="00EF18A5" w:rsidRPr="004068B3">
        <w:rPr>
          <w:rFonts w:ascii="Times New Roman" w:eastAsia="Times New Roman" w:hAnsi="Times New Roman" w:cs="Times New Roman"/>
          <w:color w:val="000000"/>
          <w:sz w:val="24"/>
          <w:szCs w:val="24"/>
          <w:lang w:eastAsia="ru-RU"/>
        </w:rPr>
        <w:t xml:space="preserve"> (Приложение </w:t>
      </w:r>
      <w:r w:rsidR="00550826" w:rsidRPr="004068B3">
        <w:rPr>
          <w:rFonts w:ascii="Times New Roman" w:eastAsia="Times New Roman" w:hAnsi="Times New Roman" w:cs="Times New Roman"/>
          <w:color w:val="000000"/>
          <w:sz w:val="24"/>
          <w:szCs w:val="24"/>
          <w:lang w:eastAsia="ru-RU"/>
        </w:rPr>
        <w:t>И</w:t>
      </w:r>
      <w:r w:rsidR="00EF18A5" w:rsidRPr="004068B3">
        <w:rPr>
          <w:rFonts w:ascii="Times New Roman" w:eastAsia="Times New Roman" w:hAnsi="Times New Roman" w:cs="Times New Roman"/>
          <w:color w:val="000000"/>
          <w:sz w:val="24"/>
          <w:szCs w:val="24"/>
          <w:lang w:eastAsia="ru-RU"/>
        </w:rPr>
        <w:t>)</w:t>
      </w:r>
      <w:r w:rsidRPr="004068B3">
        <w:rPr>
          <w:rFonts w:ascii="Times New Roman" w:eastAsia="Times New Roman" w:hAnsi="Times New Roman" w:cs="Times New Roman"/>
          <w:color w:val="000000"/>
          <w:sz w:val="24"/>
          <w:szCs w:val="24"/>
          <w:lang w:eastAsia="ru-RU"/>
        </w:rPr>
        <w:t>.</w:t>
      </w:r>
    </w:p>
    <w:p w:rsidR="005A1AF8" w:rsidRPr="004068B3" w:rsidRDefault="00C86137" w:rsidP="001016B2">
      <w:pPr>
        <w:spacing w:after="0" w:line="240" w:lineRule="auto"/>
        <w:ind w:firstLine="709"/>
        <w:jc w:val="both"/>
        <w:rPr>
          <w:rFonts w:ascii="Times New Roman" w:hAnsi="Times New Roman" w:cs="Times New Roman"/>
          <w:sz w:val="24"/>
          <w:szCs w:val="24"/>
        </w:rPr>
      </w:pPr>
      <w:r w:rsidRPr="004068B3">
        <w:rPr>
          <w:rFonts w:ascii="Times New Roman" w:hAnsi="Times New Roman" w:cs="Times New Roman"/>
          <w:sz w:val="24"/>
          <w:szCs w:val="24"/>
        </w:rPr>
        <w:t>3</w:t>
      </w:r>
      <w:r w:rsidR="00CD4B6B" w:rsidRPr="004068B3">
        <w:rPr>
          <w:rFonts w:ascii="Times New Roman" w:hAnsi="Times New Roman" w:cs="Times New Roman"/>
          <w:sz w:val="24"/>
          <w:szCs w:val="24"/>
        </w:rPr>
        <w:t>.5.20</w:t>
      </w:r>
      <w:r w:rsidR="005A1AF8" w:rsidRPr="004068B3">
        <w:rPr>
          <w:rFonts w:ascii="Times New Roman" w:hAnsi="Times New Roman" w:cs="Times New Roman"/>
          <w:sz w:val="24"/>
          <w:szCs w:val="24"/>
        </w:rPr>
        <w:t xml:space="preserve">.5 Таблицу с большим количеством граф допускается делить </w:t>
      </w:r>
      <w:r w:rsidR="006E3C2B" w:rsidRPr="004068B3">
        <w:rPr>
          <w:rFonts w:ascii="Times New Roman" w:hAnsi="Times New Roman" w:cs="Times New Roman"/>
          <w:sz w:val="24"/>
          <w:szCs w:val="24"/>
        </w:rPr>
        <w:t xml:space="preserve">на части и помещать одну часть </w:t>
      </w:r>
      <w:r w:rsidR="005A1AF8" w:rsidRPr="004068B3">
        <w:rPr>
          <w:rFonts w:ascii="Times New Roman" w:hAnsi="Times New Roman" w:cs="Times New Roman"/>
          <w:sz w:val="24"/>
          <w:szCs w:val="24"/>
        </w:rPr>
        <w:t>под другой, в пределах одной страницы. Если строки и графы таблицы выходят за формат страницы, то в пер</w:t>
      </w:r>
      <w:r w:rsidR="006E3C2B" w:rsidRPr="004068B3">
        <w:rPr>
          <w:rFonts w:ascii="Times New Roman" w:hAnsi="Times New Roman" w:cs="Times New Roman"/>
          <w:sz w:val="24"/>
          <w:szCs w:val="24"/>
        </w:rPr>
        <w:t xml:space="preserve">вом случае в каждой </w:t>
      </w:r>
      <w:r w:rsidR="005A1AF8" w:rsidRPr="004068B3">
        <w:rPr>
          <w:rFonts w:ascii="Times New Roman" w:hAnsi="Times New Roman" w:cs="Times New Roman"/>
          <w:sz w:val="24"/>
          <w:szCs w:val="24"/>
        </w:rPr>
        <w:t>части таблицы повторяется головная строка, во втором случае – боковик.</w:t>
      </w:r>
    </w:p>
    <w:p w:rsidR="003540DF" w:rsidRPr="002A2364" w:rsidRDefault="00B944A3" w:rsidP="002A2364">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4068B3">
        <w:rPr>
          <w:rFonts w:ascii="Times New Roman" w:eastAsia="Times New Roman" w:hAnsi="Times New Roman" w:cs="Times New Roman"/>
          <w:color w:val="000000"/>
          <w:sz w:val="24"/>
          <w:szCs w:val="24"/>
          <w:lang w:eastAsia="ru-RU"/>
        </w:rPr>
        <w:t>Таблицы с небольшим количеством граф допускается делить на части и помещать одну часть рядом с другой на одной странице, при этом повторяют головку таблицы в соответствии с</w:t>
      </w:r>
      <w:r w:rsidR="00586712" w:rsidRPr="004068B3">
        <w:rPr>
          <w:rFonts w:ascii="Times New Roman" w:eastAsia="Times New Roman" w:hAnsi="Times New Roman" w:cs="Times New Roman"/>
          <w:color w:val="000000"/>
          <w:sz w:val="24"/>
          <w:szCs w:val="24"/>
          <w:lang w:eastAsia="ru-RU"/>
        </w:rPr>
        <w:t xml:space="preserve"> приложением </w:t>
      </w:r>
      <w:r w:rsidR="00550826" w:rsidRPr="004068B3">
        <w:rPr>
          <w:rFonts w:ascii="Times New Roman" w:eastAsia="Times New Roman" w:hAnsi="Times New Roman" w:cs="Times New Roman"/>
          <w:color w:val="000000"/>
          <w:sz w:val="24"/>
          <w:szCs w:val="24"/>
          <w:lang w:eastAsia="ru-RU"/>
        </w:rPr>
        <w:t>И</w:t>
      </w:r>
      <w:r w:rsidRPr="004068B3">
        <w:rPr>
          <w:rFonts w:ascii="Times New Roman" w:eastAsia="Times New Roman" w:hAnsi="Times New Roman" w:cs="Times New Roman"/>
          <w:color w:val="000000"/>
          <w:sz w:val="24"/>
          <w:szCs w:val="24"/>
          <w:lang w:eastAsia="ru-RU"/>
        </w:rPr>
        <w:t>. Рекомендуется разделять части таблицы двойной линией или линией толщиной 2</w:t>
      </w:r>
      <w:r w:rsidRPr="004068B3">
        <w:rPr>
          <w:rFonts w:ascii="Times New Roman" w:eastAsia="Times New Roman" w:hAnsi="Times New Roman" w:cs="Times New Roman"/>
          <w:color w:val="000000"/>
          <w:sz w:val="24"/>
          <w:szCs w:val="24"/>
          <w:lang w:val="en-US" w:eastAsia="ru-RU"/>
        </w:rPr>
        <w:t>S</w:t>
      </w:r>
      <w:r w:rsidR="00586712" w:rsidRPr="004068B3">
        <w:rPr>
          <w:rFonts w:ascii="Times New Roman" w:eastAsia="Times New Roman" w:hAnsi="Times New Roman" w:cs="Times New Roman"/>
          <w:color w:val="000000"/>
          <w:sz w:val="24"/>
          <w:szCs w:val="24"/>
          <w:lang w:eastAsia="ru-RU"/>
        </w:rPr>
        <w:t>.</w:t>
      </w:r>
      <w:r w:rsidRPr="00CE429F">
        <w:rPr>
          <w:rFonts w:ascii="Times New Roman" w:eastAsia="Times New Roman" w:hAnsi="Times New Roman" w:cs="Times New Roman"/>
          <w:color w:val="000000"/>
          <w:sz w:val="24"/>
          <w:szCs w:val="24"/>
          <w:lang w:eastAsia="ru-RU"/>
        </w:rPr>
        <w:t xml:space="preserve"> </w:t>
      </w:r>
    </w:p>
    <w:p w:rsidR="007D085B" w:rsidRDefault="00C86137" w:rsidP="002A2364">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w:t>
      </w:r>
      <w:r w:rsidR="00CD4B6B">
        <w:rPr>
          <w:rFonts w:ascii="Times New Roman" w:hAnsi="Times New Roman" w:cs="Times New Roman"/>
          <w:sz w:val="24"/>
          <w:szCs w:val="24"/>
        </w:rPr>
        <w:t>20</w:t>
      </w:r>
      <w:r w:rsidR="005A1AF8">
        <w:rPr>
          <w:rFonts w:ascii="Times New Roman" w:hAnsi="Times New Roman" w:cs="Times New Roman"/>
          <w:sz w:val="24"/>
          <w:szCs w:val="24"/>
        </w:rPr>
        <w:t>.6</w:t>
      </w:r>
      <w:r w:rsidR="005A1AF8" w:rsidRPr="00250001">
        <w:rPr>
          <w:rFonts w:ascii="Times New Roman" w:hAnsi="Times New Roman" w:cs="Times New Roman"/>
          <w:sz w:val="24"/>
          <w:szCs w:val="24"/>
        </w:rPr>
        <w:t xml:space="preserve"> Если повторяющийся в разных строках графы таблицы текст состоит из одного и более слов, то после первого написания допускает</w:t>
      </w:r>
      <w:r w:rsidR="00A8728B">
        <w:rPr>
          <w:rFonts w:ascii="Times New Roman" w:hAnsi="Times New Roman" w:cs="Times New Roman"/>
          <w:sz w:val="24"/>
          <w:szCs w:val="24"/>
        </w:rPr>
        <w:t xml:space="preserve">ся </w:t>
      </w:r>
      <w:r w:rsidR="005A1AF8" w:rsidRPr="00250001">
        <w:rPr>
          <w:rFonts w:ascii="Times New Roman" w:hAnsi="Times New Roman" w:cs="Times New Roman"/>
          <w:sz w:val="24"/>
          <w:szCs w:val="24"/>
        </w:rPr>
        <w:t xml:space="preserve">их заменять на слова «То же». Цифры, знаки, математические и химические символы, марки заменять не </w:t>
      </w:r>
      <w:r w:rsidR="005A1AF8" w:rsidRPr="00250001">
        <w:rPr>
          <w:rFonts w:ascii="Times New Roman" w:hAnsi="Times New Roman" w:cs="Times New Roman"/>
          <w:sz w:val="24"/>
          <w:szCs w:val="24"/>
        </w:rPr>
        <w:lastRenderedPageBreak/>
        <w:t>допускается. Если цифровые или иные данные в какой-либо строке таблицы не приводят, то в ней ставят прочерк.</w:t>
      </w:r>
    </w:p>
    <w:p w:rsidR="007D085B" w:rsidRDefault="00C86137" w:rsidP="002A2364">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w:t>
      </w:r>
      <w:r w:rsidR="00CD4B6B">
        <w:rPr>
          <w:rFonts w:ascii="Times New Roman" w:hAnsi="Times New Roman" w:cs="Times New Roman"/>
          <w:sz w:val="24"/>
          <w:szCs w:val="24"/>
        </w:rPr>
        <w:t>20</w:t>
      </w:r>
      <w:r w:rsidR="005A1AF8">
        <w:rPr>
          <w:rFonts w:ascii="Times New Roman" w:hAnsi="Times New Roman" w:cs="Times New Roman"/>
          <w:sz w:val="24"/>
          <w:szCs w:val="24"/>
        </w:rPr>
        <w:t>.7</w:t>
      </w:r>
      <w:r w:rsidR="005A1AF8" w:rsidRPr="00250001">
        <w:rPr>
          <w:rFonts w:ascii="Times New Roman" w:hAnsi="Times New Roman" w:cs="Times New Roman"/>
          <w:sz w:val="24"/>
          <w:szCs w:val="24"/>
        </w:rPr>
        <w:t xml:space="preserve"> 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5A1AF8" w:rsidRPr="00250001" w:rsidRDefault="00C86137" w:rsidP="001016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w:t>
      </w:r>
      <w:r w:rsidR="00CD4B6B">
        <w:rPr>
          <w:rFonts w:ascii="Times New Roman" w:hAnsi="Times New Roman" w:cs="Times New Roman"/>
          <w:sz w:val="24"/>
          <w:szCs w:val="24"/>
        </w:rPr>
        <w:t>20</w:t>
      </w:r>
      <w:r w:rsidR="005A1AF8">
        <w:rPr>
          <w:rFonts w:ascii="Times New Roman" w:hAnsi="Times New Roman" w:cs="Times New Roman"/>
          <w:sz w:val="24"/>
          <w:szCs w:val="24"/>
        </w:rPr>
        <w:t>.8</w:t>
      </w:r>
      <w:r w:rsidR="005A1AF8" w:rsidRPr="00250001">
        <w:rPr>
          <w:rFonts w:ascii="Times New Roman" w:hAnsi="Times New Roman" w:cs="Times New Roman"/>
          <w:sz w:val="24"/>
          <w:szCs w:val="24"/>
        </w:rPr>
        <w:t xml:space="preserve"> Таблицы каждого приложения обозначают отдельной нумерацией арабскими цифрами с добавлением перед цифрой обозначения приложения.</w:t>
      </w:r>
    </w:p>
    <w:p w:rsidR="00DA2D27" w:rsidRPr="00EF773C" w:rsidRDefault="005A1AF8" w:rsidP="002A2364">
      <w:pPr>
        <w:spacing w:after="12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Если в </w:t>
      </w:r>
      <w:r w:rsidRPr="00EF773C">
        <w:rPr>
          <w:rFonts w:ascii="Times New Roman" w:hAnsi="Times New Roman" w:cs="Times New Roman"/>
          <w:sz w:val="24"/>
          <w:szCs w:val="24"/>
        </w:rPr>
        <w:t>документе одна таблица, то она должна быть обозначена «Таблица 1» или «Таблица В.1», если она приведена в приложении В.</w:t>
      </w:r>
    </w:p>
    <w:p w:rsidR="007D085B" w:rsidRPr="00EF773C" w:rsidRDefault="00C86137" w:rsidP="002A2364">
      <w:pPr>
        <w:spacing w:after="12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w:t>
      </w:r>
      <w:r w:rsidR="005A1AF8" w:rsidRPr="00EF773C">
        <w:rPr>
          <w:rFonts w:ascii="Times New Roman" w:hAnsi="Times New Roman" w:cs="Times New Roman"/>
          <w:sz w:val="24"/>
          <w:szCs w:val="24"/>
        </w:rPr>
        <w:t>.5.</w:t>
      </w:r>
      <w:r w:rsidR="00CD4B6B" w:rsidRPr="00EF773C">
        <w:rPr>
          <w:rFonts w:ascii="Times New Roman" w:hAnsi="Times New Roman" w:cs="Times New Roman"/>
          <w:sz w:val="24"/>
          <w:szCs w:val="24"/>
        </w:rPr>
        <w:t>20</w:t>
      </w:r>
      <w:r w:rsidR="005A1AF8" w:rsidRPr="00EF773C">
        <w:rPr>
          <w:rFonts w:ascii="Times New Roman" w:hAnsi="Times New Roman" w:cs="Times New Roman"/>
          <w:sz w:val="24"/>
          <w:szCs w:val="24"/>
        </w:rPr>
        <w:t>.9 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A776A6" w:rsidRPr="00EF773C" w:rsidRDefault="00C86137" w:rsidP="001016B2">
      <w:pPr>
        <w:spacing w:after="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w:t>
      </w:r>
      <w:r w:rsidR="005A1AF8" w:rsidRPr="00EF773C">
        <w:rPr>
          <w:rFonts w:ascii="Times New Roman" w:hAnsi="Times New Roman" w:cs="Times New Roman"/>
          <w:sz w:val="24"/>
          <w:szCs w:val="24"/>
        </w:rPr>
        <w:t>.5.</w:t>
      </w:r>
      <w:r w:rsidR="00CD4B6B" w:rsidRPr="00EF773C">
        <w:rPr>
          <w:rFonts w:ascii="Times New Roman" w:hAnsi="Times New Roman" w:cs="Times New Roman"/>
          <w:sz w:val="24"/>
          <w:szCs w:val="24"/>
        </w:rPr>
        <w:t>20</w:t>
      </w:r>
      <w:r w:rsidRPr="00EF773C">
        <w:rPr>
          <w:rFonts w:ascii="Times New Roman" w:hAnsi="Times New Roman" w:cs="Times New Roman"/>
          <w:sz w:val="24"/>
          <w:szCs w:val="24"/>
        </w:rPr>
        <w:t>.10</w:t>
      </w:r>
      <w:r w:rsidR="005A1AF8" w:rsidRPr="00EF773C">
        <w:rPr>
          <w:rFonts w:ascii="Times New Roman" w:hAnsi="Times New Roman" w:cs="Times New Roman"/>
          <w:sz w:val="24"/>
          <w:szCs w:val="24"/>
        </w:rPr>
        <w:t xml:space="preserve"> Таблицы слева, справа и снизу, как правило, ограничивают линиями. </w:t>
      </w:r>
      <w:r w:rsidR="00A34D96" w:rsidRPr="00EF773C">
        <w:rPr>
          <w:rFonts w:ascii="Times New Roman" w:hAnsi="Times New Roman" w:cs="Times New Roman"/>
          <w:sz w:val="24"/>
          <w:szCs w:val="24"/>
        </w:rPr>
        <w:t xml:space="preserve">Разделять заголовки и подзаголовки боковика и граф диагональными линиями не допускается. </w:t>
      </w:r>
      <w:r w:rsidR="00A776A6" w:rsidRPr="00EF773C">
        <w:rPr>
          <w:rFonts w:ascii="Times New Roman" w:hAnsi="Times New Roman" w:cs="Times New Roman"/>
          <w:sz w:val="24"/>
          <w:szCs w:val="24"/>
        </w:rPr>
        <w:t>Заголовки граф выравнивают по центру, а заголовки строк – по левому краю.</w:t>
      </w:r>
    </w:p>
    <w:p w:rsidR="007D085B" w:rsidRPr="00EF773C" w:rsidRDefault="005A1AF8" w:rsidP="002A2364">
      <w:pPr>
        <w:spacing w:after="12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Допускаются применять размер шрифта в таблице меньший, чем в тексте.</w:t>
      </w:r>
    </w:p>
    <w:p w:rsidR="007D085B" w:rsidRPr="00EF773C" w:rsidRDefault="00C86137" w:rsidP="002A2364">
      <w:pPr>
        <w:spacing w:after="12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w:t>
      </w:r>
      <w:r w:rsidR="005A1AF8" w:rsidRPr="00EF773C">
        <w:rPr>
          <w:rFonts w:ascii="Times New Roman" w:hAnsi="Times New Roman" w:cs="Times New Roman"/>
          <w:sz w:val="24"/>
          <w:szCs w:val="24"/>
        </w:rPr>
        <w:t>.5.2</w:t>
      </w:r>
      <w:r w:rsidR="00CD4B6B" w:rsidRPr="00EF773C">
        <w:rPr>
          <w:rFonts w:ascii="Times New Roman" w:hAnsi="Times New Roman" w:cs="Times New Roman"/>
          <w:sz w:val="24"/>
          <w:szCs w:val="24"/>
        </w:rPr>
        <w:t>1</w:t>
      </w:r>
      <w:r w:rsidR="005A1AF8" w:rsidRPr="00EF773C">
        <w:rPr>
          <w:rFonts w:ascii="Times New Roman" w:hAnsi="Times New Roman" w:cs="Times New Roman"/>
          <w:sz w:val="24"/>
          <w:szCs w:val="24"/>
        </w:rPr>
        <w:t xml:space="preserve"> </w:t>
      </w:r>
      <w:r w:rsidR="007D085B" w:rsidRPr="00EF773C">
        <w:rPr>
          <w:rFonts w:ascii="Times New Roman" w:hAnsi="Times New Roman" w:cs="Times New Roman"/>
          <w:sz w:val="24"/>
          <w:szCs w:val="24"/>
        </w:rPr>
        <w:t>Оформление формул</w:t>
      </w:r>
    </w:p>
    <w:p w:rsidR="007D085B" w:rsidRPr="00EF773C" w:rsidRDefault="00C86137" w:rsidP="002A2364">
      <w:pPr>
        <w:spacing w:after="12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w:t>
      </w:r>
      <w:r w:rsidR="005A1AF8" w:rsidRPr="00EF773C">
        <w:rPr>
          <w:rFonts w:ascii="Times New Roman" w:hAnsi="Times New Roman" w:cs="Times New Roman"/>
          <w:sz w:val="24"/>
          <w:szCs w:val="24"/>
        </w:rPr>
        <w:t>.5.2</w:t>
      </w:r>
      <w:r w:rsidR="00CD4B6B" w:rsidRPr="00EF773C">
        <w:rPr>
          <w:rFonts w:ascii="Times New Roman" w:hAnsi="Times New Roman" w:cs="Times New Roman"/>
          <w:sz w:val="24"/>
          <w:szCs w:val="24"/>
        </w:rPr>
        <w:t>1</w:t>
      </w:r>
      <w:r w:rsidR="005A1AF8" w:rsidRPr="00EF773C">
        <w:rPr>
          <w:rFonts w:ascii="Times New Roman" w:hAnsi="Times New Roman" w:cs="Times New Roman"/>
          <w:sz w:val="24"/>
          <w:szCs w:val="24"/>
        </w:rPr>
        <w:t>.1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w:t>
      </w:r>
      <w:r w:rsidR="006E3C2B" w:rsidRPr="00EF773C">
        <w:rPr>
          <w:rFonts w:ascii="Times New Roman" w:hAnsi="Times New Roman" w:cs="Times New Roman"/>
          <w:sz w:val="24"/>
          <w:szCs w:val="24"/>
        </w:rPr>
        <w:t xml:space="preserve"> знака равенства </w:t>
      </w:r>
      <w:r w:rsidR="00A1014D" w:rsidRPr="00EF773C">
        <w:rPr>
          <w:rFonts w:ascii="Times New Roman" w:hAnsi="Times New Roman" w:cs="Times New Roman"/>
          <w:sz w:val="24"/>
          <w:szCs w:val="24"/>
        </w:rPr>
        <w:t>(</w:t>
      </w:r>
      <w:r w:rsidR="008F65A4" w:rsidRPr="00EF773C">
        <w:rPr>
          <w:rFonts w:ascii="Times New Roman" w:hAnsi="Times New Roman" w:cs="Times New Roman"/>
          <w:sz w:val="24"/>
          <w:szCs w:val="24"/>
        </w:rPr>
        <w:t>=</w:t>
      </w:r>
      <w:r w:rsidR="006E3C2B" w:rsidRPr="00EF773C">
        <w:rPr>
          <w:rFonts w:ascii="Times New Roman" w:hAnsi="Times New Roman" w:cs="Times New Roman"/>
          <w:sz w:val="24"/>
          <w:szCs w:val="24"/>
        </w:rPr>
        <w:t xml:space="preserve">) или после </w:t>
      </w:r>
      <w:r w:rsidR="005A1AF8" w:rsidRPr="00EF773C">
        <w:rPr>
          <w:rFonts w:ascii="Times New Roman" w:hAnsi="Times New Roman" w:cs="Times New Roman"/>
          <w:sz w:val="24"/>
          <w:szCs w:val="24"/>
        </w:rPr>
        <w:t>знаков плюс (</w:t>
      </w:r>
      <w:r w:rsidR="00A1014D" w:rsidRPr="00EF773C">
        <w:rPr>
          <w:rFonts w:ascii="Times New Roman" w:hAnsi="Times New Roman" w:cs="Times New Roman"/>
          <w:sz w:val="24"/>
          <w:szCs w:val="24"/>
        </w:rPr>
        <w:t>+</w:t>
      </w:r>
      <w:r w:rsidR="005A1AF8" w:rsidRPr="00EF773C">
        <w:rPr>
          <w:rFonts w:ascii="Times New Roman" w:hAnsi="Times New Roman" w:cs="Times New Roman"/>
          <w:sz w:val="24"/>
          <w:szCs w:val="24"/>
        </w:rPr>
        <w:t>), минус (</w:t>
      </w:r>
      <w:r w:rsidR="00A1014D" w:rsidRPr="00EF773C">
        <w:rPr>
          <w:rFonts w:ascii="Times New Roman" w:hAnsi="Times New Roman" w:cs="Times New Roman"/>
          <w:sz w:val="24"/>
          <w:szCs w:val="24"/>
        </w:rPr>
        <w:t>-</w:t>
      </w:r>
      <w:r w:rsidR="005A1AF8" w:rsidRPr="00EF773C">
        <w:rPr>
          <w:rFonts w:ascii="Times New Roman" w:hAnsi="Times New Roman" w:cs="Times New Roman"/>
          <w:sz w:val="24"/>
          <w:szCs w:val="24"/>
        </w:rPr>
        <w:t>), умножения (</w:t>
      </w:r>
      <w:r w:rsidR="00A1014D" w:rsidRPr="00EF773C">
        <w:rPr>
          <w:rFonts w:ascii="Times New Roman" w:hAnsi="Times New Roman" w:cs="Times New Roman"/>
          <w:sz w:val="24"/>
          <w:szCs w:val="24"/>
        </w:rPr>
        <w:t>x), деления (:</w:t>
      </w:r>
      <w:r w:rsidR="005A1AF8" w:rsidRPr="00EF773C">
        <w:rPr>
          <w:rFonts w:ascii="Times New Roman" w:hAnsi="Times New Roman" w:cs="Times New Roman"/>
          <w:sz w:val="24"/>
          <w:szCs w:val="24"/>
        </w:rPr>
        <w:t>),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w:t>
      </w:r>
      <w:r w:rsidR="00210FFE" w:rsidRPr="00EF773C">
        <w:rPr>
          <w:rFonts w:ascii="Times New Roman" w:hAnsi="Times New Roman" w:cs="Times New Roman"/>
          <w:sz w:val="24"/>
          <w:szCs w:val="24"/>
        </w:rPr>
        <w:t>x</w:t>
      </w:r>
      <w:r w:rsidR="005A1AF8" w:rsidRPr="00EF773C">
        <w:rPr>
          <w:rFonts w:ascii="Times New Roman" w:hAnsi="Times New Roman" w:cs="Times New Roman"/>
          <w:sz w:val="24"/>
          <w:szCs w:val="24"/>
        </w:rPr>
        <w:t>».</w:t>
      </w:r>
    </w:p>
    <w:p w:rsidR="007D085B" w:rsidRDefault="00C86137" w:rsidP="002A2364">
      <w:pPr>
        <w:spacing w:after="12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w:t>
      </w:r>
      <w:r w:rsidR="005A1AF8" w:rsidRPr="00EF773C">
        <w:rPr>
          <w:rFonts w:ascii="Times New Roman" w:hAnsi="Times New Roman" w:cs="Times New Roman"/>
          <w:sz w:val="24"/>
          <w:szCs w:val="24"/>
        </w:rPr>
        <w:t>.5.2</w:t>
      </w:r>
      <w:r w:rsidR="00CD4B6B" w:rsidRPr="00EF773C">
        <w:rPr>
          <w:rFonts w:ascii="Times New Roman" w:hAnsi="Times New Roman" w:cs="Times New Roman"/>
          <w:sz w:val="24"/>
          <w:szCs w:val="24"/>
        </w:rPr>
        <w:t>1</w:t>
      </w:r>
      <w:r w:rsidR="005A1AF8" w:rsidRPr="00EF773C">
        <w:rPr>
          <w:rFonts w:ascii="Times New Roman" w:hAnsi="Times New Roman" w:cs="Times New Roman"/>
          <w:sz w:val="24"/>
          <w:szCs w:val="24"/>
        </w:rPr>
        <w:t>.2 Пояснение значений символов и числовых коэффициентов следует проводить непосредственно под формулой в той же последовательности, в которой они даны в формуле.</w:t>
      </w:r>
      <w:r w:rsidR="00B60871" w:rsidRPr="00EF773C">
        <w:rPr>
          <w:rFonts w:ascii="Times New Roman" w:hAnsi="Times New Roman" w:cs="Times New Roman"/>
          <w:sz w:val="24"/>
          <w:szCs w:val="24"/>
        </w:rPr>
        <w:t xml:space="preserve"> Первую строку пояснения начинают со слова «где» без двоеточия с абзаца.</w:t>
      </w:r>
    </w:p>
    <w:p w:rsidR="005A1AF8" w:rsidRPr="00250001" w:rsidRDefault="00C86137" w:rsidP="00C63E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.5.2</w:t>
      </w:r>
      <w:r w:rsidR="00CD4B6B">
        <w:rPr>
          <w:rFonts w:ascii="Times New Roman" w:hAnsi="Times New Roman" w:cs="Times New Roman"/>
          <w:sz w:val="24"/>
          <w:szCs w:val="24"/>
        </w:rPr>
        <w:t>1</w:t>
      </w:r>
      <w:r w:rsidR="005A1AF8">
        <w:rPr>
          <w:rFonts w:ascii="Times New Roman" w:hAnsi="Times New Roman" w:cs="Times New Roman"/>
          <w:sz w:val="24"/>
          <w:szCs w:val="24"/>
        </w:rPr>
        <w:t xml:space="preserve">.3 </w:t>
      </w:r>
      <w:r w:rsidR="005A1AF8" w:rsidRPr="00250001">
        <w:rPr>
          <w:rFonts w:ascii="Times New Roman" w:hAnsi="Times New Roman" w:cs="Times New Roman"/>
          <w:sz w:val="24"/>
          <w:szCs w:val="24"/>
        </w:rPr>
        <w:t>Формулы следует нумеровать порядковой нумерацией в пределах всей работы арабскими цифрами в круглых скобках в крайнем правом положении на строке.</w:t>
      </w:r>
      <w:r w:rsidR="009C5E55">
        <w:rPr>
          <w:rFonts w:ascii="Times New Roman" w:hAnsi="Times New Roman" w:cs="Times New Roman"/>
          <w:sz w:val="24"/>
          <w:szCs w:val="24"/>
        </w:rPr>
        <w:t xml:space="preserve"> </w:t>
      </w:r>
    </w:p>
    <w:p w:rsidR="005A1AF8" w:rsidRPr="00F9094D" w:rsidRDefault="005A1AF8" w:rsidP="00C63EC6">
      <w:pPr>
        <w:spacing w:after="0" w:line="240" w:lineRule="auto"/>
        <w:jc w:val="both"/>
        <w:rPr>
          <w:rFonts w:ascii="Times New Roman" w:hAnsi="Times New Roman" w:cs="Times New Roman"/>
          <w:sz w:val="24"/>
          <w:szCs w:val="24"/>
          <w:lang w:val="en-US"/>
        </w:rPr>
      </w:pPr>
      <w:r w:rsidRPr="00250001">
        <w:rPr>
          <w:rFonts w:ascii="Times New Roman" w:hAnsi="Times New Roman" w:cs="Times New Roman"/>
          <w:sz w:val="24"/>
          <w:szCs w:val="24"/>
        </w:rPr>
        <w:t>Пример</w:t>
      </w:r>
      <w:r w:rsidRPr="00644CD0">
        <w:rPr>
          <w:rFonts w:ascii="Times New Roman" w:hAnsi="Times New Roman" w:cs="Times New Roman"/>
          <w:sz w:val="24"/>
          <w:szCs w:val="24"/>
          <w:lang w:val="en-US"/>
        </w:rPr>
        <w:t>:</w:t>
      </w:r>
    </w:p>
    <w:p w:rsidR="00F833CA" w:rsidRPr="00F9094D" w:rsidRDefault="00F833CA" w:rsidP="00C63EC6">
      <w:pPr>
        <w:spacing w:after="0" w:line="240" w:lineRule="auto"/>
        <w:jc w:val="both"/>
        <w:rPr>
          <w:rFonts w:ascii="Times New Roman" w:hAnsi="Times New Roman" w:cs="Times New Roman"/>
          <w:sz w:val="24"/>
          <w:szCs w:val="24"/>
          <w:lang w:val="en-US"/>
        </w:rPr>
      </w:pPr>
    </w:p>
    <w:p w:rsidR="003B26E7" w:rsidRPr="00E226A1" w:rsidRDefault="00C70ADD" w:rsidP="002A2364">
      <w:pPr>
        <w:tabs>
          <w:tab w:val="left" w:pos="709"/>
        </w:tabs>
        <w:spacing w:after="0" w:line="240" w:lineRule="auto"/>
        <w:jc w:val="center"/>
        <w:rPr>
          <w:rFonts w:ascii="Times New Roman" w:hAnsi="Times New Roman" w:cs="Times New Roman"/>
          <w:sz w:val="24"/>
          <w:szCs w:val="24"/>
          <w:lang w:val="en-US"/>
        </w:rPr>
      </w:pPr>
      <w:r w:rsidRPr="00644CD0">
        <w:rPr>
          <w:rFonts w:ascii="Times New Roman" w:hAnsi="Times New Roman" w:cs="Times New Roman"/>
          <w:sz w:val="24"/>
          <w:szCs w:val="24"/>
          <w:lang w:val="en-US"/>
        </w:rPr>
        <w:t xml:space="preserve">     </w:t>
      </w:r>
      <w:r w:rsidR="00787CF8" w:rsidRPr="00644CD0">
        <w:rPr>
          <w:rFonts w:ascii="Times New Roman" w:hAnsi="Times New Roman" w:cs="Times New Roman"/>
          <w:sz w:val="24"/>
          <w:szCs w:val="24"/>
          <w:lang w:val="en-US"/>
        </w:rPr>
        <w:tab/>
      </w:r>
      <w:r w:rsidRPr="00644CD0">
        <w:rPr>
          <w:rFonts w:ascii="Times New Roman" w:hAnsi="Times New Roman" w:cs="Times New Roman"/>
          <w:sz w:val="24"/>
          <w:szCs w:val="24"/>
          <w:lang w:val="en-US"/>
        </w:rPr>
        <w:t xml:space="preserve"> </w:t>
      </w:r>
      <w:r w:rsidR="00192F12">
        <w:rPr>
          <w:rFonts w:ascii="Times New Roman" w:hAnsi="Times New Roman" w:cs="Times New Roman"/>
          <w:sz w:val="24"/>
          <w:szCs w:val="24"/>
          <w:lang w:val="en-US"/>
        </w:rPr>
        <w:tab/>
      </w:r>
      <w:r w:rsidR="00192F12">
        <w:rPr>
          <w:rFonts w:ascii="Times New Roman" w:hAnsi="Times New Roman" w:cs="Times New Roman"/>
          <w:sz w:val="24"/>
          <w:szCs w:val="24"/>
          <w:lang w:val="en-US"/>
        </w:rPr>
        <w:tab/>
      </w:r>
      <w:r w:rsidR="00192F12">
        <w:rPr>
          <w:rFonts w:ascii="Times New Roman" w:hAnsi="Times New Roman" w:cs="Times New Roman"/>
          <w:sz w:val="24"/>
          <w:szCs w:val="24"/>
          <w:lang w:val="en-US"/>
        </w:rPr>
        <w:tab/>
      </w:r>
      <w:r w:rsidR="00192F12">
        <w:rPr>
          <w:rFonts w:ascii="Times New Roman" w:hAnsi="Times New Roman" w:cs="Times New Roman"/>
          <w:sz w:val="24"/>
          <w:szCs w:val="24"/>
          <w:lang w:val="en-US"/>
        </w:rPr>
        <w:tab/>
      </w:r>
      <w:r w:rsidR="00192F12">
        <w:rPr>
          <w:rFonts w:ascii="Times New Roman" w:hAnsi="Times New Roman" w:cs="Times New Roman"/>
          <w:sz w:val="24"/>
          <w:szCs w:val="24"/>
          <w:lang w:val="en-US"/>
        </w:rPr>
        <w:tab/>
      </w:r>
      <w:r w:rsidR="00CB6B8B">
        <w:rPr>
          <w:rFonts w:ascii="Times New Roman" w:hAnsi="Times New Roman" w:cs="Times New Roman"/>
          <w:sz w:val="24"/>
          <w:szCs w:val="24"/>
          <w:lang w:val="en-US"/>
        </w:rPr>
        <w:t>S</w:t>
      </w:r>
      <w:r w:rsidR="005A1AF8" w:rsidRPr="000D217C">
        <w:rPr>
          <w:rFonts w:ascii="Times New Roman" w:hAnsi="Times New Roman" w:cs="Times New Roman"/>
          <w:sz w:val="24"/>
          <w:szCs w:val="24"/>
          <w:lang w:val="en-US"/>
        </w:rPr>
        <w:t>=</w:t>
      </w:r>
      <w:r w:rsidR="005A1AF8" w:rsidRPr="00250001">
        <w:rPr>
          <w:rFonts w:ascii="Times New Roman" w:hAnsi="Times New Roman" w:cs="Times New Roman"/>
          <w:sz w:val="24"/>
          <w:szCs w:val="24"/>
          <w:lang w:val="en-US"/>
        </w:rPr>
        <w:t>a</w:t>
      </w:r>
      <w:r w:rsidR="00CB6B8B" w:rsidRPr="000D217C">
        <w:rPr>
          <w:rFonts w:ascii="Times New Roman" w:hAnsi="Times New Roman" w:cs="Times New Roman"/>
          <w:sz w:val="24"/>
          <w:szCs w:val="24"/>
          <w:lang w:val="en-US"/>
        </w:rPr>
        <w:t>×</w:t>
      </w:r>
      <w:r w:rsidR="005A1AF8" w:rsidRPr="00250001">
        <w:rPr>
          <w:rFonts w:ascii="Times New Roman" w:hAnsi="Times New Roman" w:cs="Times New Roman"/>
          <w:sz w:val="24"/>
          <w:szCs w:val="24"/>
          <w:lang w:val="en-US"/>
        </w:rPr>
        <w:t>b</w:t>
      </w:r>
      <w:r w:rsidR="00CB6B8B" w:rsidRPr="000D217C">
        <w:rPr>
          <w:rFonts w:ascii="Times New Roman" w:hAnsi="Times New Roman" w:cs="Times New Roman"/>
          <w:sz w:val="24"/>
          <w:szCs w:val="24"/>
          <w:lang w:val="en-US"/>
        </w:rPr>
        <w:t xml:space="preserve">, </w:t>
      </w:r>
      <w:r w:rsidR="00CB6B8B">
        <w:rPr>
          <w:rFonts w:ascii="Times New Roman" w:hAnsi="Times New Roman" w:cs="Times New Roman"/>
          <w:sz w:val="24"/>
          <w:szCs w:val="24"/>
        </w:rPr>
        <w:t>м</w:t>
      </w:r>
      <w:r w:rsidR="00CB6B8B" w:rsidRPr="000D217C">
        <w:rPr>
          <w:rFonts w:ascii="Times New Roman" w:hAnsi="Times New Roman" w:cs="Times New Roman"/>
          <w:sz w:val="24"/>
          <w:szCs w:val="24"/>
          <w:vertAlign w:val="superscript"/>
          <w:lang w:val="en-US"/>
        </w:rPr>
        <w:t>2</w:t>
      </w:r>
      <w:r w:rsidR="005A1AF8" w:rsidRPr="000D217C">
        <w:rPr>
          <w:rFonts w:ascii="Times New Roman" w:hAnsi="Times New Roman" w:cs="Times New Roman"/>
          <w:sz w:val="24"/>
          <w:szCs w:val="24"/>
          <w:lang w:val="en-US"/>
        </w:rPr>
        <w:t xml:space="preserve"> </w:t>
      </w:r>
      <w:r w:rsidRPr="000D217C">
        <w:rPr>
          <w:rFonts w:ascii="Times New Roman" w:hAnsi="Times New Roman" w:cs="Times New Roman"/>
          <w:sz w:val="24"/>
          <w:szCs w:val="24"/>
          <w:lang w:val="en-US"/>
        </w:rPr>
        <w:t xml:space="preserve"> </w:t>
      </w:r>
      <w:r w:rsidR="005A1AF8" w:rsidRPr="000D217C">
        <w:rPr>
          <w:rFonts w:ascii="Times New Roman" w:hAnsi="Times New Roman" w:cs="Times New Roman"/>
          <w:sz w:val="24"/>
          <w:szCs w:val="24"/>
          <w:lang w:val="en-US"/>
        </w:rPr>
        <w:t xml:space="preserve"> </w:t>
      </w:r>
      <w:r w:rsidR="00C86137" w:rsidRPr="000D217C">
        <w:rPr>
          <w:rFonts w:ascii="Times New Roman" w:hAnsi="Times New Roman" w:cs="Times New Roman"/>
          <w:sz w:val="24"/>
          <w:szCs w:val="24"/>
          <w:lang w:val="en-US"/>
        </w:rPr>
        <w:t xml:space="preserve">                        </w:t>
      </w:r>
      <w:r w:rsidR="00787CF8" w:rsidRPr="000D217C">
        <w:rPr>
          <w:rFonts w:ascii="Times New Roman" w:hAnsi="Times New Roman" w:cs="Times New Roman"/>
          <w:sz w:val="24"/>
          <w:szCs w:val="24"/>
          <w:lang w:val="en-US"/>
        </w:rPr>
        <w:tab/>
      </w:r>
      <w:r w:rsidR="00192F12" w:rsidRPr="000D217C">
        <w:rPr>
          <w:rFonts w:ascii="Times New Roman" w:hAnsi="Times New Roman" w:cs="Times New Roman"/>
          <w:sz w:val="24"/>
          <w:szCs w:val="24"/>
          <w:lang w:val="en-US"/>
        </w:rPr>
        <w:t xml:space="preserve">     </w:t>
      </w:r>
      <w:r w:rsidR="00192F12" w:rsidRPr="000D217C">
        <w:rPr>
          <w:rFonts w:ascii="Times New Roman" w:hAnsi="Times New Roman" w:cs="Times New Roman"/>
          <w:sz w:val="24"/>
          <w:szCs w:val="24"/>
          <w:lang w:val="en-US"/>
        </w:rPr>
        <w:tab/>
        <w:t xml:space="preserve">                </w:t>
      </w:r>
      <w:r w:rsidR="00C86137" w:rsidRPr="000D217C">
        <w:rPr>
          <w:rFonts w:ascii="Times New Roman" w:hAnsi="Times New Roman" w:cs="Times New Roman"/>
          <w:sz w:val="24"/>
          <w:szCs w:val="24"/>
          <w:lang w:val="en-US"/>
        </w:rPr>
        <w:t xml:space="preserve"> </w:t>
      </w:r>
      <w:r w:rsidRPr="000D217C">
        <w:rPr>
          <w:rFonts w:ascii="Times New Roman" w:hAnsi="Times New Roman" w:cs="Times New Roman"/>
          <w:sz w:val="24"/>
          <w:szCs w:val="24"/>
          <w:lang w:val="en-US"/>
        </w:rPr>
        <w:t xml:space="preserve">         </w:t>
      </w:r>
      <w:r w:rsidR="005A1AF8" w:rsidRPr="000D217C">
        <w:rPr>
          <w:rFonts w:ascii="Times New Roman" w:hAnsi="Times New Roman" w:cs="Times New Roman"/>
          <w:sz w:val="24"/>
          <w:szCs w:val="24"/>
          <w:lang w:val="en-US"/>
        </w:rPr>
        <w:t>(1)</w:t>
      </w:r>
    </w:p>
    <w:p w:rsidR="002A2364" w:rsidRPr="00E226A1" w:rsidRDefault="002A2364" w:rsidP="002A2364">
      <w:pPr>
        <w:tabs>
          <w:tab w:val="left" w:pos="709"/>
        </w:tabs>
        <w:spacing w:after="0" w:line="240" w:lineRule="auto"/>
        <w:jc w:val="center"/>
        <w:rPr>
          <w:rFonts w:ascii="Times New Roman" w:hAnsi="Times New Roman" w:cs="Times New Roman"/>
          <w:sz w:val="24"/>
          <w:szCs w:val="24"/>
          <w:lang w:val="en-US"/>
        </w:rPr>
      </w:pPr>
    </w:p>
    <w:p w:rsidR="007D085B" w:rsidRDefault="00C86137" w:rsidP="002A2364">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.5.2</w:t>
      </w:r>
      <w:r w:rsidR="00CD4B6B">
        <w:rPr>
          <w:rFonts w:ascii="Times New Roman" w:hAnsi="Times New Roman" w:cs="Times New Roman"/>
          <w:sz w:val="24"/>
          <w:szCs w:val="24"/>
        </w:rPr>
        <w:t>1</w:t>
      </w:r>
      <w:r w:rsidR="005A1AF8">
        <w:rPr>
          <w:rFonts w:ascii="Times New Roman" w:hAnsi="Times New Roman" w:cs="Times New Roman"/>
          <w:sz w:val="24"/>
          <w:szCs w:val="24"/>
        </w:rPr>
        <w:t>.4</w:t>
      </w:r>
      <w:r w:rsidR="006E3C2B">
        <w:rPr>
          <w:rFonts w:ascii="Times New Roman" w:hAnsi="Times New Roman" w:cs="Times New Roman"/>
          <w:sz w:val="24"/>
          <w:szCs w:val="24"/>
        </w:rPr>
        <w:t xml:space="preserve"> </w:t>
      </w:r>
      <w:r w:rsidR="005A1AF8" w:rsidRPr="00250001">
        <w:rPr>
          <w:rFonts w:ascii="Times New Roman" w:hAnsi="Times New Roman" w:cs="Times New Roman"/>
          <w:sz w:val="24"/>
          <w:szCs w:val="24"/>
        </w:rPr>
        <w:t>Формулы, помещаемые в приложениях, должны нумероваться отдельной нумерацией арабскими цифрами в пределах</w:t>
      </w:r>
      <w:r w:rsidR="0003287F">
        <w:rPr>
          <w:rFonts w:ascii="Times New Roman" w:hAnsi="Times New Roman" w:cs="Times New Roman"/>
          <w:sz w:val="24"/>
          <w:szCs w:val="24"/>
        </w:rPr>
        <w:t xml:space="preserve"> </w:t>
      </w:r>
      <w:r w:rsidR="005A1AF8" w:rsidRPr="00250001">
        <w:rPr>
          <w:rFonts w:ascii="Times New Roman" w:hAnsi="Times New Roman" w:cs="Times New Roman"/>
          <w:sz w:val="24"/>
          <w:szCs w:val="24"/>
        </w:rPr>
        <w:t>каждого приложения с добавлением перед каждой цифрой обозначения приложения, например формула (В.1).</w:t>
      </w:r>
    </w:p>
    <w:p w:rsidR="00AD4FAE" w:rsidRDefault="00C86137" w:rsidP="00C63E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.5.2</w:t>
      </w:r>
      <w:r w:rsidR="00CD4B6B">
        <w:rPr>
          <w:rFonts w:ascii="Times New Roman" w:hAnsi="Times New Roman" w:cs="Times New Roman"/>
          <w:sz w:val="24"/>
          <w:szCs w:val="24"/>
        </w:rPr>
        <w:t>1</w:t>
      </w:r>
      <w:r w:rsidR="005A1AF8">
        <w:rPr>
          <w:rFonts w:ascii="Times New Roman" w:hAnsi="Times New Roman" w:cs="Times New Roman"/>
          <w:sz w:val="24"/>
          <w:szCs w:val="24"/>
        </w:rPr>
        <w:t xml:space="preserve">.5 </w:t>
      </w:r>
      <w:r w:rsidR="005A1AF8" w:rsidRPr="00250001">
        <w:rPr>
          <w:rFonts w:ascii="Times New Roman" w:hAnsi="Times New Roman" w:cs="Times New Roman"/>
          <w:sz w:val="24"/>
          <w:szCs w:val="24"/>
        </w:rPr>
        <w:t xml:space="preserve">Ссылки в тексте на порядковые номера формул дают в скобках. </w:t>
      </w:r>
    </w:p>
    <w:p w:rsidR="005A2E28" w:rsidRDefault="005A1AF8" w:rsidP="002A2364">
      <w:pPr>
        <w:spacing w:after="12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Пример </w:t>
      </w:r>
      <w:r w:rsidR="00127E9C" w:rsidRPr="002B05EB">
        <w:rPr>
          <w:rFonts w:ascii="Times New Roman" w:hAnsi="Times New Roman" w:cs="Times New Roman"/>
          <w:sz w:val="24"/>
          <w:szCs w:val="24"/>
        </w:rPr>
        <w:t>–</w:t>
      </w:r>
      <w:r w:rsidRPr="00250001">
        <w:rPr>
          <w:rFonts w:ascii="Times New Roman" w:hAnsi="Times New Roman" w:cs="Times New Roman"/>
          <w:sz w:val="24"/>
          <w:szCs w:val="24"/>
        </w:rPr>
        <w:t xml:space="preserve"> … в </w:t>
      </w:r>
      <w:r w:rsidRPr="003540DF">
        <w:rPr>
          <w:rFonts w:ascii="Times New Roman" w:hAnsi="Times New Roman" w:cs="Times New Roman"/>
          <w:sz w:val="24"/>
          <w:szCs w:val="24"/>
        </w:rPr>
        <w:t>формуле (1).</w:t>
      </w:r>
    </w:p>
    <w:p w:rsidR="005A2E28" w:rsidRDefault="00A368D3" w:rsidP="002A2364">
      <w:pPr>
        <w:tabs>
          <w:tab w:val="left" w:pos="1134"/>
        </w:tabs>
        <w:spacing w:after="120" w:line="240" w:lineRule="auto"/>
        <w:ind w:firstLine="709"/>
        <w:jc w:val="both"/>
        <w:rPr>
          <w:rFonts w:ascii="Times New Roman" w:hAnsi="Times New Roman" w:cs="Times New Roman"/>
          <w:sz w:val="24"/>
          <w:szCs w:val="24"/>
        </w:rPr>
      </w:pPr>
      <w:r w:rsidRPr="00A368D3">
        <w:rPr>
          <w:rFonts w:ascii="Times New Roman" w:hAnsi="Times New Roman" w:cs="Times New Roman"/>
          <w:sz w:val="24"/>
          <w:szCs w:val="24"/>
        </w:rPr>
        <w:t>3.5</w:t>
      </w:r>
      <w:r>
        <w:rPr>
          <w:rFonts w:ascii="Times New Roman" w:hAnsi="Times New Roman" w:cs="Times New Roman"/>
          <w:sz w:val="24"/>
          <w:szCs w:val="24"/>
        </w:rPr>
        <w:t>.2</w:t>
      </w:r>
      <w:r w:rsidR="00CD4B6B">
        <w:rPr>
          <w:rFonts w:ascii="Times New Roman" w:hAnsi="Times New Roman" w:cs="Times New Roman"/>
          <w:sz w:val="24"/>
          <w:szCs w:val="24"/>
        </w:rPr>
        <w:t>1</w:t>
      </w:r>
      <w:r>
        <w:rPr>
          <w:rFonts w:ascii="Times New Roman" w:hAnsi="Times New Roman" w:cs="Times New Roman"/>
          <w:sz w:val="24"/>
          <w:szCs w:val="24"/>
        </w:rPr>
        <w:t xml:space="preserve">.6 </w:t>
      </w:r>
      <w:r w:rsidR="005A1AF8" w:rsidRPr="00250001">
        <w:rPr>
          <w:rFonts w:ascii="Times New Roman" w:hAnsi="Times New Roman" w:cs="Times New Roman"/>
          <w:sz w:val="24"/>
          <w:szCs w:val="24"/>
        </w:rPr>
        <w:t>Допускается нумерация формул в пределах раздела. В этом случае номер формулы состоит из номера раздела и порядкового номера формулы, разделённых точкой, например (3.1)</w:t>
      </w:r>
    </w:p>
    <w:p w:rsidR="00AE4E71" w:rsidRPr="009E5D65" w:rsidRDefault="00A368D3" w:rsidP="009E5D65">
      <w:pPr>
        <w:spacing w:after="120" w:line="240" w:lineRule="auto"/>
        <w:ind w:left="708"/>
        <w:jc w:val="both"/>
        <w:rPr>
          <w:rFonts w:ascii="Times New Roman" w:hAnsi="Times New Roman" w:cs="Times New Roman"/>
          <w:sz w:val="24"/>
          <w:szCs w:val="24"/>
        </w:rPr>
      </w:pPr>
      <w:r>
        <w:rPr>
          <w:rFonts w:ascii="Times New Roman" w:hAnsi="Times New Roman" w:cs="Times New Roman"/>
          <w:sz w:val="24"/>
          <w:szCs w:val="24"/>
        </w:rPr>
        <w:t>3.5.2</w:t>
      </w:r>
      <w:r w:rsidR="00CD4B6B">
        <w:rPr>
          <w:rFonts w:ascii="Times New Roman" w:hAnsi="Times New Roman" w:cs="Times New Roman"/>
          <w:sz w:val="24"/>
          <w:szCs w:val="24"/>
        </w:rPr>
        <w:t>2</w:t>
      </w:r>
      <w:r>
        <w:rPr>
          <w:rFonts w:ascii="Times New Roman" w:hAnsi="Times New Roman" w:cs="Times New Roman"/>
          <w:sz w:val="24"/>
          <w:szCs w:val="24"/>
        </w:rPr>
        <w:t xml:space="preserve"> </w:t>
      </w:r>
      <w:r w:rsidR="00341CED" w:rsidRPr="00250001">
        <w:rPr>
          <w:rFonts w:ascii="Times New Roman" w:hAnsi="Times New Roman" w:cs="Times New Roman"/>
          <w:sz w:val="24"/>
          <w:szCs w:val="24"/>
        </w:rPr>
        <w:t xml:space="preserve">Оформление </w:t>
      </w:r>
      <w:r w:rsidR="00CE4FC8">
        <w:rPr>
          <w:rStyle w:val="2"/>
          <w:rFonts w:ascii="Times New Roman" w:hAnsi="Times New Roman" w:cs="Times New Roman"/>
          <w:color w:val="000000"/>
          <w:sz w:val="24"/>
        </w:rPr>
        <w:t>п</w:t>
      </w:r>
      <w:r w:rsidR="00CE4FC8" w:rsidRPr="00CE4FC8">
        <w:rPr>
          <w:rStyle w:val="2"/>
          <w:rFonts w:ascii="Times New Roman" w:hAnsi="Times New Roman" w:cs="Times New Roman"/>
          <w:color w:val="000000"/>
          <w:sz w:val="24"/>
        </w:rPr>
        <w:t>римечани</w:t>
      </w:r>
      <w:r w:rsidR="00CE4FC8">
        <w:rPr>
          <w:rStyle w:val="2"/>
          <w:rFonts w:ascii="Times New Roman" w:hAnsi="Times New Roman" w:cs="Times New Roman"/>
          <w:color w:val="000000"/>
          <w:sz w:val="24"/>
        </w:rPr>
        <w:t>й</w:t>
      </w:r>
      <w:r w:rsidR="00CE4FC8" w:rsidRPr="00CE4FC8">
        <w:rPr>
          <w:rStyle w:val="2"/>
          <w:rFonts w:ascii="Times New Roman" w:hAnsi="Times New Roman" w:cs="Times New Roman"/>
          <w:color w:val="000000"/>
          <w:sz w:val="24"/>
        </w:rPr>
        <w:t xml:space="preserve"> и снос</w:t>
      </w:r>
      <w:r w:rsidR="00CE4FC8">
        <w:rPr>
          <w:rStyle w:val="2"/>
          <w:rFonts w:ascii="Times New Roman" w:hAnsi="Times New Roman" w:cs="Times New Roman"/>
          <w:color w:val="000000"/>
          <w:sz w:val="24"/>
        </w:rPr>
        <w:t>ок</w:t>
      </w:r>
    </w:p>
    <w:p w:rsidR="00AE4E71" w:rsidRPr="002A2364" w:rsidRDefault="00CD4B6B" w:rsidP="002A2364">
      <w:pPr>
        <w:pStyle w:val="21"/>
        <w:shd w:val="clear" w:color="auto" w:fill="auto"/>
        <w:tabs>
          <w:tab w:val="left" w:pos="0"/>
        </w:tabs>
        <w:spacing w:after="120" w:line="234" w:lineRule="exact"/>
        <w:ind w:firstLine="709"/>
        <w:jc w:val="both"/>
        <w:rPr>
          <w:rFonts w:ascii="Times New Roman" w:hAnsi="Times New Roman" w:cs="Times New Roman"/>
          <w:color w:val="000000"/>
          <w:sz w:val="24"/>
          <w:shd w:val="clear" w:color="auto" w:fill="FFFFFF"/>
        </w:rPr>
      </w:pPr>
      <w:r>
        <w:rPr>
          <w:rStyle w:val="2"/>
          <w:rFonts w:ascii="Times New Roman" w:hAnsi="Times New Roman" w:cs="Times New Roman"/>
          <w:color w:val="000000"/>
          <w:sz w:val="24"/>
        </w:rPr>
        <w:t>3.5.22</w:t>
      </w:r>
      <w:r w:rsidR="0033535A">
        <w:rPr>
          <w:rStyle w:val="2"/>
          <w:rFonts w:ascii="Times New Roman" w:hAnsi="Times New Roman" w:cs="Times New Roman"/>
          <w:color w:val="000000"/>
          <w:sz w:val="24"/>
        </w:rPr>
        <w:t xml:space="preserve">.1 </w:t>
      </w:r>
      <w:r w:rsidR="006D5A10" w:rsidRPr="00682B1E">
        <w:rPr>
          <w:rStyle w:val="2"/>
          <w:rFonts w:ascii="Times New Roman" w:hAnsi="Times New Roman" w:cs="Times New Roman"/>
          <w:color w:val="000000"/>
          <w:sz w:val="24"/>
        </w:rPr>
        <w:t>Примечания приводят в отчете, если необходимы пояснения или справочные данные к содержанию текста, таблиц или графического материала.</w:t>
      </w:r>
    </w:p>
    <w:p w:rsidR="00AE4E71" w:rsidRPr="00EF773C" w:rsidRDefault="0033535A" w:rsidP="009E5D65">
      <w:pPr>
        <w:pStyle w:val="21"/>
        <w:shd w:val="clear" w:color="auto" w:fill="auto"/>
        <w:tabs>
          <w:tab w:val="left" w:pos="0"/>
          <w:tab w:val="left" w:pos="1560"/>
        </w:tabs>
        <w:spacing w:after="120" w:line="234" w:lineRule="exact"/>
        <w:ind w:firstLine="709"/>
        <w:jc w:val="both"/>
        <w:rPr>
          <w:rFonts w:ascii="Times New Roman" w:hAnsi="Times New Roman" w:cs="Times New Roman"/>
          <w:sz w:val="24"/>
        </w:rPr>
      </w:pPr>
      <w:r w:rsidRPr="00EF773C">
        <w:rPr>
          <w:rStyle w:val="2"/>
          <w:rFonts w:ascii="Times New Roman" w:hAnsi="Times New Roman" w:cs="Times New Roman"/>
          <w:color w:val="000000"/>
          <w:sz w:val="24"/>
        </w:rPr>
        <w:lastRenderedPageBreak/>
        <w:t>3.5.2</w:t>
      </w:r>
      <w:r w:rsidR="00CD4B6B" w:rsidRPr="00EF773C">
        <w:rPr>
          <w:rStyle w:val="2"/>
          <w:rFonts w:ascii="Times New Roman" w:hAnsi="Times New Roman" w:cs="Times New Roman"/>
          <w:color w:val="000000"/>
          <w:sz w:val="24"/>
        </w:rPr>
        <w:t>2</w:t>
      </w:r>
      <w:r w:rsidRPr="00EF773C">
        <w:rPr>
          <w:rStyle w:val="2"/>
          <w:rFonts w:ascii="Times New Roman" w:hAnsi="Times New Roman" w:cs="Times New Roman"/>
          <w:color w:val="000000"/>
          <w:sz w:val="24"/>
        </w:rPr>
        <w:t xml:space="preserve">.2 </w:t>
      </w:r>
      <w:r w:rsidR="006D5A10" w:rsidRPr="00EF773C">
        <w:rPr>
          <w:rStyle w:val="2"/>
          <w:rFonts w:ascii="Times New Roman" w:hAnsi="Times New Roman" w:cs="Times New Roman"/>
          <w:color w:val="000000"/>
          <w:sz w:val="24"/>
        </w:rPr>
        <w:t>Слово «Примечание» следует печатать с прописной буквы с абзацного отступа, не подчеркивая.</w:t>
      </w:r>
    </w:p>
    <w:p w:rsidR="006D5A10" w:rsidRPr="00EF773C" w:rsidRDefault="0033535A" w:rsidP="0033535A">
      <w:pPr>
        <w:pStyle w:val="21"/>
        <w:shd w:val="clear" w:color="auto" w:fill="auto"/>
        <w:tabs>
          <w:tab w:val="left" w:pos="0"/>
          <w:tab w:val="left" w:pos="1560"/>
        </w:tabs>
        <w:spacing w:after="0" w:line="234" w:lineRule="exact"/>
        <w:ind w:firstLine="709"/>
        <w:jc w:val="both"/>
        <w:rPr>
          <w:rFonts w:ascii="Times New Roman" w:hAnsi="Times New Roman" w:cs="Times New Roman"/>
          <w:sz w:val="24"/>
        </w:rPr>
      </w:pPr>
      <w:r w:rsidRPr="00EF773C">
        <w:rPr>
          <w:rFonts w:ascii="Times New Roman" w:hAnsi="Times New Roman" w:cs="Times New Roman"/>
          <w:sz w:val="24"/>
        </w:rPr>
        <w:t>3.5.2</w:t>
      </w:r>
      <w:r w:rsidR="00CD4B6B" w:rsidRPr="00EF773C">
        <w:rPr>
          <w:rFonts w:ascii="Times New Roman" w:hAnsi="Times New Roman" w:cs="Times New Roman"/>
          <w:sz w:val="24"/>
        </w:rPr>
        <w:t>2</w:t>
      </w:r>
      <w:r w:rsidRPr="00EF773C">
        <w:rPr>
          <w:rFonts w:ascii="Times New Roman" w:hAnsi="Times New Roman" w:cs="Times New Roman"/>
          <w:sz w:val="24"/>
        </w:rPr>
        <w:t>.3</w:t>
      </w:r>
      <w:r w:rsidR="001B7804" w:rsidRPr="00EF773C">
        <w:rPr>
          <w:rFonts w:ascii="Times New Roman" w:hAnsi="Times New Roman" w:cs="Times New Roman"/>
          <w:sz w:val="24"/>
        </w:rPr>
        <w:t xml:space="preserve"> </w:t>
      </w:r>
      <w:r w:rsidR="006D5A10" w:rsidRPr="00EF773C">
        <w:rPr>
          <w:rStyle w:val="2"/>
          <w:rFonts w:ascii="Times New Roman" w:hAnsi="Times New Roman" w:cs="Times New Roman"/>
          <w:color w:val="000000"/>
          <w:sz w:val="24"/>
        </w:rPr>
        <w:t>Примечания следует помещать непосредственно после текстового, графического материала</w:t>
      </w:r>
      <w:r w:rsidR="001B7804" w:rsidRPr="00EF773C">
        <w:rPr>
          <w:rStyle w:val="2"/>
          <w:rFonts w:ascii="Times New Roman" w:hAnsi="Times New Roman" w:cs="Times New Roman"/>
          <w:color w:val="000000"/>
          <w:sz w:val="24"/>
        </w:rPr>
        <w:t xml:space="preserve"> </w:t>
      </w:r>
      <w:r w:rsidR="006D5A10" w:rsidRPr="00EF773C">
        <w:rPr>
          <w:rStyle w:val="2"/>
          <w:rFonts w:ascii="Times New Roman" w:hAnsi="Times New Roman" w:cs="Times New Roman"/>
          <w:color w:val="000000"/>
          <w:sz w:val="24"/>
        </w:rPr>
        <w:t>или таблицы, к которым относятся эти примечания. Если примечание одно, то после слова «Примечание» ставится тире и текст примечания печатают с прописной буквы. Одно примечание не нумеруется.</w:t>
      </w:r>
      <w:r w:rsidR="001B7804" w:rsidRPr="00EF773C">
        <w:rPr>
          <w:rStyle w:val="2"/>
          <w:rFonts w:ascii="Times New Roman" w:hAnsi="Times New Roman" w:cs="Times New Roman"/>
          <w:color w:val="000000"/>
          <w:sz w:val="24"/>
        </w:rPr>
        <w:t xml:space="preserve"> </w:t>
      </w:r>
      <w:r w:rsidR="006D5A10" w:rsidRPr="00EF773C">
        <w:rPr>
          <w:rStyle w:val="2"/>
          <w:rFonts w:ascii="Times New Roman" w:hAnsi="Times New Roman" w:cs="Times New Roman"/>
          <w:color w:val="000000"/>
          <w:sz w:val="24"/>
        </w:rPr>
        <w:t>Несколько примечаний нумеруют по порядку арабскими цифрами без точки.</w:t>
      </w:r>
    </w:p>
    <w:p w:rsidR="006D5A10" w:rsidRPr="00EF773C" w:rsidRDefault="006D5A10" w:rsidP="0033535A">
      <w:pPr>
        <w:pStyle w:val="60"/>
        <w:shd w:val="clear" w:color="auto" w:fill="auto"/>
        <w:tabs>
          <w:tab w:val="left" w:pos="0"/>
        </w:tabs>
        <w:spacing w:after="0" w:line="216" w:lineRule="exact"/>
        <w:ind w:firstLine="709"/>
        <w:rPr>
          <w:rFonts w:ascii="Times New Roman" w:hAnsi="Times New Roman" w:cs="Times New Roman"/>
          <w:sz w:val="24"/>
        </w:rPr>
      </w:pPr>
      <w:r w:rsidRPr="00EF773C">
        <w:rPr>
          <w:rStyle w:val="61pt"/>
          <w:rFonts w:ascii="Times New Roman" w:hAnsi="Times New Roman" w:cs="Times New Roman"/>
          <w:color w:val="000000"/>
          <w:spacing w:val="0"/>
          <w:sz w:val="24"/>
        </w:rPr>
        <w:t>Примеры</w:t>
      </w:r>
    </w:p>
    <w:p w:rsidR="006D5A10" w:rsidRPr="00EF773C" w:rsidRDefault="006D5A10" w:rsidP="00C63EC6">
      <w:pPr>
        <w:pStyle w:val="60"/>
        <w:shd w:val="clear" w:color="auto" w:fill="auto"/>
        <w:tabs>
          <w:tab w:val="left" w:pos="709"/>
        </w:tabs>
        <w:spacing w:after="0" w:line="216" w:lineRule="exact"/>
        <w:ind w:firstLine="709"/>
        <w:rPr>
          <w:rFonts w:ascii="Times New Roman" w:hAnsi="Times New Roman" w:cs="Times New Roman"/>
          <w:sz w:val="24"/>
        </w:rPr>
      </w:pPr>
      <w:r w:rsidRPr="00EF773C">
        <w:rPr>
          <w:rStyle w:val="6"/>
          <w:rFonts w:ascii="Times New Roman" w:hAnsi="Times New Roman" w:cs="Times New Roman"/>
          <w:color w:val="000000"/>
          <w:sz w:val="24"/>
        </w:rPr>
        <w:t>1 Примечание</w:t>
      </w:r>
      <w:r w:rsidRPr="00EF773C">
        <w:rPr>
          <w:rStyle w:val="61"/>
          <w:rFonts w:ascii="Times New Roman" w:hAnsi="Times New Roman" w:cs="Times New Roman"/>
          <w:color w:val="000000"/>
          <w:sz w:val="24"/>
        </w:rPr>
        <w:t xml:space="preserve"> </w:t>
      </w:r>
      <w:r w:rsidR="007112FB" w:rsidRPr="00EF773C">
        <w:rPr>
          <w:rFonts w:ascii="Times New Roman" w:hAnsi="Times New Roman" w:cs="Times New Roman"/>
          <w:sz w:val="24"/>
          <w:szCs w:val="24"/>
        </w:rPr>
        <w:t>–</w:t>
      </w:r>
      <w:r w:rsidRPr="00EF773C">
        <w:rPr>
          <w:rStyle w:val="61"/>
          <w:rFonts w:ascii="Times New Roman" w:hAnsi="Times New Roman" w:cs="Times New Roman"/>
          <w:color w:val="000000"/>
          <w:sz w:val="24"/>
        </w:rPr>
        <w:t xml:space="preserve"> </w:t>
      </w:r>
      <w:r w:rsidRPr="00EF773C">
        <w:rPr>
          <w:rStyle w:val="6"/>
          <w:rFonts w:ascii="Times New Roman" w:hAnsi="Times New Roman" w:cs="Times New Roman"/>
          <w:color w:val="000000"/>
          <w:sz w:val="24"/>
        </w:rPr>
        <w:t>Применение локально введенных кодов обеспе</w:t>
      </w:r>
      <w:r w:rsidR="007112FB" w:rsidRPr="00EF773C">
        <w:rPr>
          <w:rStyle w:val="6"/>
          <w:rFonts w:ascii="Times New Roman" w:hAnsi="Times New Roman" w:cs="Times New Roman"/>
          <w:color w:val="000000"/>
          <w:sz w:val="24"/>
        </w:rPr>
        <w:t>чивает определенный уровень гиб</w:t>
      </w:r>
      <w:r w:rsidRPr="00EF773C">
        <w:rPr>
          <w:rStyle w:val="6"/>
          <w:rFonts w:ascii="Times New Roman" w:hAnsi="Times New Roman" w:cs="Times New Roman"/>
          <w:color w:val="000000"/>
          <w:sz w:val="24"/>
        </w:rPr>
        <w:t>кости, который дает возможность проводить улучшения или изм</w:t>
      </w:r>
      <w:r w:rsidR="007112FB" w:rsidRPr="00EF773C">
        <w:rPr>
          <w:rStyle w:val="6"/>
          <w:rFonts w:ascii="Times New Roman" w:hAnsi="Times New Roman" w:cs="Times New Roman"/>
          <w:color w:val="000000"/>
          <w:sz w:val="24"/>
        </w:rPr>
        <w:t>енения, сохраняя при этом совме</w:t>
      </w:r>
      <w:r w:rsidRPr="00EF773C">
        <w:rPr>
          <w:rStyle w:val="6"/>
          <w:rFonts w:ascii="Times New Roman" w:hAnsi="Times New Roman" w:cs="Times New Roman"/>
          <w:color w:val="000000"/>
          <w:sz w:val="24"/>
        </w:rPr>
        <w:t>стимость с основным набором</w:t>
      </w:r>
      <w:r w:rsidRPr="00EF773C">
        <w:rPr>
          <w:rStyle w:val="61"/>
          <w:rFonts w:ascii="Times New Roman" w:hAnsi="Times New Roman" w:cs="Times New Roman"/>
          <w:color w:val="000000"/>
          <w:sz w:val="24"/>
        </w:rPr>
        <w:t xml:space="preserve"> элементов </w:t>
      </w:r>
      <w:r w:rsidRPr="00EF773C">
        <w:rPr>
          <w:rStyle w:val="6"/>
          <w:rFonts w:ascii="Times New Roman" w:hAnsi="Times New Roman" w:cs="Times New Roman"/>
          <w:color w:val="000000"/>
          <w:sz w:val="24"/>
        </w:rPr>
        <w:t>данных.</w:t>
      </w:r>
    </w:p>
    <w:p w:rsidR="00F81994" w:rsidRPr="00EF773C" w:rsidRDefault="006D5A10" w:rsidP="00C63EC6">
      <w:pPr>
        <w:pStyle w:val="60"/>
        <w:numPr>
          <w:ilvl w:val="0"/>
          <w:numId w:val="23"/>
        </w:numPr>
        <w:shd w:val="clear" w:color="auto" w:fill="auto"/>
        <w:tabs>
          <w:tab w:val="left" w:pos="709"/>
        </w:tabs>
        <w:spacing w:after="0" w:line="216" w:lineRule="exact"/>
        <w:rPr>
          <w:rStyle w:val="6"/>
          <w:rFonts w:ascii="Times New Roman" w:hAnsi="Times New Roman" w:cs="Times New Roman"/>
          <w:sz w:val="24"/>
          <w:shd w:val="clear" w:color="auto" w:fill="auto"/>
        </w:rPr>
      </w:pPr>
      <w:r w:rsidRPr="00EF773C">
        <w:rPr>
          <w:rStyle w:val="6"/>
          <w:rFonts w:ascii="Times New Roman" w:hAnsi="Times New Roman" w:cs="Times New Roman"/>
          <w:color w:val="000000"/>
          <w:sz w:val="24"/>
        </w:rPr>
        <w:t>Примечания</w:t>
      </w:r>
    </w:p>
    <w:p w:rsidR="006D5A10" w:rsidRPr="00EF773C" w:rsidRDefault="00682B1E" w:rsidP="00C63EC6">
      <w:pPr>
        <w:pStyle w:val="60"/>
        <w:shd w:val="clear" w:color="auto" w:fill="auto"/>
        <w:tabs>
          <w:tab w:val="left" w:pos="709"/>
        </w:tabs>
        <w:spacing w:after="0" w:line="216" w:lineRule="exact"/>
        <w:ind w:left="1069" w:hanging="360"/>
        <w:rPr>
          <w:rFonts w:ascii="Times New Roman" w:hAnsi="Times New Roman" w:cs="Times New Roman"/>
          <w:sz w:val="24"/>
        </w:rPr>
      </w:pPr>
      <w:r w:rsidRPr="00EF773C">
        <w:rPr>
          <w:rStyle w:val="20"/>
          <w:rFonts w:ascii="Times New Roman" w:hAnsi="Times New Roman" w:cs="Times New Roman"/>
          <w:color w:val="000000"/>
          <w:sz w:val="24"/>
        </w:rPr>
        <w:t xml:space="preserve">1 </w:t>
      </w:r>
      <w:r w:rsidR="006D5A10" w:rsidRPr="00EF773C">
        <w:rPr>
          <w:rStyle w:val="20"/>
          <w:rFonts w:ascii="Times New Roman" w:hAnsi="Times New Roman" w:cs="Times New Roman"/>
          <w:color w:val="000000"/>
          <w:sz w:val="24"/>
        </w:rPr>
        <w:t>К тексту</w:t>
      </w:r>
      <w:r w:rsidR="006D5A10" w:rsidRPr="00EF773C">
        <w:rPr>
          <w:rStyle w:val="2"/>
          <w:rFonts w:ascii="Times New Roman" w:hAnsi="Times New Roman" w:cs="Times New Roman"/>
          <w:color w:val="000000"/>
          <w:sz w:val="24"/>
        </w:rPr>
        <w:t xml:space="preserve"> </w:t>
      </w:r>
      <w:r w:rsidR="006D5A10" w:rsidRPr="00EF773C">
        <w:rPr>
          <w:rStyle w:val="2"/>
          <w:rFonts w:ascii="Times New Roman" w:hAnsi="Times New Roman" w:cs="Times New Roman"/>
          <w:i w:val="0"/>
          <w:color w:val="000000"/>
          <w:sz w:val="24"/>
        </w:rPr>
        <w:t>дается</w:t>
      </w:r>
      <w:r w:rsidR="009E5D65" w:rsidRPr="00EF773C">
        <w:rPr>
          <w:rStyle w:val="2"/>
          <w:rFonts w:ascii="Times New Roman" w:hAnsi="Times New Roman" w:cs="Times New Roman"/>
          <w:i w:val="0"/>
          <w:color w:val="000000"/>
          <w:sz w:val="24"/>
        </w:rPr>
        <w:t>……</w:t>
      </w:r>
    </w:p>
    <w:p w:rsidR="00CE4FC8" w:rsidRPr="009E5D65" w:rsidRDefault="00682B1E" w:rsidP="009E5D65">
      <w:pPr>
        <w:tabs>
          <w:tab w:val="left" w:pos="709"/>
        </w:tabs>
        <w:spacing w:after="120" w:line="240" w:lineRule="auto"/>
        <w:ind w:firstLine="709"/>
        <w:jc w:val="both"/>
        <w:rPr>
          <w:rFonts w:ascii="Times New Roman" w:hAnsi="Times New Roman" w:cs="Times New Roman"/>
          <w:sz w:val="36"/>
          <w:szCs w:val="24"/>
        </w:rPr>
      </w:pPr>
      <w:r w:rsidRPr="00210FFE">
        <w:rPr>
          <w:rStyle w:val="6"/>
          <w:rFonts w:ascii="Times New Roman" w:hAnsi="Times New Roman" w:cs="Times New Roman"/>
          <w:i w:val="0"/>
          <w:iCs w:val="0"/>
          <w:color w:val="000000"/>
          <w:sz w:val="24"/>
        </w:rPr>
        <w:t xml:space="preserve">2 </w:t>
      </w:r>
      <w:r w:rsidR="006D5A10" w:rsidRPr="00210FFE">
        <w:rPr>
          <w:rStyle w:val="6"/>
          <w:rFonts w:ascii="Times New Roman" w:hAnsi="Times New Roman" w:cs="Times New Roman"/>
          <w:i w:val="0"/>
          <w:iCs w:val="0"/>
          <w:color w:val="000000"/>
          <w:sz w:val="24"/>
        </w:rPr>
        <w:t>Дополнительные данные</w:t>
      </w:r>
      <w:r w:rsidR="009E5D65">
        <w:rPr>
          <w:rStyle w:val="6"/>
          <w:rFonts w:ascii="Times New Roman" w:hAnsi="Times New Roman" w:cs="Times New Roman"/>
          <w:i w:val="0"/>
          <w:iCs w:val="0"/>
          <w:color w:val="000000"/>
          <w:sz w:val="24"/>
        </w:rPr>
        <w:t>……</w:t>
      </w:r>
    </w:p>
    <w:p w:rsidR="00CD4442" w:rsidRPr="00A77A22" w:rsidRDefault="00CD4442" w:rsidP="00C63EC6">
      <w:pPr>
        <w:pStyle w:val="21"/>
        <w:shd w:val="clear" w:color="auto" w:fill="auto"/>
        <w:tabs>
          <w:tab w:val="left" w:pos="1094"/>
        </w:tabs>
        <w:spacing w:after="0" w:line="243" w:lineRule="exact"/>
        <w:ind w:firstLine="709"/>
        <w:jc w:val="both"/>
        <w:rPr>
          <w:rFonts w:ascii="Times New Roman" w:hAnsi="Times New Roman" w:cs="Times New Roman"/>
          <w:sz w:val="24"/>
        </w:rPr>
      </w:pPr>
      <w:r w:rsidRPr="00A77A22">
        <w:rPr>
          <w:rStyle w:val="2"/>
          <w:rFonts w:ascii="Times New Roman" w:hAnsi="Times New Roman" w:cs="Times New Roman"/>
          <w:color w:val="000000"/>
          <w:sz w:val="24"/>
        </w:rPr>
        <w:t>3.5.2</w:t>
      </w:r>
      <w:r w:rsidR="00CD4B6B">
        <w:rPr>
          <w:rStyle w:val="2"/>
          <w:rFonts w:ascii="Times New Roman" w:hAnsi="Times New Roman" w:cs="Times New Roman"/>
          <w:color w:val="000000"/>
          <w:sz w:val="24"/>
        </w:rPr>
        <w:t>2</w:t>
      </w:r>
      <w:r w:rsidRPr="00A77A22">
        <w:rPr>
          <w:rStyle w:val="2"/>
          <w:rFonts w:ascii="Times New Roman" w:hAnsi="Times New Roman" w:cs="Times New Roman"/>
          <w:color w:val="000000"/>
          <w:sz w:val="24"/>
        </w:rPr>
        <w:t>.4 При необходимости дополнительного пояснения в отчете допу</w:t>
      </w:r>
      <w:r w:rsidR="00DB6C22">
        <w:rPr>
          <w:rStyle w:val="2"/>
          <w:rFonts w:ascii="Times New Roman" w:hAnsi="Times New Roman" w:cs="Times New Roman"/>
          <w:color w:val="000000"/>
          <w:sz w:val="24"/>
        </w:rPr>
        <w:t>скается использовать примечание,</w:t>
      </w:r>
      <w:r w:rsidRPr="00A77A22">
        <w:rPr>
          <w:rStyle w:val="2"/>
          <w:rFonts w:ascii="Times New Roman" w:hAnsi="Times New Roman" w:cs="Times New Roman"/>
          <w:color w:val="000000"/>
          <w:sz w:val="24"/>
        </w:rPr>
        <w:t xml:space="preserve"> оформленное в виде сноски. Знак сноски ставят без пробела н</w:t>
      </w:r>
      <w:r w:rsidR="00DB6C22">
        <w:rPr>
          <w:rStyle w:val="2"/>
          <w:rFonts w:ascii="Times New Roman" w:hAnsi="Times New Roman" w:cs="Times New Roman"/>
          <w:color w:val="000000"/>
          <w:sz w:val="24"/>
        </w:rPr>
        <w:t>епосредственно после того слова,</w:t>
      </w:r>
      <w:r w:rsidRPr="00A77A22">
        <w:rPr>
          <w:rStyle w:val="2"/>
          <w:rFonts w:ascii="Times New Roman" w:hAnsi="Times New Roman" w:cs="Times New Roman"/>
          <w:color w:val="000000"/>
          <w:sz w:val="24"/>
        </w:rPr>
        <w:t xml:space="preserve"> числа, символа, предложения, к которому дается пояснение. Знак сноски указывается надстрочно</w:t>
      </w:r>
      <w:r w:rsidR="00210FFE">
        <w:rPr>
          <w:rStyle w:val="2"/>
          <w:rFonts w:ascii="Times New Roman" w:hAnsi="Times New Roman" w:cs="Times New Roman"/>
          <w:color w:val="000000"/>
          <w:sz w:val="24"/>
        </w:rPr>
        <w:t xml:space="preserve"> </w:t>
      </w:r>
      <w:r w:rsidRPr="00A77A22">
        <w:rPr>
          <w:rStyle w:val="2"/>
          <w:rFonts w:ascii="Times New Roman" w:hAnsi="Times New Roman" w:cs="Times New Roman"/>
          <w:color w:val="000000"/>
          <w:sz w:val="24"/>
        </w:rPr>
        <w:t>арабскими цифрами. Допускается вместо цифр использовать знак звездочк</w:t>
      </w:r>
      <w:r w:rsidRPr="00C63EC6">
        <w:rPr>
          <w:rStyle w:val="2"/>
          <w:rFonts w:ascii="Times New Roman" w:hAnsi="Times New Roman" w:cs="Times New Roman"/>
          <w:color w:val="000000"/>
          <w:sz w:val="24"/>
        </w:rPr>
        <w:t>а</w:t>
      </w:r>
      <w:r w:rsidR="00C63EC6" w:rsidRPr="00C63EC6">
        <w:rPr>
          <w:rStyle w:val="2"/>
          <w:rFonts w:ascii="Times New Roman" w:hAnsi="Times New Roman" w:cs="Times New Roman"/>
          <w:color w:val="000000"/>
          <w:sz w:val="24"/>
        </w:rPr>
        <w:t>(</w:t>
      </w:r>
      <w:r w:rsidR="00A77A22" w:rsidRPr="00C63EC6">
        <w:rPr>
          <w:rStyle w:val="2"/>
          <w:rFonts w:ascii="Times New Roman" w:hAnsi="Times New Roman" w:cs="Times New Roman"/>
          <w:color w:val="000000"/>
          <w:sz w:val="24"/>
          <w:rtl/>
        </w:rPr>
        <w:t>٭</w:t>
      </w:r>
      <w:r w:rsidR="00A77A22" w:rsidRPr="00C63EC6">
        <w:rPr>
          <w:rStyle w:val="2"/>
          <w:rFonts w:ascii="Times New Roman" w:hAnsi="Times New Roman" w:cs="Times New Roman"/>
          <w:color w:val="000000"/>
          <w:sz w:val="24"/>
        </w:rPr>
        <w:t>).</w:t>
      </w:r>
    </w:p>
    <w:p w:rsidR="00CD4442" w:rsidRPr="009E5D65" w:rsidRDefault="00CD4442" w:rsidP="009E5D65">
      <w:pPr>
        <w:pStyle w:val="21"/>
        <w:shd w:val="clear" w:color="auto" w:fill="auto"/>
        <w:spacing w:after="120" w:line="243" w:lineRule="exact"/>
        <w:ind w:firstLine="709"/>
        <w:jc w:val="both"/>
        <w:rPr>
          <w:rFonts w:ascii="Times New Roman" w:hAnsi="Times New Roman" w:cs="Times New Roman"/>
          <w:sz w:val="24"/>
        </w:rPr>
      </w:pPr>
      <w:r w:rsidRPr="00A77A22">
        <w:rPr>
          <w:rStyle w:val="2"/>
          <w:rFonts w:ascii="Times New Roman" w:hAnsi="Times New Roman" w:cs="Times New Roman"/>
          <w:color w:val="000000"/>
          <w:sz w:val="24"/>
        </w:rPr>
        <w:t>Сноску располагают с абзацного отступа в конце страницы, на которой приведено поясняемое</w:t>
      </w:r>
      <w:r w:rsidR="00A77A22">
        <w:rPr>
          <w:rStyle w:val="2"/>
          <w:rFonts w:ascii="Times New Roman" w:hAnsi="Times New Roman" w:cs="Times New Roman"/>
          <w:color w:val="000000"/>
          <w:sz w:val="24"/>
        </w:rPr>
        <w:t xml:space="preserve"> </w:t>
      </w:r>
      <w:r w:rsidRPr="00A77A22">
        <w:rPr>
          <w:rStyle w:val="2"/>
          <w:rFonts w:ascii="Times New Roman" w:hAnsi="Times New Roman" w:cs="Times New Roman"/>
          <w:color w:val="000000"/>
          <w:sz w:val="24"/>
        </w:rPr>
        <w:t>слово (словосочетание или данные). Сноску отделяют от текста короткой сплошной тонкой горизонтальной линией с левой стороны страницы.</w:t>
      </w:r>
    </w:p>
    <w:p w:rsidR="00AD4FAE" w:rsidRDefault="00C86137" w:rsidP="009E5D6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E3C2B">
        <w:rPr>
          <w:rFonts w:ascii="Times New Roman" w:hAnsi="Times New Roman" w:cs="Times New Roman"/>
          <w:sz w:val="24"/>
          <w:szCs w:val="24"/>
        </w:rPr>
        <w:t>.5.2</w:t>
      </w:r>
      <w:r w:rsidR="00CD4B6B">
        <w:rPr>
          <w:rFonts w:ascii="Times New Roman" w:hAnsi="Times New Roman" w:cs="Times New Roman"/>
          <w:sz w:val="24"/>
          <w:szCs w:val="24"/>
        </w:rPr>
        <w:t>3</w:t>
      </w:r>
      <w:r w:rsidR="006E3C2B">
        <w:rPr>
          <w:rFonts w:ascii="Times New Roman" w:hAnsi="Times New Roman" w:cs="Times New Roman"/>
          <w:sz w:val="24"/>
          <w:szCs w:val="24"/>
        </w:rPr>
        <w:t xml:space="preserve"> </w:t>
      </w:r>
      <w:r w:rsidR="005A1AF8" w:rsidRPr="00250001">
        <w:rPr>
          <w:rFonts w:ascii="Times New Roman" w:hAnsi="Times New Roman" w:cs="Times New Roman"/>
          <w:sz w:val="24"/>
          <w:szCs w:val="24"/>
        </w:rPr>
        <w:t>Оформление ссылок</w:t>
      </w:r>
    </w:p>
    <w:p w:rsidR="00AD4FAE" w:rsidRDefault="00C86137" w:rsidP="009E5D6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Pr>
          <w:rFonts w:ascii="Times New Roman" w:hAnsi="Times New Roman" w:cs="Times New Roman"/>
          <w:sz w:val="24"/>
          <w:szCs w:val="24"/>
        </w:rPr>
        <w:t>.5.2</w:t>
      </w:r>
      <w:r w:rsidR="00CD4B6B">
        <w:rPr>
          <w:rFonts w:ascii="Times New Roman" w:hAnsi="Times New Roman" w:cs="Times New Roman"/>
          <w:sz w:val="24"/>
          <w:szCs w:val="24"/>
        </w:rPr>
        <w:t>3</w:t>
      </w:r>
      <w:r w:rsidR="005A1AF8">
        <w:rPr>
          <w:rFonts w:ascii="Times New Roman" w:hAnsi="Times New Roman" w:cs="Times New Roman"/>
          <w:sz w:val="24"/>
          <w:szCs w:val="24"/>
        </w:rPr>
        <w:t>.1</w:t>
      </w:r>
      <w:r w:rsidR="005A1AF8" w:rsidRPr="00250001">
        <w:rPr>
          <w:rFonts w:ascii="Times New Roman" w:hAnsi="Times New Roman" w:cs="Times New Roman"/>
          <w:sz w:val="24"/>
          <w:szCs w:val="24"/>
        </w:rPr>
        <w:t xml:space="preserve"> </w:t>
      </w:r>
      <w:r w:rsidR="007E604F" w:rsidRPr="007E604F">
        <w:rPr>
          <w:rStyle w:val="2"/>
          <w:rFonts w:ascii="Times New Roman" w:hAnsi="Times New Roman" w:cs="Times New Roman"/>
          <w:color w:val="000000"/>
          <w:sz w:val="24"/>
        </w:rPr>
        <w:t>В работе рекомендуется приводить ссылки на использованные источники.</w:t>
      </w:r>
      <w:r w:rsidR="007E604F">
        <w:rPr>
          <w:rStyle w:val="2"/>
          <w:color w:val="000000"/>
        </w:rPr>
        <w:t xml:space="preserve"> </w:t>
      </w:r>
      <w:r w:rsidR="005A1AF8" w:rsidRPr="00250001">
        <w:rPr>
          <w:rFonts w:ascii="Times New Roman" w:hAnsi="Times New Roman" w:cs="Times New Roman"/>
          <w:sz w:val="24"/>
          <w:szCs w:val="24"/>
        </w:rPr>
        <w:t>Все цитаты, таблицы, фактические данные, приводимые в работе, должны быть снабжены сносками. Указание книг и статей в сносках должно соответствовать тем же требованиям, что и при составлении библиографии.</w:t>
      </w:r>
    </w:p>
    <w:p w:rsidR="00AD4FAE" w:rsidRPr="00EF773C" w:rsidRDefault="00C86137" w:rsidP="009E5D6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EF773C">
        <w:rPr>
          <w:rFonts w:ascii="Times New Roman" w:hAnsi="Times New Roman" w:cs="Times New Roman"/>
          <w:sz w:val="24"/>
          <w:szCs w:val="24"/>
        </w:rPr>
        <w:t>.5.2</w:t>
      </w:r>
      <w:r w:rsidR="00CD4B6B" w:rsidRPr="00EF773C">
        <w:rPr>
          <w:rFonts w:ascii="Times New Roman" w:hAnsi="Times New Roman" w:cs="Times New Roman"/>
          <w:sz w:val="24"/>
          <w:szCs w:val="24"/>
        </w:rPr>
        <w:t>3</w:t>
      </w:r>
      <w:r w:rsidR="005A1AF8" w:rsidRPr="00EF773C">
        <w:rPr>
          <w:rFonts w:ascii="Times New Roman" w:hAnsi="Times New Roman" w:cs="Times New Roman"/>
          <w:sz w:val="24"/>
          <w:szCs w:val="24"/>
        </w:rPr>
        <w:t>.2 Слишком много цитат в работе приводить не следует, цитирование используется как прием аргументации. В случае необходимости можно излагать чужие мыс</w:t>
      </w:r>
      <w:r w:rsidR="00F92216" w:rsidRPr="00EF773C">
        <w:rPr>
          <w:rFonts w:ascii="Times New Roman" w:hAnsi="Times New Roman" w:cs="Times New Roman"/>
          <w:sz w:val="24"/>
          <w:szCs w:val="24"/>
        </w:rPr>
        <w:t xml:space="preserve">ли своими словами, но и в этом </w:t>
      </w:r>
      <w:r w:rsidR="005A1AF8" w:rsidRPr="00EF773C">
        <w:rPr>
          <w:rFonts w:ascii="Times New Roman" w:hAnsi="Times New Roman" w:cs="Times New Roman"/>
          <w:sz w:val="24"/>
          <w:szCs w:val="24"/>
        </w:rPr>
        <w:t>варианте необходимо делать ссылку на первоисточник.</w:t>
      </w:r>
    </w:p>
    <w:p w:rsidR="00824A94" w:rsidRPr="00EF773C" w:rsidRDefault="00C86137" w:rsidP="009E5D65">
      <w:pPr>
        <w:spacing w:after="12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w:t>
      </w:r>
      <w:r w:rsidR="005A1AF8" w:rsidRPr="00EF773C">
        <w:rPr>
          <w:rFonts w:ascii="Times New Roman" w:hAnsi="Times New Roman" w:cs="Times New Roman"/>
          <w:sz w:val="24"/>
          <w:szCs w:val="24"/>
        </w:rPr>
        <w:t>.5.2</w:t>
      </w:r>
      <w:r w:rsidR="00CD4B6B" w:rsidRPr="00EF773C">
        <w:rPr>
          <w:rFonts w:ascii="Times New Roman" w:hAnsi="Times New Roman" w:cs="Times New Roman"/>
          <w:sz w:val="24"/>
          <w:szCs w:val="24"/>
        </w:rPr>
        <w:t>3</w:t>
      </w:r>
      <w:r w:rsidR="005A1AF8" w:rsidRPr="00EF773C">
        <w:rPr>
          <w:rFonts w:ascii="Times New Roman" w:hAnsi="Times New Roman" w:cs="Times New Roman"/>
          <w:sz w:val="24"/>
          <w:szCs w:val="24"/>
        </w:rPr>
        <w:t>.3 Ссылку можно делать подробную или краткую. Подробная ссылка на первоисточ</w:t>
      </w:r>
      <w:r w:rsidR="00F85363" w:rsidRPr="00EF773C">
        <w:rPr>
          <w:rFonts w:ascii="Times New Roman" w:hAnsi="Times New Roman" w:cs="Times New Roman"/>
          <w:sz w:val="24"/>
          <w:szCs w:val="24"/>
        </w:rPr>
        <w:t xml:space="preserve">ник делается под чертой внизу </w:t>
      </w:r>
      <w:r w:rsidR="005A1AF8" w:rsidRPr="00EF773C">
        <w:rPr>
          <w:rFonts w:ascii="Times New Roman" w:hAnsi="Times New Roman" w:cs="Times New Roman"/>
          <w:sz w:val="24"/>
          <w:szCs w:val="24"/>
        </w:rPr>
        <w:t>той страницы, где заканчивается цитата или изложение чужой мысли. При подробной ссылке указывается фамилия, инициалы автора, название работы, издательство, место и год издания, страница. Например:</w:t>
      </w:r>
      <w:r w:rsidR="005A1AF8" w:rsidRPr="00EF773C">
        <w:rPr>
          <w:rStyle w:val="a9"/>
          <w:rFonts w:ascii="Times New Roman" w:hAnsi="Times New Roman" w:cs="Times New Roman"/>
          <w:sz w:val="24"/>
          <w:szCs w:val="24"/>
        </w:rPr>
        <w:footnoteReference w:id="2"/>
      </w:r>
    </w:p>
    <w:p w:rsidR="00A368D3" w:rsidRPr="00EF773C" w:rsidRDefault="00BD28FF" w:rsidP="009E5D65">
      <w:pPr>
        <w:tabs>
          <w:tab w:val="left" w:pos="1134"/>
          <w:tab w:val="left" w:pos="1418"/>
        </w:tabs>
        <w:spacing w:after="120" w:line="240" w:lineRule="auto"/>
        <w:ind w:firstLine="708"/>
        <w:jc w:val="both"/>
        <w:rPr>
          <w:rFonts w:ascii="Times New Roman" w:hAnsi="Times New Roman" w:cs="Times New Roman"/>
          <w:sz w:val="24"/>
          <w:szCs w:val="24"/>
        </w:rPr>
      </w:pPr>
      <w:r w:rsidRPr="00EF773C">
        <w:rPr>
          <w:rFonts w:ascii="Times New Roman" w:hAnsi="Times New Roman" w:cs="Times New Roman"/>
          <w:sz w:val="24"/>
          <w:szCs w:val="24"/>
        </w:rPr>
        <w:t>3.5.2</w:t>
      </w:r>
      <w:r w:rsidR="00CD4B6B" w:rsidRPr="00EF773C">
        <w:rPr>
          <w:rFonts w:ascii="Times New Roman" w:hAnsi="Times New Roman" w:cs="Times New Roman"/>
          <w:sz w:val="24"/>
          <w:szCs w:val="24"/>
        </w:rPr>
        <w:t>3</w:t>
      </w:r>
      <w:r w:rsidRPr="00EF773C">
        <w:rPr>
          <w:rFonts w:ascii="Times New Roman" w:hAnsi="Times New Roman" w:cs="Times New Roman"/>
          <w:sz w:val="24"/>
          <w:szCs w:val="24"/>
        </w:rPr>
        <w:t xml:space="preserve">.4 </w:t>
      </w:r>
      <w:r w:rsidR="00F85363" w:rsidRPr="00EF773C">
        <w:rPr>
          <w:rFonts w:ascii="Times New Roman" w:hAnsi="Times New Roman" w:cs="Times New Roman"/>
          <w:sz w:val="24"/>
          <w:szCs w:val="24"/>
        </w:rPr>
        <w:t xml:space="preserve">При краткой </w:t>
      </w:r>
      <w:r w:rsidR="005A1AF8" w:rsidRPr="00EF773C">
        <w:rPr>
          <w:rFonts w:ascii="Times New Roman" w:hAnsi="Times New Roman" w:cs="Times New Roman"/>
          <w:sz w:val="24"/>
          <w:szCs w:val="24"/>
        </w:rPr>
        <w:t>ссылке она делается сразу после окончания ци</w:t>
      </w:r>
      <w:r w:rsidR="00F85363" w:rsidRPr="00EF773C">
        <w:rPr>
          <w:rFonts w:ascii="Times New Roman" w:hAnsi="Times New Roman" w:cs="Times New Roman"/>
          <w:sz w:val="24"/>
          <w:szCs w:val="24"/>
        </w:rPr>
        <w:t xml:space="preserve">таты или изложения чужой мысли </w:t>
      </w:r>
      <w:r w:rsidR="005A1AF8" w:rsidRPr="00EF773C">
        <w:rPr>
          <w:rFonts w:ascii="Times New Roman" w:hAnsi="Times New Roman" w:cs="Times New Roman"/>
          <w:sz w:val="24"/>
          <w:szCs w:val="24"/>
        </w:rPr>
        <w:t xml:space="preserve">в тексте в квадратных скобках с указанием номера источника из списка </w:t>
      </w:r>
      <w:r w:rsidR="00682CBE" w:rsidRPr="00EF773C">
        <w:rPr>
          <w:rFonts w:ascii="Times New Roman" w:hAnsi="Times New Roman" w:cs="Times New Roman"/>
          <w:sz w:val="24"/>
          <w:szCs w:val="24"/>
        </w:rPr>
        <w:t>использованных источников</w:t>
      </w:r>
      <w:r w:rsidR="005A1AF8" w:rsidRPr="00EF773C">
        <w:rPr>
          <w:rFonts w:ascii="Times New Roman" w:hAnsi="Times New Roman" w:cs="Times New Roman"/>
          <w:sz w:val="24"/>
          <w:szCs w:val="24"/>
        </w:rPr>
        <w:t xml:space="preserve"> (например: [6]</w:t>
      </w:r>
      <w:r w:rsidR="00127E9C" w:rsidRPr="00EF773C">
        <w:rPr>
          <w:rFonts w:ascii="Times New Roman" w:hAnsi="Times New Roman" w:cs="Times New Roman"/>
          <w:sz w:val="24"/>
          <w:szCs w:val="24"/>
        </w:rPr>
        <w:t xml:space="preserve"> –</w:t>
      </w:r>
      <w:r w:rsidR="005A1AF8" w:rsidRPr="00EF773C">
        <w:rPr>
          <w:rFonts w:ascii="Times New Roman" w:hAnsi="Times New Roman" w:cs="Times New Roman"/>
          <w:sz w:val="24"/>
          <w:szCs w:val="24"/>
        </w:rPr>
        <w:t xml:space="preserve"> шестой источник в списке</w:t>
      </w:r>
      <w:r w:rsidR="003D1077" w:rsidRPr="00EF773C">
        <w:rPr>
          <w:rFonts w:ascii="Times New Roman" w:hAnsi="Times New Roman" w:cs="Times New Roman"/>
          <w:sz w:val="24"/>
          <w:szCs w:val="24"/>
        </w:rPr>
        <w:t>)</w:t>
      </w:r>
      <w:r w:rsidR="005A1AF8" w:rsidRPr="00EF773C">
        <w:rPr>
          <w:rFonts w:ascii="Times New Roman" w:hAnsi="Times New Roman" w:cs="Times New Roman"/>
          <w:sz w:val="24"/>
          <w:szCs w:val="24"/>
        </w:rPr>
        <w:t xml:space="preserve">, а подробное описание выходных данных источника делается в списке </w:t>
      </w:r>
      <w:r w:rsidR="0082168A" w:rsidRPr="00EF773C">
        <w:rPr>
          <w:rFonts w:ascii="Times New Roman" w:hAnsi="Times New Roman" w:cs="Times New Roman"/>
          <w:sz w:val="24"/>
          <w:szCs w:val="24"/>
        </w:rPr>
        <w:t>использованных источников</w:t>
      </w:r>
      <w:r w:rsidR="005A1AF8" w:rsidRPr="00EF773C">
        <w:rPr>
          <w:rFonts w:ascii="Times New Roman" w:hAnsi="Times New Roman" w:cs="Times New Roman"/>
          <w:sz w:val="24"/>
          <w:szCs w:val="24"/>
        </w:rPr>
        <w:t>.</w:t>
      </w:r>
    </w:p>
    <w:p w:rsidR="007B339A" w:rsidRPr="00EF773C" w:rsidRDefault="00BD28FF" w:rsidP="009E5D65">
      <w:pPr>
        <w:tabs>
          <w:tab w:val="left" w:pos="1134"/>
          <w:tab w:val="left" w:pos="1418"/>
        </w:tabs>
        <w:spacing w:after="120" w:line="240" w:lineRule="auto"/>
        <w:ind w:firstLine="708"/>
        <w:jc w:val="both"/>
        <w:rPr>
          <w:rStyle w:val="2"/>
          <w:rFonts w:ascii="Times New Roman" w:hAnsi="Times New Roman" w:cs="Times New Roman"/>
          <w:sz w:val="24"/>
          <w:szCs w:val="24"/>
          <w:shd w:val="clear" w:color="auto" w:fill="auto"/>
        </w:rPr>
      </w:pPr>
      <w:r w:rsidRPr="00EF773C">
        <w:rPr>
          <w:rStyle w:val="2"/>
          <w:rFonts w:ascii="Times New Roman" w:hAnsi="Times New Roman" w:cs="Times New Roman"/>
          <w:sz w:val="24"/>
        </w:rPr>
        <w:t>3.5.2</w:t>
      </w:r>
      <w:r w:rsidR="00CD4B6B" w:rsidRPr="00EF773C">
        <w:rPr>
          <w:rStyle w:val="2"/>
          <w:rFonts w:ascii="Times New Roman" w:hAnsi="Times New Roman" w:cs="Times New Roman"/>
          <w:sz w:val="24"/>
        </w:rPr>
        <w:t>3</w:t>
      </w:r>
      <w:r w:rsidRPr="00EF773C">
        <w:rPr>
          <w:rStyle w:val="2"/>
          <w:rFonts w:ascii="Times New Roman" w:hAnsi="Times New Roman" w:cs="Times New Roman"/>
          <w:sz w:val="24"/>
        </w:rPr>
        <w:t xml:space="preserve">.5 </w:t>
      </w:r>
      <w:r w:rsidR="001D6776" w:rsidRPr="00EF773C">
        <w:rPr>
          <w:rStyle w:val="2"/>
          <w:rFonts w:ascii="Times New Roman" w:hAnsi="Times New Roman" w:cs="Times New Roman"/>
          <w:sz w:val="24"/>
        </w:rPr>
        <w:t xml:space="preserve">При нумерации ссылок на документы, использованные при </w:t>
      </w:r>
      <w:r w:rsidR="0045143B" w:rsidRPr="00EF773C">
        <w:rPr>
          <w:rStyle w:val="2"/>
          <w:rFonts w:ascii="Times New Roman" w:hAnsi="Times New Roman" w:cs="Times New Roman"/>
          <w:sz w:val="24"/>
        </w:rPr>
        <w:t>выполнении</w:t>
      </w:r>
      <w:r w:rsidR="001D6776" w:rsidRPr="00EF773C">
        <w:rPr>
          <w:rStyle w:val="2"/>
          <w:rFonts w:ascii="Times New Roman" w:hAnsi="Times New Roman" w:cs="Times New Roman"/>
          <w:sz w:val="24"/>
        </w:rPr>
        <w:t xml:space="preserve"> </w:t>
      </w:r>
      <w:r w:rsidR="0045143B" w:rsidRPr="00EF773C">
        <w:rPr>
          <w:rStyle w:val="2"/>
          <w:rFonts w:ascii="Times New Roman" w:hAnsi="Times New Roman" w:cs="Times New Roman"/>
          <w:sz w:val="24"/>
        </w:rPr>
        <w:t>работы</w:t>
      </w:r>
      <w:r w:rsidR="001D6776" w:rsidRPr="00EF773C">
        <w:rPr>
          <w:rStyle w:val="2"/>
          <w:rFonts w:ascii="Times New Roman" w:hAnsi="Times New Roman" w:cs="Times New Roman"/>
          <w:sz w:val="24"/>
        </w:rPr>
        <w:t xml:space="preserve">, приводится сплошная нумерация для всего текста </w:t>
      </w:r>
      <w:r w:rsidR="0045143B" w:rsidRPr="00EF773C">
        <w:rPr>
          <w:rStyle w:val="2"/>
          <w:rFonts w:ascii="Times New Roman" w:hAnsi="Times New Roman" w:cs="Times New Roman"/>
          <w:sz w:val="24"/>
        </w:rPr>
        <w:t>работы</w:t>
      </w:r>
      <w:r w:rsidR="001D6776" w:rsidRPr="00EF773C">
        <w:rPr>
          <w:rStyle w:val="2"/>
          <w:rFonts w:ascii="Times New Roman" w:hAnsi="Times New Roman" w:cs="Times New Roman"/>
          <w:sz w:val="24"/>
        </w:rPr>
        <w:t xml:space="preserve"> в целом или для отдельных разделов. Порядковый номер ссылки (отсылки) приводят арабскими цифрами в квадратных скобках в конце текста ссылки. Порядковый номер библиографического описания источника в списке использованных</w:t>
      </w:r>
      <w:r w:rsidR="001D6776" w:rsidRPr="00EF773C">
        <w:rPr>
          <w:rStyle w:val="2"/>
          <w:rFonts w:ascii="Times New Roman" w:hAnsi="Times New Roman" w:cs="Times New Roman"/>
          <w:color w:val="000000"/>
          <w:sz w:val="24"/>
        </w:rPr>
        <w:t xml:space="preserve"> источников соответствует номеру ссылки.</w:t>
      </w:r>
    </w:p>
    <w:p w:rsidR="001D6776" w:rsidRPr="00EF773C" w:rsidRDefault="00416AAD" w:rsidP="00416AAD">
      <w:pPr>
        <w:pStyle w:val="21"/>
        <w:shd w:val="clear" w:color="auto" w:fill="auto"/>
        <w:tabs>
          <w:tab w:val="left" w:pos="0"/>
          <w:tab w:val="left" w:pos="1085"/>
        </w:tabs>
        <w:spacing w:after="0" w:line="243" w:lineRule="exact"/>
        <w:ind w:left="708"/>
        <w:jc w:val="both"/>
        <w:rPr>
          <w:rStyle w:val="2"/>
          <w:rFonts w:ascii="Times New Roman" w:hAnsi="Times New Roman" w:cs="Times New Roman"/>
          <w:sz w:val="24"/>
          <w:shd w:val="clear" w:color="auto" w:fill="auto"/>
        </w:rPr>
      </w:pPr>
      <w:r w:rsidRPr="00EF773C">
        <w:rPr>
          <w:rStyle w:val="2"/>
          <w:rFonts w:ascii="Times New Roman" w:hAnsi="Times New Roman" w:cs="Times New Roman"/>
          <w:color w:val="000000"/>
          <w:sz w:val="24"/>
        </w:rPr>
        <w:t>3.5.2</w:t>
      </w:r>
      <w:r w:rsidR="00CD4B6B" w:rsidRPr="00EF773C">
        <w:rPr>
          <w:rStyle w:val="2"/>
          <w:rFonts w:ascii="Times New Roman" w:hAnsi="Times New Roman" w:cs="Times New Roman"/>
          <w:color w:val="000000"/>
          <w:sz w:val="24"/>
        </w:rPr>
        <w:t>3</w:t>
      </w:r>
      <w:r w:rsidRPr="00EF773C">
        <w:rPr>
          <w:rStyle w:val="2"/>
          <w:rFonts w:ascii="Times New Roman" w:hAnsi="Times New Roman" w:cs="Times New Roman"/>
          <w:color w:val="000000"/>
          <w:sz w:val="24"/>
        </w:rPr>
        <w:t xml:space="preserve">.6 </w:t>
      </w:r>
      <w:r w:rsidR="00DF296C" w:rsidRPr="00EF773C">
        <w:rPr>
          <w:rStyle w:val="2"/>
          <w:rFonts w:ascii="Times New Roman" w:hAnsi="Times New Roman" w:cs="Times New Roman"/>
          <w:color w:val="000000"/>
          <w:sz w:val="24"/>
        </w:rPr>
        <w:t xml:space="preserve"> </w:t>
      </w:r>
      <w:r w:rsidR="001D6776" w:rsidRPr="00EF773C">
        <w:rPr>
          <w:rStyle w:val="2"/>
          <w:rFonts w:ascii="Times New Roman" w:hAnsi="Times New Roman" w:cs="Times New Roman"/>
          <w:color w:val="000000"/>
          <w:sz w:val="24"/>
        </w:rPr>
        <w:t>Ссылаться следует на документ в целом или на его разделы и приложения.</w:t>
      </w:r>
    </w:p>
    <w:p w:rsidR="00BE7956" w:rsidRPr="00EF773C" w:rsidRDefault="00BE7956" w:rsidP="002D6090">
      <w:pPr>
        <w:pStyle w:val="a4"/>
        <w:spacing w:after="0"/>
        <w:ind w:left="0"/>
        <w:rPr>
          <w:rFonts w:ascii="Times New Roman" w:hAnsi="Times New Roman" w:cs="Times New Roman"/>
          <w:sz w:val="24"/>
          <w:szCs w:val="24"/>
        </w:rPr>
      </w:pPr>
      <w:r w:rsidRPr="00EF773C">
        <w:rPr>
          <w:rStyle w:val="2"/>
          <w:rFonts w:ascii="Times New Roman" w:hAnsi="Times New Roman" w:cs="Times New Roman"/>
          <w:sz w:val="24"/>
          <w:szCs w:val="24"/>
          <w:shd w:val="clear" w:color="auto" w:fill="auto"/>
        </w:rPr>
        <w:t>1…………….</w:t>
      </w:r>
      <w:r w:rsidRPr="00EF773C">
        <w:rPr>
          <w:rStyle w:val="6Exact"/>
          <w:rFonts w:ascii="Times New Roman" w:hAnsi="Times New Roman" w:cs="Times New Roman"/>
          <w:i w:val="0"/>
          <w:iCs w:val="0"/>
          <w:color w:val="000000"/>
          <w:sz w:val="24"/>
          <w:szCs w:val="24"/>
        </w:rPr>
        <w:t xml:space="preserve"> </w:t>
      </w:r>
      <w:r w:rsidR="002A4372" w:rsidRPr="00EF773C">
        <w:rPr>
          <w:rStyle w:val="6Exact"/>
          <w:rFonts w:ascii="Times New Roman" w:hAnsi="Times New Roman" w:cs="Times New Roman"/>
          <w:i w:val="0"/>
          <w:iCs w:val="0"/>
          <w:color w:val="000000"/>
          <w:sz w:val="24"/>
          <w:szCs w:val="24"/>
        </w:rPr>
        <w:t>.</w:t>
      </w:r>
      <w:r w:rsidRPr="00EF773C">
        <w:rPr>
          <w:rStyle w:val="6Exact"/>
          <w:rFonts w:ascii="Times New Roman" w:hAnsi="Times New Roman" w:cs="Times New Roman"/>
          <w:i w:val="0"/>
          <w:iCs w:val="0"/>
          <w:color w:val="000000"/>
          <w:sz w:val="24"/>
          <w:szCs w:val="24"/>
        </w:rPr>
        <w:t>приведено в</w:t>
      </w:r>
      <w:r w:rsidRPr="00EF773C">
        <w:rPr>
          <w:rStyle w:val="6Exact0"/>
          <w:rFonts w:ascii="Times New Roman" w:hAnsi="Times New Roman" w:cs="Times New Roman"/>
          <w:i w:val="0"/>
          <w:iCs w:val="0"/>
          <w:color w:val="000000"/>
          <w:sz w:val="24"/>
          <w:szCs w:val="24"/>
        </w:rPr>
        <w:t xml:space="preserve"> работах</w:t>
      </w:r>
      <w:r w:rsidR="007F4787" w:rsidRPr="00EF773C">
        <w:rPr>
          <w:rStyle w:val="6Exact0"/>
          <w:rFonts w:ascii="Times New Roman" w:hAnsi="Times New Roman" w:cs="Times New Roman"/>
          <w:i w:val="0"/>
          <w:iCs w:val="0"/>
          <w:color w:val="000000"/>
          <w:sz w:val="24"/>
          <w:szCs w:val="24"/>
        </w:rPr>
        <w:t xml:space="preserve"> </w:t>
      </w:r>
      <w:r w:rsidR="007F4787" w:rsidRPr="00EF773C">
        <w:rPr>
          <w:rFonts w:ascii="Times New Roman" w:hAnsi="Times New Roman" w:cs="Times New Roman"/>
          <w:sz w:val="24"/>
          <w:szCs w:val="24"/>
        </w:rPr>
        <w:t xml:space="preserve">[1] </w:t>
      </w:r>
      <w:r w:rsidR="00C8520B" w:rsidRPr="00EF773C">
        <w:rPr>
          <w:rFonts w:ascii="Times New Roman" w:hAnsi="Times New Roman" w:cs="Times New Roman"/>
          <w:sz w:val="24"/>
          <w:szCs w:val="24"/>
        </w:rPr>
        <w:t>–</w:t>
      </w:r>
      <w:r w:rsidR="007F4787" w:rsidRPr="00EF773C">
        <w:rPr>
          <w:rFonts w:ascii="Times New Roman" w:hAnsi="Times New Roman" w:cs="Times New Roman"/>
          <w:sz w:val="24"/>
          <w:szCs w:val="24"/>
        </w:rPr>
        <w:t xml:space="preserve"> [4]</w:t>
      </w:r>
    </w:p>
    <w:p w:rsidR="002A4372" w:rsidRPr="00EF773C" w:rsidRDefault="000550AC" w:rsidP="002D6090">
      <w:pPr>
        <w:pStyle w:val="a4"/>
        <w:spacing w:after="0"/>
        <w:ind w:left="0"/>
        <w:rPr>
          <w:rFonts w:ascii="Times New Roman" w:hAnsi="Times New Roman" w:cs="Times New Roman"/>
          <w:sz w:val="24"/>
          <w:szCs w:val="24"/>
        </w:rPr>
      </w:pPr>
      <w:r w:rsidRPr="00EF773C">
        <w:rPr>
          <w:rFonts w:ascii="Times New Roman" w:hAnsi="Times New Roman" w:cs="Times New Roman"/>
          <w:sz w:val="24"/>
          <w:szCs w:val="24"/>
        </w:rPr>
        <w:t>2</w:t>
      </w:r>
      <w:r w:rsidR="002A4372" w:rsidRPr="00EF773C">
        <w:rPr>
          <w:rFonts w:ascii="Times New Roman" w:hAnsi="Times New Roman" w:cs="Times New Roman"/>
          <w:sz w:val="24"/>
          <w:szCs w:val="24"/>
        </w:rPr>
        <w:t>……………..</w:t>
      </w:r>
      <w:r w:rsidR="002A4372" w:rsidRPr="00EF773C">
        <w:rPr>
          <w:rFonts w:ascii="Times New Roman" w:hAnsi="Times New Roman" w:cs="Times New Roman"/>
          <w:iCs/>
          <w:color w:val="000000"/>
          <w:sz w:val="24"/>
          <w:szCs w:val="24"/>
        </w:rPr>
        <w:t xml:space="preserve"> </w:t>
      </w:r>
      <w:r w:rsidR="002A4372" w:rsidRPr="00EF773C">
        <w:rPr>
          <w:rStyle w:val="6Exact"/>
          <w:rFonts w:ascii="Times New Roman" w:hAnsi="Times New Roman" w:cs="Times New Roman"/>
          <w:i w:val="0"/>
          <w:iCs w:val="0"/>
          <w:color w:val="000000"/>
          <w:sz w:val="24"/>
          <w:szCs w:val="24"/>
        </w:rPr>
        <w:t>по ГОСТ 29029</w:t>
      </w:r>
    </w:p>
    <w:p w:rsidR="002D6090" w:rsidRDefault="000550AC" w:rsidP="009E5D65">
      <w:pPr>
        <w:pStyle w:val="a4"/>
        <w:spacing w:after="120"/>
        <w:ind w:left="0"/>
        <w:rPr>
          <w:rStyle w:val="6Exact"/>
          <w:rFonts w:ascii="Times New Roman" w:hAnsi="Times New Roman" w:cs="Times New Roman"/>
          <w:i w:val="0"/>
          <w:iCs w:val="0"/>
          <w:color w:val="000000"/>
          <w:sz w:val="24"/>
        </w:rPr>
      </w:pPr>
      <w:r w:rsidRPr="00EF773C">
        <w:rPr>
          <w:rStyle w:val="2"/>
          <w:rFonts w:ascii="Times New Roman" w:hAnsi="Times New Roman" w:cs="Times New Roman"/>
          <w:sz w:val="24"/>
          <w:szCs w:val="24"/>
          <w:shd w:val="clear" w:color="auto" w:fill="auto"/>
        </w:rPr>
        <w:t>3</w:t>
      </w:r>
      <w:r w:rsidR="007F4787" w:rsidRPr="00EF773C">
        <w:rPr>
          <w:rStyle w:val="2"/>
          <w:rFonts w:ascii="Times New Roman" w:hAnsi="Times New Roman" w:cs="Times New Roman"/>
          <w:sz w:val="24"/>
          <w:szCs w:val="24"/>
          <w:shd w:val="clear" w:color="auto" w:fill="auto"/>
        </w:rPr>
        <w:t>…………….</w:t>
      </w:r>
      <w:r w:rsidR="007F4787" w:rsidRPr="00EF773C">
        <w:rPr>
          <w:rStyle w:val="6Exact"/>
          <w:rFonts w:ascii="Times New Roman" w:hAnsi="Times New Roman" w:cs="Times New Roman"/>
          <w:i w:val="0"/>
          <w:iCs w:val="0"/>
          <w:color w:val="000000"/>
          <w:sz w:val="24"/>
          <w:szCs w:val="24"/>
        </w:rPr>
        <w:t xml:space="preserve"> </w:t>
      </w:r>
      <w:r w:rsidR="002A4372" w:rsidRPr="00EF773C">
        <w:rPr>
          <w:rStyle w:val="6Exact"/>
          <w:rFonts w:ascii="Times New Roman" w:hAnsi="Times New Roman" w:cs="Times New Roman"/>
          <w:i w:val="0"/>
          <w:iCs w:val="0"/>
          <w:color w:val="000000"/>
          <w:sz w:val="24"/>
          <w:szCs w:val="24"/>
        </w:rPr>
        <w:t>.</w:t>
      </w:r>
      <w:r w:rsidR="007F4787" w:rsidRPr="00EF773C">
        <w:rPr>
          <w:rStyle w:val="6Exact"/>
          <w:rFonts w:ascii="Times New Roman" w:hAnsi="Times New Roman" w:cs="Times New Roman"/>
          <w:i w:val="0"/>
          <w:iCs w:val="0"/>
          <w:color w:val="000000"/>
          <w:sz w:val="24"/>
        </w:rPr>
        <w:t xml:space="preserve">в работе </w:t>
      </w:r>
      <w:r w:rsidR="002A4372" w:rsidRPr="00EF773C">
        <w:rPr>
          <w:rFonts w:ascii="Times New Roman" w:hAnsi="Times New Roman" w:cs="Times New Roman"/>
          <w:sz w:val="24"/>
          <w:szCs w:val="24"/>
        </w:rPr>
        <w:t>[</w:t>
      </w:r>
      <w:r w:rsidR="007F4787" w:rsidRPr="00EF773C">
        <w:rPr>
          <w:rStyle w:val="6Exact"/>
          <w:rFonts w:ascii="Times New Roman" w:hAnsi="Times New Roman" w:cs="Times New Roman"/>
          <w:i w:val="0"/>
          <w:iCs w:val="0"/>
          <w:color w:val="000000"/>
          <w:sz w:val="24"/>
        </w:rPr>
        <w:t>9</w:t>
      </w:r>
      <w:r w:rsidR="002A4372" w:rsidRPr="00EF773C">
        <w:rPr>
          <w:rFonts w:ascii="Times New Roman" w:hAnsi="Times New Roman" w:cs="Times New Roman"/>
          <w:sz w:val="24"/>
          <w:szCs w:val="24"/>
        </w:rPr>
        <w:t>]</w:t>
      </w:r>
      <w:r w:rsidR="007F4787" w:rsidRPr="00EF773C">
        <w:rPr>
          <w:rStyle w:val="6Exact"/>
          <w:rFonts w:ascii="Times New Roman" w:hAnsi="Times New Roman" w:cs="Times New Roman"/>
          <w:i w:val="0"/>
          <w:iCs w:val="0"/>
          <w:color w:val="000000"/>
          <w:sz w:val="24"/>
        </w:rPr>
        <w:t>, раздел 5</w:t>
      </w:r>
    </w:p>
    <w:p w:rsidR="001D6776" w:rsidRPr="00EF773C" w:rsidRDefault="000F483F" w:rsidP="009E5D65">
      <w:pPr>
        <w:pStyle w:val="a4"/>
        <w:spacing w:after="120" w:line="240" w:lineRule="auto"/>
        <w:ind w:left="0" w:firstLine="709"/>
        <w:jc w:val="both"/>
        <w:rPr>
          <w:rFonts w:ascii="Times New Roman" w:hAnsi="Times New Roman" w:cs="Times New Roman"/>
          <w:sz w:val="24"/>
          <w:szCs w:val="24"/>
        </w:rPr>
      </w:pPr>
      <w:r w:rsidRPr="000F483F">
        <w:rPr>
          <w:rStyle w:val="6Exact"/>
          <w:rFonts w:ascii="Times New Roman" w:hAnsi="Times New Roman" w:cs="Times New Roman"/>
          <w:i w:val="0"/>
          <w:iCs w:val="0"/>
          <w:color w:val="000000"/>
          <w:sz w:val="24"/>
          <w:szCs w:val="24"/>
        </w:rPr>
        <w:lastRenderedPageBreak/>
        <w:t>3.5.2</w:t>
      </w:r>
      <w:r w:rsidR="00CD4B6B">
        <w:rPr>
          <w:rStyle w:val="6Exact"/>
          <w:rFonts w:ascii="Times New Roman" w:hAnsi="Times New Roman" w:cs="Times New Roman"/>
          <w:i w:val="0"/>
          <w:iCs w:val="0"/>
          <w:color w:val="000000"/>
          <w:sz w:val="24"/>
          <w:szCs w:val="24"/>
        </w:rPr>
        <w:t>3</w:t>
      </w:r>
      <w:r w:rsidRPr="000F483F">
        <w:rPr>
          <w:rStyle w:val="6Exact"/>
          <w:rFonts w:ascii="Times New Roman" w:hAnsi="Times New Roman" w:cs="Times New Roman"/>
          <w:i w:val="0"/>
          <w:iCs w:val="0"/>
          <w:color w:val="000000"/>
          <w:sz w:val="24"/>
          <w:szCs w:val="24"/>
        </w:rPr>
        <w:t xml:space="preserve">.7 </w:t>
      </w:r>
      <w:r w:rsidR="001D6776" w:rsidRPr="00CE027D">
        <w:rPr>
          <w:rStyle w:val="2"/>
          <w:rFonts w:ascii="Times New Roman" w:hAnsi="Times New Roman" w:cs="Times New Roman"/>
          <w:color w:val="000000"/>
          <w:sz w:val="24"/>
          <w:szCs w:val="24"/>
        </w:rPr>
        <w:t xml:space="preserve">При ссылках на стандарты и технические условия указывают их обозначение, при этом допускается не указывать год их утверждения при условии полного описания стандарта </w:t>
      </w:r>
      <w:r w:rsidR="001D6776" w:rsidRPr="00EF773C">
        <w:rPr>
          <w:rStyle w:val="2"/>
          <w:rFonts w:ascii="Times New Roman" w:hAnsi="Times New Roman" w:cs="Times New Roman"/>
          <w:color w:val="000000"/>
          <w:sz w:val="24"/>
          <w:szCs w:val="24"/>
        </w:rPr>
        <w:t>и технических</w:t>
      </w:r>
      <w:r w:rsidR="005A0EF8" w:rsidRPr="00EF773C">
        <w:rPr>
          <w:rStyle w:val="2"/>
          <w:rFonts w:ascii="Times New Roman" w:hAnsi="Times New Roman" w:cs="Times New Roman"/>
          <w:color w:val="000000"/>
          <w:sz w:val="24"/>
          <w:szCs w:val="24"/>
        </w:rPr>
        <w:t xml:space="preserve"> </w:t>
      </w:r>
      <w:r w:rsidR="001D6776" w:rsidRPr="00EF773C">
        <w:rPr>
          <w:rStyle w:val="2"/>
          <w:rFonts w:ascii="Times New Roman" w:hAnsi="Times New Roman" w:cs="Times New Roman"/>
          <w:color w:val="000000"/>
          <w:sz w:val="24"/>
          <w:szCs w:val="24"/>
        </w:rPr>
        <w:t>условий в списке использованных источников в соответствии с ГОСТ 7.1.</w:t>
      </w:r>
    </w:p>
    <w:p w:rsidR="00DF296C" w:rsidRPr="00EF773C" w:rsidRDefault="00C86137" w:rsidP="009E5D65">
      <w:pPr>
        <w:spacing w:after="12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w:t>
      </w:r>
      <w:r w:rsidR="00F85363" w:rsidRPr="00EF773C">
        <w:rPr>
          <w:rFonts w:ascii="Times New Roman" w:hAnsi="Times New Roman" w:cs="Times New Roman"/>
          <w:sz w:val="24"/>
          <w:szCs w:val="24"/>
        </w:rPr>
        <w:t>.5.2</w:t>
      </w:r>
      <w:r w:rsidR="00CD4B6B" w:rsidRPr="00EF773C">
        <w:rPr>
          <w:rFonts w:ascii="Times New Roman" w:hAnsi="Times New Roman" w:cs="Times New Roman"/>
          <w:sz w:val="24"/>
          <w:szCs w:val="24"/>
        </w:rPr>
        <w:t>4</w:t>
      </w:r>
      <w:r w:rsidR="00F85363" w:rsidRPr="00EF773C">
        <w:rPr>
          <w:rFonts w:ascii="Times New Roman" w:hAnsi="Times New Roman" w:cs="Times New Roman"/>
          <w:sz w:val="24"/>
          <w:szCs w:val="24"/>
        </w:rPr>
        <w:t xml:space="preserve"> </w:t>
      </w:r>
      <w:r w:rsidR="005A1AF8" w:rsidRPr="00EF773C">
        <w:rPr>
          <w:rFonts w:ascii="Times New Roman" w:hAnsi="Times New Roman" w:cs="Times New Roman"/>
          <w:sz w:val="24"/>
          <w:szCs w:val="24"/>
        </w:rPr>
        <w:t xml:space="preserve">Оформление списка </w:t>
      </w:r>
      <w:r w:rsidR="00426AFD" w:rsidRPr="00EF773C">
        <w:rPr>
          <w:rFonts w:ascii="Times New Roman" w:hAnsi="Times New Roman" w:cs="Times New Roman"/>
          <w:sz w:val="24"/>
          <w:szCs w:val="24"/>
        </w:rPr>
        <w:t>использованных источников</w:t>
      </w:r>
      <w:r w:rsidR="00CF6A28" w:rsidRPr="00EF773C">
        <w:rPr>
          <w:rFonts w:ascii="Times New Roman" w:hAnsi="Times New Roman" w:cs="Times New Roman"/>
          <w:sz w:val="24"/>
          <w:szCs w:val="24"/>
        </w:rPr>
        <w:t xml:space="preserve"> (далее список)</w:t>
      </w:r>
    </w:p>
    <w:p w:rsidR="00AB130D" w:rsidRPr="00EF773C" w:rsidRDefault="00DF296C" w:rsidP="009E5D65">
      <w:pPr>
        <w:tabs>
          <w:tab w:val="left" w:pos="426"/>
          <w:tab w:val="left" w:pos="709"/>
        </w:tabs>
        <w:spacing w:after="12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3.5.2</w:t>
      </w:r>
      <w:r w:rsidR="00CD4B6B" w:rsidRPr="00EF773C">
        <w:rPr>
          <w:rFonts w:ascii="Times New Roman" w:hAnsi="Times New Roman" w:cs="Times New Roman"/>
          <w:sz w:val="24"/>
          <w:szCs w:val="24"/>
        </w:rPr>
        <w:t>4</w:t>
      </w:r>
      <w:r w:rsidRPr="00EF773C">
        <w:rPr>
          <w:rFonts w:ascii="Times New Roman" w:hAnsi="Times New Roman" w:cs="Times New Roman"/>
          <w:sz w:val="24"/>
          <w:szCs w:val="24"/>
        </w:rPr>
        <w:t xml:space="preserve">.1 В списке использованных источников  должны быть представлены основные источники по теме. Следует иметь ввиду, что список использованных источников должен включать в себя источники за последние пять лет в объеме не менее 70% от общего количества, за последних 5-10 лет издания – не более 30%. Общее количество используемых источников должно быть не менее 15. </w:t>
      </w:r>
    </w:p>
    <w:p w:rsidR="00C8520B" w:rsidRPr="00EF773C" w:rsidRDefault="00C86137" w:rsidP="009E5D65">
      <w:pPr>
        <w:spacing w:after="12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w:t>
      </w:r>
      <w:r w:rsidR="005A1AF8" w:rsidRPr="00EF773C">
        <w:rPr>
          <w:rFonts w:ascii="Times New Roman" w:hAnsi="Times New Roman" w:cs="Times New Roman"/>
          <w:sz w:val="24"/>
          <w:szCs w:val="24"/>
        </w:rPr>
        <w:t>.5.2</w:t>
      </w:r>
      <w:r w:rsidR="00CD4B6B" w:rsidRPr="00EF773C">
        <w:rPr>
          <w:rFonts w:ascii="Times New Roman" w:hAnsi="Times New Roman" w:cs="Times New Roman"/>
          <w:sz w:val="24"/>
          <w:szCs w:val="24"/>
        </w:rPr>
        <w:t>4</w:t>
      </w:r>
      <w:r w:rsidR="005A1AF8" w:rsidRPr="00EF773C">
        <w:rPr>
          <w:rFonts w:ascii="Times New Roman" w:hAnsi="Times New Roman" w:cs="Times New Roman"/>
          <w:sz w:val="24"/>
          <w:szCs w:val="24"/>
        </w:rPr>
        <w:t>.</w:t>
      </w:r>
      <w:r w:rsidR="00DF296C" w:rsidRPr="00EF773C">
        <w:rPr>
          <w:rFonts w:ascii="Times New Roman" w:hAnsi="Times New Roman" w:cs="Times New Roman"/>
          <w:sz w:val="24"/>
          <w:szCs w:val="24"/>
        </w:rPr>
        <w:t>2</w:t>
      </w:r>
      <w:r w:rsidR="005A1AF8" w:rsidRPr="00EF773C">
        <w:rPr>
          <w:rFonts w:ascii="Times New Roman" w:hAnsi="Times New Roman" w:cs="Times New Roman"/>
          <w:sz w:val="24"/>
          <w:szCs w:val="24"/>
        </w:rPr>
        <w:t xml:space="preserve"> </w:t>
      </w:r>
      <w:r w:rsidR="00CE2DFE" w:rsidRPr="00EF773C">
        <w:rPr>
          <w:rFonts w:ascii="Times New Roman" w:hAnsi="Times New Roman" w:cs="Times New Roman"/>
          <w:sz w:val="24"/>
          <w:szCs w:val="24"/>
        </w:rPr>
        <w:t>Список использованных источников должен включать библиографическ</w:t>
      </w:r>
      <w:r w:rsidR="00A33CE7" w:rsidRPr="00EF773C">
        <w:rPr>
          <w:rFonts w:ascii="Times New Roman" w:hAnsi="Times New Roman" w:cs="Times New Roman"/>
          <w:sz w:val="24"/>
          <w:szCs w:val="24"/>
        </w:rPr>
        <w:t>и</w:t>
      </w:r>
      <w:r w:rsidR="00CE2DFE" w:rsidRPr="00EF773C">
        <w:rPr>
          <w:rFonts w:ascii="Times New Roman" w:hAnsi="Times New Roman" w:cs="Times New Roman"/>
          <w:sz w:val="24"/>
          <w:szCs w:val="24"/>
        </w:rPr>
        <w:t>е описани</w:t>
      </w:r>
      <w:r w:rsidR="004C514D" w:rsidRPr="00EF773C">
        <w:rPr>
          <w:rFonts w:ascii="Times New Roman" w:hAnsi="Times New Roman" w:cs="Times New Roman"/>
          <w:sz w:val="24"/>
          <w:szCs w:val="24"/>
        </w:rPr>
        <w:t>я</w:t>
      </w:r>
      <w:r w:rsidR="00CE2DFE" w:rsidRPr="00EF773C">
        <w:rPr>
          <w:rFonts w:ascii="Times New Roman" w:hAnsi="Times New Roman" w:cs="Times New Roman"/>
          <w:sz w:val="24"/>
          <w:szCs w:val="24"/>
        </w:rPr>
        <w:t xml:space="preserve"> источник</w:t>
      </w:r>
      <w:r w:rsidR="004C514D" w:rsidRPr="00EF773C">
        <w:rPr>
          <w:rFonts w:ascii="Times New Roman" w:hAnsi="Times New Roman" w:cs="Times New Roman"/>
          <w:sz w:val="24"/>
          <w:szCs w:val="24"/>
        </w:rPr>
        <w:t>ов</w:t>
      </w:r>
      <w:r w:rsidR="00CE2DFE" w:rsidRPr="00EF773C">
        <w:rPr>
          <w:rFonts w:ascii="Times New Roman" w:hAnsi="Times New Roman" w:cs="Times New Roman"/>
          <w:sz w:val="24"/>
          <w:szCs w:val="24"/>
        </w:rPr>
        <w:t>, использованн</w:t>
      </w:r>
      <w:r w:rsidR="004C514D" w:rsidRPr="00EF773C">
        <w:rPr>
          <w:rFonts w:ascii="Times New Roman" w:hAnsi="Times New Roman" w:cs="Times New Roman"/>
          <w:sz w:val="24"/>
          <w:szCs w:val="24"/>
        </w:rPr>
        <w:t>ых</w:t>
      </w:r>
      <w:r w:rsidR="00CE2DFE" w:rsidRPr="00EF773C">
        <w:rPr>
          <w:rFonts w:ascii="Times New Roman" w:hAnsi="Times New Roman" w:cs="Times New Roman"/>
          <w:sz w:val="24"/>
          <w:szCs w:val="24"/>
        </w:rPr>
        <w:t xml:space="preserve"> при написании работы</w:t>
      </w:r>
      <w:r w:rsidR="003F52ED" w:rsidRPr="00EF773C">
        <w:rPr>
          <w:rFonts w:ascii="Times New Roman" w:hAnsi="Times New Roman" w:cs="Times New Roman"/>
          <w:sz w:val="24"/>
          <w:szCs w:val="24"/>
        </w:rPr>
        <w:t>,</w:t>
      </w:r>
      <w:r w:rsidR="004C514D" w:rsidRPr="00EF773C">
        <w:rPr>
          <w:rFonts w:ascii="Times New Roman" w:hAnsi="Times New Roman" w:cs="Times New Roman"/>
          <w:sz w:val="24"/>
          <w:szCs w:val="24"/>
        </w:rPr>
        <w:t xml:space="preserve"> ссылки на которые оформляют арабскими цифрами в квадратных скобках (например: [6]</w:t>
      </w:r>
      <w:r w:rsidR="003F52ED" w:rsidRPr="00EF773C">
        <w:rPr>
          <w:rFonts w:ascii="Times New Roman" w:hAnsi="Times New Roman" w:cs="Times New Roman"/>
          <w:sz w:val="24"/>
          <w:szCs w:val="24"/>
        </w:rPr>
        <w:t>).</w:t>
      </w:r>
      <w:r w:rsidR="008823DE" w:rsidRPr="00EF773C">
        <w:rPr>
          <w:rFonts w:ascii="Times New Roman" w:hAnsi="Times New Roman" w:cs="Times New Roman"/>
          <w:sz w:val="24"/>
          <w:szCs w:val="24"/>
        </w:rPr>
        <w:t xml:space="preserve"> </w:t>
      </w:r>
      <w:r w:rsidR="007948A2" w:rsidRPr="00EF773C">
        <w:rPr>
          <w:rFonts w:ascii="Times New Roman" w:hAnsi="Times New Roman" w:cs="Times New Roman"/>
          <w:sz w:val="24"/>
          <w:szCs w:val="24"/>
        </w:rPr>
        <w:t>Сведения об</w:t>
      </w:r>
      <w:r w:rsidR="005A1AF8" w:rsidRPr="00EF773C">
        <w:rPr>
          <w:rFonts w:ascii="Times New Roman" w:hAnsi="Times New Roman" w:cs="Times New Roman"/>
          <w:sz w:val="24"/>
          <w:szCs w:val="24"/>
        </w:rPr>
        <w:t xml:space="preserve"> источник</w:t>
      </w:r>
      <w:r w:rsidR="007948A2" w:rsidRPr="00EF773C">
        <w:rPr>
          <w:rFonts w:ascii="Times New Roman" w:hAnsi="Times New Roman" w:cs="Times New Roman"/>
          <w:sz w:val="24"/>
          <w:szCs w:val="24"/>
        </w:rPr>
        <w:t xml:space="preserve">ах </w:t>
      </w:r>
      <w:r w:rsidR="005A1AF8" w:rsidRPr="00EF773C">
        <w:rPr>
          <w:rFonts w:ascii="Times New Roman" w:hAnsi="Times New Roman" w:cs="Times New Roman"/>
          <w:sz w:val="24"/>
          <w:szCs w:val="24"/>
        </w:rPr>
        <w:t>(официальны</w:t>
      </w:r>
      <w:r w:rsidR="007948A2" w:rsidRPr="00EF773C">
        <w:rPr>
          <w:rFonts w:ascii="Times New Roman" w:hAnsi="Times New Roman" w:cs="Times New Roman"/>
          <w:sz w:val="24"/>
          <w:szCs w:val="24"/>
        </w:rPr>
        <w:t>х</w:t>
      </w:r>
      <w:r w:rsidR="005A1AF8" w:rsidRPr="00EF773C">
        <w:rPr>
          <w:rFonts w:ascii="Times New Roman" w:hAnsi="Times New Roman" w:cs="Times New Roman"/>
          <w:sz w:val="24"/>
          <w:szCs w:val="24"/>
        </w:rPr>
        <w:t xml:space="preserve"> документ</w:t>
      </w:r>
      <w:r w:rsidR="007948A2" w:rsidRPr="00EF773C">
        <w:rPr>
          <w:rFonts w:ascii="Times New Roman" w:hAnsi="Times New Roman" w:cs="Times New Roman"/>
          <w:sz w:val="24"/>
          <w:szCs w:val="24"/>
        </w:rPr>
        <w:t>ах</w:t>
      </w:r>
      <w:r w:rsidR="005A1AF8" w:rsidRPr="00EF773C">
        <w:rPr>
          <w:rFonts w:ascii="Times New Roman" w:hAnsi="Times New Roman" w:cs="Times New Roman"/>
          <w:sz w:val="24"/>
          <w:szCs w:val="24"/>
        </w:rPr>
        <w:t>, нормативны</w:t>
      </w:r>
      <w:r w:rsidR="007948A2" w:rsidRPr="00EF773C">
        <w:rPr>
          <w:rFonts w:ascii="Times New Roman" w:hAnsi="Times New Roman" w:cs="Times New Roman"/>
          <w:sz w:val="24"/>
          <w:szCs w:val="24"/>
        </w:rPr>
        <w:t>х</w:t>
      </w:r>
      <w:r w:rsidR="005A1AF8" w:rsidRPr="00EF773C">
        <w:rPr>
          <w:rFonts w:ascii="Times New Roman" w:hAnsi="Times New Roman" w:cs="Times New Roman"/>
          <w:sz w:val="24"/>
          <w:szCs w:val="24"/>
        </w:rPr>
        <w:t xml:space="preserve"> акт</w:t>
      </w:r>
      <w:r w:rsidR="007948A2" w:rsidRPr="00EF773C">
        <w:rPr>
          <w:rFonts w:ascii="Times New Roman" w:hAnsi="Times New Roman" w:cs="Times New Roman"/>
          <w:sz w:val="24"/>
          <w:szCs w:val="24"/>
        </w:rPr>
        <w:t>ах</w:t>
      </w:r>
      <w:r w:rsidR="005A1AF8" w:rsidRPr="00EF773C">
        <w:rPr>
          <w:rFonts w:ascii="Times New Roman" w:hAnsi="Times New Roman" w:cs="Times New Roman"/>
          <w:sz w:val="24"/>
          <w:szCs w:val="24"/>
        </w:rPr>
        <w:t>, монографи</w:t>
      </w:r>
      <w:r w:rsidR="007948A2" w:rsidRPr="00EF773C">
        <w:rPr>
          <w:rFonts w:ascii="Times New Roman" w:hAnsi="Times New Roman" w:cs="Times New Roman"/>
          <w:sz w:val="24"/>
          <w:szCs w:val="24"/>
        </w:rPr>
        <w:t>ях</w:t>
      </w:r>
      <w:r w:rsidR="005A1AF8" w:rsidRPr="00EF773C">
        <w:rPr>
          <w:rFonts w:ascii="Times New Roman" w:hAnsi="Times New Roman" w:cs="Times New Roman"/>
          <w:sz w:val="24"/>
          <w:szCs w:val="24"/>
        </w:rPr>
        <w:t>, учебник</w:t>
      </w:r>
      <w:r w:rsidR="007948A2" w:rsidRPr="00EF773C">
        <w:rPr>
          <w:rFonts w:ascii="Times New Roman" w:hAnsi="Times New Roman" w:cs="Times New Roman"/>
          <w:sz w:val="24"/>
          <w:szCs w:val="24"/>
        </w:rPr>
        <w:t>ах</w:t>
      </w:r>
      <w:r w:rsidR="005A1AF8" w:rsidRPr="00EF773C">
        <w:rPr>
          <w:rFonts w:ascii="Times New Roman" w:hAnsi="Times New Roman" w:cs="Times New Roman"/>
          <w:sz w:val="24"/>
          <w:szCs w:val="24"/>
        </w:rPr>
        <w:t>, справочны</w:t>
      </w:r>
      <w:r w:rsidR="007948A2" w:rsidRPr="00EF773C">
        <w:rPr>
          <w:rFonts w:ascii="Times New Roman" w:hAnsi="Times New Roman" w:cs="Times New Roman"/>
          <w:sz w:val="24"/>
          <w:szCs w:val="24"/>
        </w:rPr>
        <w:t>х</w:t>
      </w:r>
      <w:r w:rsidR="005A1AF8" w:rsidRPr="00EF773C">
        <w:rPr>
          <w:rFonts w:ascii="Times New Roman" w:hAnsi="Times New Roman" w:cs="Times New Roman"/>
          <w:sz w:val="24"/>
          <w:szCs w:val="24"/>
        </w:rPr>
        <w:t xml:space="preserve"> пособия</w:t>
      </w:r>
      <w:r w:rsidR="007948A2" w:rsidRPr="00EF773C">
        <w:rPr>
          <w:rFonts w:ascii="Times New Roman" w:hAnsi="Times New Roman" w:cs="Times New Roman"/>
          <w:sz w:val="24"/>
          <w:szCs w:val="24"/>
        </w:rPr>
        <w:t>х</w:t>
      </w:r>
      <w:r w:rsidR="005A1AF8" w:rsidRPr="00EF773C">
        <w:rPr>
          <w:rFonts w:ascii="Times New Roman" w:hAnsi="Times New Roman" w:cs="Times New Roman"/>
          <w:sz w:val="24"/>
          <w:szCs w:val="24"/>
        </w:rPr>
        <w:t>, стать</w:t>
      </w:r>
      <w:r w:rsidR="007948A2" w:rsidRPr="00EF773C">
        <w:rPr>
          <w:rFonts w:ascii="Times New Roman" w:hAnsi="Times New Roman" w:cs="Times New Roman"/>
          <w:sz w:val="24"/>
          <w:szCs w:val="24"/>
        </w:rPr>
        <w:t>ях</w:t>
      </w:r>
      <w:r w:rsidR="005A1AF8" w:rsidRPr="00EF773C">
        <w:rPr>
          <w:rFonts w:ascii="Times New Roman" w:hAnsi="Times New Roman" w:cs="Times New Roman"/>
          <w:sz w:val="24"/>
          <w:szCs w:val="24"/>
        </w:rPr>
        <w:t xml:space="preserve"> из периодических изданий, сборников) </w:t>
      </w:r>
      <w:r w:rsidR="00460694" w:rsidRPr="00EF773C">
        <w:rPr>
          <w:rFonts w:ascii="Times New Roman" w:hAnsi="Times New Roman" w:cs="Times New Roman"/>
          <w:sz w:val="24"/>
          <w:szCs w:val="24"/>
        </w:rPr>
        <w:t>приводятся</w:t>
      </w:r>
      <w:r w:rsidR="005A1AF8" w:rsidRPr="00EF773C">
        <w:rPr>
          <w:rFonts w:ascii="Times New Roman" w:hAnsi="Times New Roman" w:cs="Times New Roman"/>
          <w:sz w:val="24"/>
          <w:szCs w:val="24"/>
        </w:rPr>
        <w:t xml:space="preserve"> в соответствии </w:t>
      </w:r>
      <w:r w:rsidR="00460694" w:rsidRPr="00EF773C">
        <w:rPr>
          <w:rFonts w:ascii="Times New Roman" w:hAnsi="Times New Roman" w:cs="Times New Roman"/>
          <w:sz w:val="24"/>
          <w:szCs w:val="24"/>
        </w:rPr>
        <w:t>с ГОСТ 7.1, ГОСТ 7.80, ГОСТ 7,82.</w:t>
      </w:r>
    </w:p>
    <w:p w:rsidR="00AD4FAE" w:rsidRPr="00EF773C" w:rsidRDefault="00385FCB" w:rsidP="009E5D65">
      <w:pPr>
        <w:spacing w:after="12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3.5.2</w:t>
      </w:r>
      <w:r w:rsidR="00CD4B6B" w:rsidRPr="00EF773C">
        <w:rPr>
          <w:rFonts w:ascii="Times New Roman" w:hAnsi="Times New Roman" w:cs="Times New Roman"/>
          <w:sz w:val="24"/>
          <w:szCs w:val="24"/>
        </w:rPr>
        <w:t>4</w:t>
      </w:r>
      <w:r w:rsidRPr="00EF773C">
        <w:rPr>
          <w:rFonts w:ascii="Times New Roman" w:hAnsi="Times New Roman" w:cs="Times New Roman"/>
          <w:sz w:val="24"/>
          <w:szCs w:val="24"/>
        </w:rPr>
        <w:t>.</w:t>
      </w:r>
      <w:r w:rsidR="00DF296C" w:rsidRPr="00EF773C">
        <w:rPr>
          <w:rFonts w:ascii="Times New Roman" w:hAnsi="Times New Roman" w:cs="Times New Roman"/>
          <w:sz w:val="24"/>
          <w:szCs w:val="24"/>
        </w:rPr>
        <w:t>3</w:t>
      </w:r>
      <w:r w:rsidRPr="00EF773C">
        <w:rPr>
          <w:rFonts w:ascii="Times New Roman" w:hAnsi="Times New Roman" w:cs="Times New Roman"/>
          <w:sz w:val="24"/>
          <w:szCs w:val="24"/>
        </w:rPr>
        <w:t xml:space="preserve"> </w:t>
      </w:r>
      <w:r w:rsidR="00805F62" w:rsidRPr="00EF773C">
        <w:rPr>
          <w:rFonts w:ascii="Times New Roman" w:hAnsi="Times New Roman" w:cs="Times New Roman"/>
          <w:sz w:val="24"/>
          <w:szCs w:val="24"/>
        </w:rPr>
        <w:t>Список размещается на отдельной пронумерованной странице, снабжается заголовком «Список</w:t>
      </w:r>
      <w:r w:rsidR="00CF6A28" w:rsidRPr="00EF773C">
        <w:rPr>
          <w:rFonts w:ascii="Times New Roman" w:hAnsi="Times New Roman" w:cs="Times New Roman"/>
          <w:sz w:val="24"/>
          <w:szCs w:val="24"/>
        </w:rPr>
        <w:t xml:space="preserve"> использованных источников</w:t>
      </w:r>
      <w:r w:rsidR="00805F62" w:rsidRPr="00EF773C">
        <w:rPr>
          <w:rFonts w:ascii="Times New Roman" w:hAnsi="Times New Roman" w:cs="Times New Roman"/>
          <w:sz w:val="24"/>
          <w:szCs w:val="24"/>
        </w:rPr>
        <w:t>», не нумеруется как раздел и включается в общее количество страниц ВКР.</w:t>
      </w:r>
    </w:p>
    <w:p w:rsidR="00967A95" w:rsidRDefault="00C86137" w:rsidP="009E5D65">
      <w:pPr>
        <w:spacing w:after="12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w:t>
      </w:r>
      <w:r w:rsidR="005A1AF8" w:rsidRPr="00EF773C">
        <w:rPr>
          <w:rFonts w:ascii="Times New Roman" w:hAnsi="Times New Roman" w:cs="Times New Roman"/>
          <w:sz w:val="24"/>
          <w:szCs w:val="24"/>
        </w:rPr>
        <w:t>.5.2</w:t>
      </w:r>
      <w:r w:rsidR="00CD4B6B" w:rsidRPr="00EF773C">
        <w:rPr>
          <w:rFonts w:ascii="Times New Roman" w:hAnsi="Times New Roman" w:cs="Times New Roman"/>
          <w:sz w:val="24"/>
          <w:szCs w:val="24"/>
        </w:rPr>
        <w:t>4</w:t>
      </w:r>
      <w:r w:rsidR="005A1AF8" w:rsidRPr="00EF773C">
        <w:rPr>
          <w:rFonts w:ascii="Times New Roman" w:hAnsi="Times New Roman" w:cs="Times New Roman"/>
          <w:sz w:val="24"/>
          <w:szCs w:val="24"/>
        </w:rPr>
        <w:t>.</w:t>
      </w:r>
      <w:r w:rsidR="00DF296C" w:rsidRPr="00EF773C">
        <w:rPr>
          <w:rFonts w:ascii="Times New Roman" w:hAnsi="Times New Roman" w:cs="Times New Roman"/>
          <w:sz w:val="24"/>
          <w:szCs w:val="24"/>
        </w:rPr>
        <w:t>4</w:t>
      </w:r>
      <w:r w:rsidR="005A1AF8" w:rsidRPr="00EF773C">
        <w:rPr>
          <w:rFonts w:ascii="Times New Roman" w:hAnsi="Times New Roman" w:cs="Times New Roman"/>
          <w:sz w:val="24"/>
          <w:szCs w:val="24"/>
        </w:rPr>
        <w:t xml:space="preserve"> </w:t>
      </w:r>
      <w:r w:rsidR="00C07DC4" w:rsidRPr="00EF773C">
        <w:rPr>
          <w:rFonts w:ascii="Times New Roman" w:hAnsi="Times New Roman" w:cs="Times New Roman"/>
          <w:sz w:val="24"/>
          <w:szCs w:val="24"/>
        </w:rPr>
        <w:t xml:space="preserve">Сведения об источниках следует располагать в порядке появления ссылок на источники в тексте документа </w:t>
      </w:r>
      <w:r w:rsidR="00092923" w:rsidRPr="00EF773C">
        <w:rPr>
          <w:rFonts w:ascii="Times New Roman" w:hAnsi="Times New Roman" w:cs="Times New Roman"/>
          <w:sz w:val="24"/>
          <w:szCs w:val="24"/>
        </w:rPr>
        <w:t xml:space="preserve">и </w:t>
      </w:r>
      <w:r w:rsidR="00C07DC4" w:rsidRPr="00EF773C">
        <w:rPr>
          <w:rFonts w:ascii="Times New Roman" w:hAnsi="Times New Roman" w:cs="Times New Roman"/>
          <w:sz w:val="24"/>
          <w:szCs w:val="24"/>
        </w:rPr>
        <w:t>нумеровать арабскими цифрами с точкой и печатать с абзацного отступа.</w:t>
      </w:r>
      <w:r w:rsidR="00CB720A" w:rsidRPr="00CB720A">
        <w:rPr>
          <w:rFonts w:ascii="Times New Roman" w:hAnsi="Times New Roman" w:cs="Times New Roman"/>
          <w:sz w:val="24"/>
          <w:szCs w:val="24"/>
        </w:rPr>
        <w:t xml:space="preserve"> </w:t>
      </w:r>
    </w:p>
    <w:p w:rsidR="00385FCB" w:rsidRDefault="00385FCB" w:rsidP="00E92E2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3.5.2</w:t>
      </w:r>
      <w:r w:rsidR="00CD4B6B">
        <w:rPr>
          <w:rFonts w:ascii="Times New Roman" w:hAnsi="Times New Roman" w:cs="Times New Roman"/>
          <w:sz w:val="24"/>
          <w:szCs w:val="24"/>
        </w:rPr>
        <w:t>4</w:t>
      </w:r>
      <w:r>
        <w:rPr>
          <w:rFonts w:ascii="Times New Roman" w:hAnsi="Times New Roman" w:cs="Times New Roman"/>
          <w:sz w:val="24"/>
          <w:szCs w:val="24"/>
        </w:rPr>
        <w:t>.</w:t>
      </w:r>
      <w:r w:rsidR="00DF296C">
        <w:rPr>
          <w:rFonts w:ascii="Times New Roman" w:hAnsi="Times New Roman" w:cs="Times New Roman"/>
          <w:sz w:val="24"/>
          <w:szCs w:val="24"/>
        </w:rPr>
        <w:t>5</w:t>
      </w:r>
      <w:r>
        <w:rPr>
          <w:rFonts w:ascii="Times New Roman" w:hAnsi="Times New Roman" w:cs="Times New Roman"/>
          <w:sz w:val="24"/>
          <w:szCs w:val="24"/>
        </w:rPr>
        <w:t xml:space="preserve"> </w:t>
      </w:r>
      <w:r w:rsidR="00CB720A">
        <w:rPr>
          <w:rFonts w:ascii="Times New Roman" w:hAnsi="Times New Roman" w:cs="Times New Roman"/>
          <w:sz w:val="24"/>
          <w:szCs w:val="24"/>
        </w:rPr>
        <w:t>Каждому источнику в списке присваивается порядковый номер, который дается ему при первом упоминании. При дальнейших ссылках на данный источник в документе номер не меняется.</w:t>
      </w:r>
    </w:p>
    <w:p w:rsidR="00ED15B5" w:rsidRDefault="00ED15B5" w:rsidP="00E92E2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3.5.2</w:t>
      </w:r>
      <w:r w:rsidR="00CD4B6B">
        <w:rPr>
          <w:rFonts w:ascii="Times New Roman" w:hAnsi="Times New Roman" w:cs="Times New Roman"/>
          <w:sz w:val="24"/>
          <w:szCs w:val="24"/>
        </w:rPr>
        <w:t>4</w:t>
      </w:r>
      <w:r>
        <w:rPr>
          <w:rFonts w:ascii="Times New Roman" w:hAnsi="Times New Roman" w:cs="Times New Roman"/>
          <w:sz w:val="24"/>
          <w:szCs w:val="24"/>
        </w:rPr>
        <w:t>.</w:t>
      </w:r>
      <w:r w:rsidR="00DF296C">
        <w:rPr>
          <w:rFonts w:ascii="Times New Roman" w:hAnsi="Times New Roman" w:cs="Times New Roman"/>
          <w:sz w:val="24"/>
          <w:szCs w:val="24"/>
        </w:rPr>
        <w:t>6</w:t>
      </w:r>
      <w:r>
        <w:rPr>
          <w:rFonts w:ascii="Times New Roman" w:hAnsi="Times New Roman" w:cs="Times New Roman"/>
          <w:sz w:val="24"/>
          <w:szCs w:val="24"/>
        </w:rPr>
        <w:t xml:space="preserve"> Пример оформления списка использованных источников приведен в </w:t>
      </w:r>
      <w:r w:rsidRPr="00EF773C">
        <w:rPr>
          <w:rFonts w:ascii="Times New Roman" w:hAnsi="Times New Roman" w:cs="Times New Roman"/>
          <w:sz w:val="24"/>
          <w:szCs w:val="24"/>
        </w:rPr>
        <w:t>приложении</w:t>
      </w:r>
      <w:r w:rsidR="00205A30" w:rsidRPr="00EF773C">
        <w:rPr>
          <w:rFonts w:ascii="Times New Roman" w:hAnsi="Times New Roman" w:cs="Times New Roman"/>
          <w:sz w:val="24"/>
          <w:szCs w:val="24"/>
        </w:rPr>
        <w:t xml:space="preserve"> </w:t>
      </w:r>
      <w:r w:rsidR="00550826" w:rsidRPr="00EF773C">
        <w:rPr>
          <w:rFonts w:ascii="Times New Roman" w:hAnsi="Times New Roman" w:cs="Times New Roman"/>
          <w:sz w:val="24"/>
          <w:szCs w:val="24"/>
        </w:rPr>
        <w:t>Е</w:t>
      </w:r>
      <w:r w:rsidR="00205A30" w:rsidRPr="00EF773C">
        <w:rPr>
          <w:rFonts w:ascii="Times New Roman" w:hAnsi="Times New Roman" w:cs="Times New Roman"/>
          <w:sz w:val="24"/>
          <w:szCs w:val="24"/>
        </w:rPr>
        <w:t>.</w:t>
      </w:r>
    </w:p>
    <w:p w:rsidR="0094379C" w:rsidRPr="0094379C" w:rsidRDefault="006A2B12" w:rsidP="009437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3.5.2</w:t>
      </w:r>
      <w:r w:rsidR="00CD4B6B">
        <w:rPr>
          <w:rFonts w:ascii="Times New Roman" w:hAnsi="Times New Roman" w:cs="Times New Roman"/>
          <w:sz w:val="24"/>
          <w:szCs w:val="24"/>
        </w:rPr>
        <w:t>4</w:t>
      </w:r>
      <w:r>
        <w:rPr>
          <w:rFonts w:ascii="Times New Roman" w:hAnsi="Times New Roman" w:cs="Times New Roman"/>
          <w:sz w:val="24"/>
          <w:szCs w:val="24"/>
        </w:rPr>
        <w:t>.</w:t>
      </w:r>
      <w:r w:rsidR="00DF296C">
        <w:rPr>
          <w:rFonts w:ascii="Times New Roman" w:hAnsi="Times New Roman" w:cs="Times New Roman"/>
          <w:sz w:val="24"/>
          <w:szCs w:val="24"/>
        </w:rPr>
        <w:t xml:space="preserve">7 </w:t>
      </w:r>
      <w:r w:rsidR="0094379C" w:rsidRPr="00250001">
        <w:rPr>
          <w:rFonts w:ascii="Times New Roman" w:hAnsi="Times New Roman" w:cs="Times New Roman"/>
          <w:sz w:val="24"/>
          <w:szCs w:val="24"/>
        </w:rPr>
        <w:t xml:space="preserve">Примеры библиографического описания официальных </w:t>
      </w:r>
      <w:r w:rsidR="0094379C" w:rsidRPr="0094379C">
        <w:rPr>
          <w:rFonts w:ascii="Times New Roman" w:hAnsi="Times New Roman" w:cs="Times New Roman"/>
          <w:sz w:val="24"/>
          <w:szCs w:val="24"/>
        </w:rPr>
        <w:t>документов:</w:t>
      </w:r>
    </w:p>
    <w:p w:rsidR="0094379C" w:rsidRPr="0094379C" w:rsidRDefault="0094379C" w:rsidP="0094379C">
      <w:pPr>
        <w:spacing w:after="0" w:line="240" w:lineRule="auto"/>
        <w:jc w:val="center"/>
        <w:rPr>
          <w:rFonts w:ascii="Times New Roman" w:hAnsi="Times New Roman" w:cs="Times New Roman"/>
          <w:sz w:val="24"/>
          <w:szCs w:val="24"/>
        </w:rPr>
      </w:pPr>
      <w:r w:rsidRPr="0094379C">
        <w:rPr>
          <w:rFonts w:ascii="Times New Roman" w:hAnsi="Times New Roman" w:cs="Times New Roman"/>
          <w:sz w:val="24"/>
          <w:szCs w:val="24"/>
        </w:rPr>
        <w:t>Федеральный конституционный закон</w:t>
      </w:r>
    </w:p>
    <w:p w:rsidR="0094379C" w:rsidRPr="0094379C" w:rsidRDefault="0094379C" w:rsidP="0094379C">
      <w:pPr>
        <w:spacing w:after="0" w:line="240" w:lineRule="auto"/>
        <w:ind w:firstLine="709"/>
        <w:jc w:val="both"/>
        <w:rPr>
          <w:rFonts w:ascii="Times New Roman" w:hAnsi="Times New Roman" w:cs="Times New Roman"/>
          <w:sz w:val="24"/>
          <w:szCs w:val="24"/>
        </w:rPr>
      </w:pPr>
      <w:r w:rsidRPr="0094379C">
        <w:rPr>
          <w:rFonts w:ascii="Times New Roman" w:hAnsi="Times New Roman" w:cs="Times New Roman"/>
          <w:sz w:val="24"/>
          <w:szCs w:val="24"/>
        </w:rPr>
        <w:t>Федеральный конституционный закон от 3 ноября 2004 г. №6-ФКЗ «О внесении изменения в статью 11 Федерального конституционного закона «О Правительстве Российской Федерации» // Собрание законодательства Российской Федерации. – 2009. – №45. – Ст. 4376.</w:t>
      </w:r>
    </w:p>
    <w:p w:rsidR="0094379C" w:rsidRPr="00250001" w:rsidRDefault="0094379C" w:rsidP="0094379C">
      <w:pPr>
        <w:spacing w:after="0" w:line="240" w:lineRule="auto"/>
        <w:jc w:val="center"/>
        <w:rPr>
          <w:rFonts w:ascii="Times New Roman" w:hAnsi="Times New Roman" w:cs="Times New Roman"/>
          <w:sz w:val="24"/>
          <w:szCs w:val="24"/>
        </w:rPr>
      </w:pPr>
      <w:r w:rsidRPr="00250001">
        <w:rPr>
          <w:rFonts w:ascii="Times New Roman" w:hAnsi="Times New Roman" w:cs="Times New Roman"/>
          <w:sz w:val="24"/>
          <w:szCs w:val="24"/>
        </w:rPr>
        <w:t>Федеральный закон</w:t>
      </w:r>
    </w:p>
    <w:p w:rsidR="0094379C" w:rsidRPr="00250001" w:rsidRDefault="0094379C" w:rsidP="0094379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Федеральный закон от 11 ноября 2010 г. №139-ФЗ «О внесении изменений в Таможенный кодекс Российской Федерации» // Собрание законодательства российской Федерации. –</w:t>
      </w:r>
      <w:r>
        <w:rPr>
          <w:rFonts w:ascii="Times New Roman" w:hAnsi="Times New Roman" w:cs="Times New Roman"/>
          <w:sz w:val="24"/>
          <w:szCs w:val="24"/>
        </w:rPr>
        <w:t xml:space="preserve"> </w:t>
      </w:r>
      <w:r w:rsidRPr="00250001">
        <w:rPr>
          <w:rFonts w:ascii="Times New Roman" w:hAnsi="Times New Roman" w:cs="Times New Roman"/>
          <w:sz w:val="24"/>
          <w:szCs w:val="24"/>
        </w:rPr>
        <w:t>2010. – №46 (Ч.1). –</w:t>
      </w:r>
      <w:r>
        <w:rPr>
          <w:rFonts w:ascii="Times New Roman" w:hAnsi="Times New Roman" w:cs="Times New Roman"/>
          <w:sz w:val="24"/>
          <w:szCs w:val="24"/>
        </w:rPr>
        <w:t xml:space="preserve"> </w:t>
      </w:r>
      <w:r w:rsidRPr="00250001">
        <w:rPr>
          <w:rFonts w:ascii="Times New Roman" w:hAnsi="Times New Roman" w:cs="Times New Roman"/>
          <w:sz w:val="24"/>
          <w:szCs w:val="24"/>
        </w:rPr>
        <w:t>Ст.</w:t>
      </w:r>
      <w:r>
        <w:rPr>
          <w:rFonts w:ascii="Times New Roman" w:hAnsi="Times New Roman" w:cs="Times New Roman"/>
          <w:sz w:val="24"/>
          <w:szCs w:val="24"/>
        </w:rPr>
        <w:t xml:space="preserve"> </w:t>
      </w:r>
      <w:r w:rsidRPr="00250001">
        <w:rPr>
          <w:rFonts w:ascii="Times New Roman" w:hAnsi="Times New Roman" w:cs="Times New Roman"/>
          <w:sz w:val="24"/>
          <w:szCs w:val="24"/>
        </w:rPr>
        <w:t>4494.</w:t>
      </w:r>
    </w:p>
    <w:p w:rsidR="0094379C" w:rsidRPr="00250001" w:rsidRDefault="0094379C" w:rsidP="0094379C">
      <w:pPr>
        <w:spacing w:after="0" w:line="240" w:lineRule="auto"/>
        <w:jc w:val="center"/>
        <w:rPr>
          <w:rFonts w:ascii="Times New Roman" w:hAnsi="Times New Roman" w:cs="Times New Roman"/>
          <w:sz w:val="24"/>
          <w:szCs w:val="24"/>
        </w:rPr>
      </w:pPr>
      <w:r w:rsidRPr="00250001">
        <w:rPr>
          <w:rFonts w:ascii="Times New Roman" w:hAnsi="Times New Roman" w:cs="Times New Roman"/>
          <w:sz w:val="24"/>
          <w:szCs w:val="24"/>
        </w:rPr>
        <w:t>Указ Президента РФ</w:t>
      </w:r>
    </w:p>
    <w:p w:rsidR="0094379C" w:rsidRPr="00250001" w:rsidRDefault="0094379C" w:rsidP="0094379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Указ Президента российской Федерации от 18 ноября 2004 г. №1459 «О приеме в гражданство Российской Федерации // Собрание законодательства Российской Федерации</w:t>
      </w:r>
      <w:r>
        <w:rPr>
          <w:rFonts w:ascii="Times New Roman" w:hAnsi="Times New Roman" w:cs="Times New Roman"/>
          <w:sz w:val="24"/>
          <w:szCs w:val="24"/>
        </w:rPr>
        <w:t>.</w:t>
      </w:r>
      <w:r w:rsidRPr="00250001">
        <w:rPr>
          <w:rFonts w:ascii="Times New Roman" w:hAnsi="Times New Roman" w:cs="Times New Roman"/>
          <w:sz w:val="24"/>
          <w:szCs w:val="24"/>
        </w:rPr>
        <w:t xml:space="preserve"> – 2004. – № 47. – Ст. 4645.</w:t>
      </w:r>
    </w:p>
    <w:p w:rsidR="0094379C" w:rsidRPr="00250001" w:rsidRDefault="0094379C" w:rsidP="0094379C">
      <w:pPr>
        <w:spacing w:after="0" w:line="240" w:lineRule="auto"/>
        <w:jc w:val="center"/>
        <w:rPr>
          <w:rFonts w:ascii="Times New Roman" w:hAnsi="Times New Roman" w:cs="Times New Roman"/>
          <w:sz w:val="24"/>
          <w:szCs w:val="24"/>
        </w:rPr>
      </w:pPr>
      <w:r w:rsidRPr="00250001">
        <w:rPr>
          <w:rFonts w:ascii="Times New Roman" w:hAnsi="Times New Roman" w:cs="Times New Roman"/>
          <w:sz w:val="24"/>
          <w:szCs w:val="24"/>
        </w:rPr>
        <w:t>Постановление Правительства РФ</w:t>
      </w:r>
    </w:p>
    <w:p w:rsidR="0094379C" w:rsidRPr="00250001" w:rsidRDefault="0094379C" w:rsidP="0094379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Постановление Правительства </w:t>
      </w:r>
      <w:r>
        <w:rPr>
          <w:rFonts w:ascii="Times New Roman" w:hAnsi="Times New Roman" w:cs="Times New Roman"/>
          <w:sz w:val="24"/>
          <w:szCs w:val="24"/>
        </w:rPr>
        <w:t>Российской Федерации</w:t>
      </w:r>
      <w:r w:rsidRPr="00250001">
        <w:rPr>
          <w:rFonts w:ascii="Times New Roman" w:hAnsi="Times New Roman" w:cs="Times New Roman"/>
          <w:sz w:val="24"/>
          <w:szCs w:val="24"/>
        </w:rPr>
        <w:t xml:space="preserve"> от 2 декабря 200</w:t>
      </w:r>
      <w:r>
        <w:rPr>
          <w:rFonts w:ascii="Times New Roman" w:hAnsi="Times New Roman" w:cs="Times New Roman"/>
          <w:sz w:val="24"/>
          <w:szCs w:val="24"/>
        </w:rPr>
        <w:t>6 г. №</w:t>
      </w:r>
      <w:r w:rsidRPr="00250001">
        <w:rPr>
          <w:rFonts w:ascii="Times New Roman" w:hAnsi="Times New Roman" w:cs="Times New Roman"/>
          <w:sz w:val="24"/>
          <w:szCs w:val="24"/>
        </w:rPr>
        <w:t>275 «О внесении изменений в Таможенный тариф российской Федерации в отношении масла пальмового» // Собрание законодательства Российской Федерации.</w:t>
      </w:r>
      <w:r w:rsidRPr="002208EC">
        <w:rPr>
          <w:rFonts w:ascii="Times New Roman" w:hAnsi="Times New Roman" w:cs="Times New Roman"/>
          <w:sz w:val="24"/>
          <w:szCs w:val="24"/>
        </w:rPr>
        <w:t xml:space="preserve"> </w:t>
      </w:r>
      <w:r w:rsidRPr="00250001">
        <w:rPr>
          <w:rFonts w:ascii="Times New Roman" w:hAnsi="Times New Roman" w:cs="Times New Roman"/>
          <w:sz w:val="24"/>
          <w:szCs w:val="24"/>
        </w:rPr>
        <w:t>– 2006. –</w:t>
      </w:r>
      <w:r>
        <w:rPr>
          <w:rFonts w:ascii="Times New Roman" w:hAnsi="Times New Roman" w:cs="Times New Roman"/>
          <w:sz w:val="24"/>
          <w:szCs w:val="24"/>
        </w:rPr>
        <w:t xml:space="preserve"> </w:t>
      </w:r>
      <w:r w:rsidRPr="00250001">
        <w:rPr>
          <w:rFonts w:ascii="Times New Roman" w:hAnsi="Times New Roman" w:cs="Times New Roman"/>
          <w:sz w:val="24"/>
          <w:szCs w:val="24"/>
        </w:rPr>
        <w:t>№50. – Ст. 5066.</w:t>
      </w:r>
    </w:p>
    <w:p w:rsidR="0094379C" w:rsidRDefault="0094379C" w:rsidP="0094379C">
      <w:pPr>
        <w:spacing w:after="0" w:line="240" w:lineRule="auto"/>
        <w:jc w:val="center"/>
        <w:rPr>
          <w:rFonts w:ascii="Times New Roman" w:hAnsi="Times New Roman" w:cs="Times New Roman"/>
          <w:sz w:val="24"/>
          <w:szCs w:val="24"/>
        </w:rPr>
      </w:pPr>
      <w:r w:rsidRPr="00250001">
        <w:rPr>
          <w:rFonts w:ascii="Times New Roman" w:hAnsi="Times New Roman" w:cs="Times New Roman"/>
          <w:sz w:val="24"/>
          <w:szCs w:val="24"/>
        </w:rPr>
        <w:t>Установленные стандарты</w:t>
      </w:r>
    </w:p>
    <w:p w:rsidR="0094379C" w:rsidRPr="0062056A" w:rsidRDefault="0094379C" w:rsidP="0094379C">
      <w:pPr>
        <w:spacing w:after="0" w:line="240" w:lineRule="auto"/>
        <w:jc w:val="center"/>
        <w:rPr>
          <w:rFonts w:ascii="Times New Roman" w:hAnsi="Times New Roman" w:cs="Times New Roman"/>
          <w:sz w:val="24"/>
          <w:szCs w:val="24"/>
          <w:lang w:eastAsia="ru-RU"/>
        </w:rPr>
      </w:pPr>
      <w:r w:rsidRPr="0062056A">
        <w:rPr>
          <w:rFonts w:ascii="Times New Roman" w:hAnsi="Times New Roman" w:cs="Times New Roman"/>
          <w:sz w:val="24"/>
          <w:szCs w:val="24"/>
          <w:lang w:eastAsia="ru-RU"/>
        </w:rPr>
        <w:t>Библиографические ссылки на электронные ресурсы</w:t>
      </w:r>
    </w:p>
    <w:p w:rsidR="0094379C" w:rsidRPr="0062056A" w:rsidRDefault="0094379C" w:rsidP="0094379C">
      <w:pPr>
        <w:spacing w:after="0" w:line="240" w:lineRule="auto"/>
        <w:jc w:val="center"/>
        <w:rPr>
          <w:rFonts w:ascii="Times New Roman" w:hAnsi="Times New Roman" w:cs="Times New Roman"/>
          <w:sz w:val="24"/>
          <w:szCs w:val="24"/>
          <w:lang w:eastAsia="ru-RU"/>
        </w:rPr>
      </w:pPr>
      <w:r w:rsidRPr="0062056A">
        <w:rPr>
          <w:rFonts w:ascii="Times New Roman" w:hAnsi="Times New Roman" w:cs="Times New Roman"/>
          <w:sz w:val="24"/>
          <w:szCs w:val="24"/>
          <w:lang w:eastAsia="ru-RU"/>
        </w:rPr>
        <w:t>Внутритекстовые</w:t>
      </w:r>
    </w:p>
    <w:p w:rsidR="0094379C" w:rsidRPr="0062056A" w:rsidRDefault="0094379C" w:rsidP="0094379C">
      <w:pPr>
        <w:spacing w:after="0" w:line="240" w:lineRule="auto"/>
        <w:rPr>
          <w:rFonts w:ascii="Times New Roman" w:hAnsi="Times New Roman" w:cs="Times New Roman"/>
          <w:sz w:val="24"/>
          <w:szCs w:val="24"/>
          <w:lang w:eastAsia="ru-RU"/>
        </w:rPr>
      </w:pPr>
      <w:r w:rsidRPr="0062056A">
        <w:rPr>
          <w:rFonts w:ascii="Times New Roman" w:hAnsi="Times New Roman" w:cs="Times New Roman"/>
          <w:sz w:val="24"/>
          <w:szCs w:val="24"/>
          <w:lang w:eastAsia="ru-RU"/>
        </w:rPr>
        <w:lastRenderedPageBreak/>
        <w:t>(Статистические показатели российского книгоиздания в 2006 г.: цифры и рейтинги.</w:t>
      </w:r>
      <w:r w:rsidRPr="004F5FF5">
        <w:rPr>
          <w:rFonts w:ascii="Times New Roman" w:hAnsi="Times New Roman" w:cs="Times New Roman"/>
          <w:sz w:val="24"/>
          <w:szCs w:val="24"/>
        </w:rPr>
        <w:t xml:space="preserve"> </w:t>
      </w:r>
      <w:r w:rsidRPr="00250001">
        <w:rPr>
          <w:rFonts w:ascii="Times New Roman" w:hAnsi="Times New Roman" w:cs="Times New Roman"/>
          <w:sz w:val="24"/>
          <w:szCs w:val="24"/>
        </w:rPr>
        <w:t>–</w:t>
      </w:r>
      <w:r>
        <w:rPr>
          <w:rFonts w:ascii="Times New Roman" w:hAnsi="Times New Roman" w:cs="Times New Roman"/>
          <w:sz w:val="24"/>
          <w:szCs w:val="24"/>
          <w:lang w:eastAsia="ru-RU"/>
        </w:rPr>
        <w:t xml:space="preserve"> </w:t>
      </w:r>
      <w:r w:rsidRPr="0062056A">
        <w:rPr>
          <w:rFonts w:ascii="Times New Roman" w:hAnsi="Times New Roman" w:cs="Times New Roman"/>
          <w:sz w:val="24"/>
          <w:szCs w:val="24"/>
          <w:lang w:eastAsia="ru-RU"/>
        </w:rPr>
        <w:t>URL: http://bookchamber.ru/stat_2006.htm)</w:t>
      </w:r>
    </w:p>
    <w:p w:rsidR="0094379C" w:rsidRPr="0062056A" w:rsidRDefault="0094379C" w:rsidP="0094379C">
      <w:pPr>
        <w:spacing w:after="0" w:line="240" w:lineRule="auto"/>
        <w:rPr>
          <w:rFonts w:ascii="Times New Roman" w:hAnsi="Times New Roman" w:cs="Times New Roman"/>
          <w:sz w:val="24"/>
          <w:szCs w:val="24"/>
          <w:lang w:eastAsia="ru-RU"/>
        </w:rPr>
      </w:pPr>
      <w:r w:rsidRPr="0062056A">
        <w:rPr>
          <w:rFonts w:ascii="Times New Roman" w:hAnsi="Times New Roman" w:cs="Times New Roman"/>
          <w:sz w:val="24"/>
          <w:szCs w:val="24"/>
          <w:lang w:eastAsia="ru-RU"/>
        </w:rPr>
        <w:t>(Русское православие: [сайт].</w:t>
      </w:r>
      <w:r w:rsidRPr="00630B1B">
        <w:rPr>
          <w:rFonts w:ascii="Times New Roman" w:hAnsi="Times New Roman" w:cs="Times New Roman"/>
          <w:sz w:val="24"/>
          <w:szCs w:val="24"/>
        </w:rPr>
        <w:t xml:space="preserve"> </w:t>
      </w:r>
      <w:r w:rsidRPr="00250001">
        <w:rPr>
          <w:rFonts w:ascii="Times New Roman" w:hAnsi="Times New Roman" w:cs="Times New Roman"/>
          <w:sz w:val="24"/>
          <w:szCs w:val="24"/>
        </w:rPr>
        <w:t>–</w:t>
      </w:r>
      <w:r>
        <w:rPr>
          <w:rFonts w:ascii="Times New Roman" w:hAnsi="Times New Roman" w:cs="Times New Roman"/>
          <w:sz w:val="24"/>
          <w:szCs w:val="24"/>
        </w:rPr>
        <w:t xml:space="preserve"> </w:t>
      </w:r>
      <w:r w:rsidRPr="0062056A">
        <w:rPr>
          <w:rFonts w:ascii="Times New Roman" w:hAnsi="Times New Roman" w:cs="Times New Roman"/>
          <w:sz w:val="24"/>
          <w:szCs w:val="24"/>
          <w:lang w:eastAsia="ru-RU"/>
        </w:rPr>
        <w:t>URL: http://www.ortho-rus.ru/)</w:t>
      </w:r>
    </w:p>
    <w:p w:rsidR="0094379C" w:rsidRPr="00A2234F" w:rsidRDefault="0094379C" w:rsidP="0094379C">
      <w:pPr>
        <w:spacing w:after="0" w:line="240" w:lineRule="auto"/>
        <w:rPr>
          <w:rFonts w:ascii="Times New Roman" w:hAnsi="Times New Roman" w:cs="Times New Roman"/>
          <w:sz w:val="24"/>
          <w:szCs w:val="24"/>
          <w:lang w:eastAsia="ru-RU"/>
        </w:rPr>
      </w:pPr>
      <w:r w:rsidRPr="0062056A">
        <w:rPr>
          <w:rFonts w:ascii="Times New Roman" w:hAnsi="Times New Roman" w:cs="Times New Roman"/>
          <w:sz w:val="24"/>
          <w:szCs w:val="24"/>
          <w:lang w:eastAsia="ru-RU"/>
        </w:rPr>
        <w:t>(Менеджмент в России и за рубежом.</w:t>
      </w:r>
      <w:r w:rsidRPr="00A2234F">
        <w:rPr>
          <w:rFonts w:ascii="Times New Roman" w:hAnsi="Times New Roman" w:cs="Times New Roman"/>
          <w:sz w:val="24"/>
          <w:szCs w:val="24"/>
        </w:rPr>
        <w:t xml:space="preserve"> </w:t>
      </w:r>
      <w:r w:rsidRPr="00250001">
        <w:rPr>
          <w:rFonts w:ascii="Times New Roman" w:hAnsi="Times New Roman" w:cs="Times New Roman"/>
          <w:sz w:val="24"/>
          <w:szCs w:val="24"/>
        </w:rPr>
        <w:t>–</w:t>
      </w:r>
      <w:r w:rsidRPr="0062056A">
        <w:rPr>
          <w:rFonts w:ascii="Times New Roman" w:hAnsi="Times New Roman" w:cs="Times New Roman"/>
          <w:sz w:val="24"/>
          <w:szCs w:val="24"/>
          <w:lang w:eastAsia="ru-RU"/>
        </w:rPr>
        <w:t xml:space="preserve"> </w:t>
      </w:r>
      <w:r w:rsidRPr="00A2234F">
        <w:rPr>
          <w:rFonts w:ascii="Times New Roman" w:hAnsi="Times New Roman" w:cs="Times New Roman"/>
          <w:sz w:val="24"/>
          <w:szCs w:val="24"/>
          <w:lang w:eastAsia="ru-RU"/>
        </w:rPr>
        <w:t>2002.</w:t>
      </w:r>
      <w:r w:rsidRPr="00A2234F">
        <w:rPr>
          <w:rFonts w:ascii="Times New Roman" w:hAnsi="Times New Roman" w:cs="Times New Roman"/>
          <w:sz w:val="24"/>
          <w:szCs w:val="24"/>
        </w:rPr>
        <w:t xml:space="preserve"> </w:t>
      </w:r>
      <w:r w:rsidRPr="00250001">
        <w:rPr>
          <w:rFonts w:ascii="Times New Roman" w:hAnsi="Times New Roman" w:cs="Times New Roman"/>
          <w:sz w:val="24"/>
          <w:szCs w:val="24"/>
        </w:rPr>
        <w:t>–</w:t>
      </w:r>
      <w:r w:rsidRPr="00A2234F">
        <w:rPr>
          <w:rFonts w:ascii="Times New Roman" w:hAnsi="Times New Roman" w:cs="Times New Roman"/>
          <w:sz w:val="24"/>
          <w:szCs w:val="24"/>
          <w:lang w:eastAsia="ru-RU"/>
        </w:rPr>
        <w:t xml:space="preserve"> № 2.</w:t>
      </w:r>
      <w:r w:rsidRPr="00A2234F">
        <w:rPr>
          <w:rFonts w:ascii="Times New Roman" w:hAnsi="Times New Roman" w:cs="Times New Roman"/>
          <w:sz w:val="24"/>
          <w:szCs w:val="24"/>
        </w:rPr>
        <w:t xml:space="preserve"> –</w:t>
      </w:r>
      <w:r w:rsidRPr="00A2234F">
        <w:rPr>
          <w:rFonts w:ascii="Times New Roman" w:hAnsi="Times New Roman" w:cs="Times New Roman"/>
          <w:sz w:val="24"/>
          <w:szCs w:val="24"/>
          <w:lang w:eastAsia="ru-RU"/>
        </w:rPr>
        <w:t xml:space="preserve"> </w:t>
      </w:r>
      <w:r w:rsidRPr="0062056A">
        <w:rPr>
          <w:rFonts w:ascii="Times New Roman" w:hAnsi="Times New Roman" w:cs="Times New Roman"/>
          <w:sz w:val="24"/>
          <w:szCs w:val="24"/>
          <w:lang w:val="en-US" w:eastAsia="ru-RU"/>
        </w:rPr>
        <w:t>URL</w:t>
      </w:r>
      <w:r w:rsidRPr="00A2234F">
        <w:rPr>
          <w:rFonts w:ascii="Times New Roman" w:hAnsi="Times New Roman" w:cs="Times New Roman"/>
          <w:sz w:val="24"/>
          <w:szCs w:val="24"/>
          <w:lang w:eastAsia="ru-RU"/>
        </w:rPr>
        <w:t xml:space="preserve">: </w:t>
      </w:r>
      <w:r w:rsidRPr="0062056A">
        <w:rPr>
          <w:rFonts w:ascii="Times New Roman" w:hAnsi="Times New Roman" w:cs="Times New Roman"/>
          <w:sz w:val="24"/>
          <w:szCs w:val="24"/>
          <w:lang w:val="en-US" w:eastAsia="ru-RU"/>
        </w:rPr>
        <w:t>http</w:t>
      </w:r>
      <w:r w:rsidRPr="00A2234F">
        <w:rPr>
          <w:rFonts w:ascii="Times New Roman" w:hAnsi="Times New Roman" w:cs="Times New Roman"/>
          <w:sz w:val="24"/>
          <w:szCs w:val="24"/>
          <w:lang w:eastAsia="ru-RU"/>
        </w:rPr>
        <w:t>://</w:t>
      </w:r>
      <w:r w:rsidRPr="0062056A">
        <w:rPr>
          <w:rFonts w:ascii="Times New Roman" w:hAnsi="Times New Roman" w:cs="Times New Roman"/>
          <w:sz w:val="24"/>
          <w:szCs w:val="24"/>
          <w:lang w:val="en-US" w:eastAsia="ru-RU"/>
        </w:rPr>
        <w:t>www</w:t>
      </w:r>
      <w:r w:rsidRPr="00A2234F">
        <w:rPr>
          <w:rFonts w:ascii="Times New Roman" w:hAnsi="Times New Roman" w:cs="Times New Roman"/>
          <w:sz w:val="24"/>
          <w:szCs w:val="24"/>
          <w:lang w:eastAsia="ru-RU"/>
        </w:rPr>
        <w:t>.</w:t>
      </w:r>
      <w:r w:rsidRPr="0062056A">
        <w:rPr>
          <w:rFonts w:ascii="Times New Roman" w:hAnsi="Times New Roman" w:cs="Times New Roman"/>
          <w:sz w:val="24"/>
          <w:szCs w:val="24"/>
          <w:lang w:val="en-US" w:eastAsia="ru-RU"/>
        </w:rPr>
        <w:t>cfin</w:t>
      </w:r>
      <w:r w:rsidRPr="00A2234F">
        <w:rPr>
          <w:rFonts w:ascii="Times New Roman" w:hAnsi="Times New Roman" w:cs="Times New Roman"/>
          <w:sz w:val="24"/>
          <w:szCs w:val="24"/>
          <w:lang w:eastAsia="ru-RU"/>
        </w:rPr>
        <w:t>.</w:t>
      </w:r>
      <w:r w:rsidRPr="0062056A">
        <w:rPr>
          <w:rFonts w:ascii="Times New Roman" w:hAnsi="Times New Roman" w:cs="Times New Roman"/>
          <w:sz w:val="24"/>
          <w:szCs w:val="24"/>
          <w:lang w:val="en-US" w:eastAsia="ru-RU"/>
        </w:rPr>
        <w:t>ru</w:t>
      </w:r>
      <w:r w:rsidRPr="00A2234F">
        <w:rPr>
          <w:rFonts w:ascii="Times New Roman" w:hAnsi="Times New Roman" w:cs="Times New Roman"/>
          <w:sz w:val="24"/>
          <w:szCs w:val="24"/>
          <w:lang w:eastAsia="ru-RU"/>
        </w:rPr>
        <w:t>/</w:t>
      </w:r>
      <w:r w:rsidRPr="0062056A">
        <w:rPr>
          <w:rFonts w:ascii="Times New Roman" w:hAnsi="Times New Roman" w:cs="Times New Roman"/>
          <w:sz w:val="24"/>
          <w:szCs w:val="24"/>
          <w:lang w:val="en-US" w:eastAsia="ru-RU"/>
        </w:rPr>
        <w:t>press</w:t>
      </w:r>
      <w:r w:rsidRPr="00A2234F">
        <w:rPr>
          <w:rFonts w:ascii="Times New Roman" w:hAnsi="Times New Roman" w:cs="Times New Roman"/>
          <w:sz w:val="24"/>
          <w:szCs w:val="24"/>
          <w:lang w:eastAsia="ru-RU"/>
        </w:rPr>
        <w:t>/</w:t>
      </w:r>
      <w:r w:rsidRPr="0062056A">
        <w:rPr>
          <w:rFonts w:ascii="Times New Roman" w:hAnsi="Times New Roman" w:cs="Times New Roman"/>
          <w:sz w:val="24"/>
          <w:szCs w:val="24"/>
          <w:lang w:val="en-US" w:eastAsia="ru-RU"/>
        </w:rPr>
        <w:t>management</w:t>
      </w:r>
      <w:r w:rsidRPr="00A2234F">
        <w:rPr>
          <w:rFonts w:ascii="Times New Roman" w:hAnsi="Times New Roman" w:cs="Times New Roman"/>
          <w:sz w:val="24"/>
          <w:szCs w:val="24"/>
          <w:lang w:eastAsia="ru-RU"/>
        </w:rPr>
        <w:t>/2002-2/12.</w:t>
      </w:r>
      <w:r w:rsidRPr="0062056A">
        <w:rPr>
          <w:rFonts w:ascii="Times New Roman" w:hAnsi="Times New Roman" w:cs="Times New Roman"/>
          <w:sz w:val="24"/>
          <w:szCs w:val="24"/>
          <w:lang w:val="en-US" w:eastAsia="ru-RU"/>
        </w:rPr>
        <w:t>shtml</w:t>
      </w:r>
      <w:r w:rsidRPr="00A2234F">
        <w:rPr>
          <w:rFonts w:ascii="Times New Roman" w:hAnsi="Times New Roman" w:cs="Times New Roman"/>
          <w:sz w:val="24"/>
          <w:szCs w:val="24"/>
          <w:lang w:eastAsia="ru-RU"/>
        </w:rPr>
        <w:t>)</w:t>
      </w:r>
    </w:p>
    <w:p w:rsidR="0094379C" w:rsidRPr="0062056A" w:rsidRDefault="0094379C" w:rsidP="0094379C">
      <w:pPr>
        <w:spacing w:after="0" w:line="240" w:lineRule="auto"/>
        <w:jc w:val="both"/>
        <w:rPr>
          <w:rFonts w:ascii="Times New Roman" w:hAnsi="Times New Roman" w:cs="Times New Roman"/>
          <w:sz w:val="24"/>
          <w:szCs w:val="24"/>
          <w:lang w:val="en-US" w:eastAsia="ru-RU"/>
        </w:rPr>
      </w:pPr>
      <w:r w:rsidRPr="0062056A">
        <w:rPr>
          <w:rFonts w:ascii="Times New Roman" w:hAnsi="Times New Roman" w:cs="Times New Roman"/>
          <w:sz w:val="24"/>
          <w:szCs w:val="24"/>
          <w:lang w:val="en-US" w:eastAsia="ru-RU"/>
        </w:rPr>
        <w:t>(URL: http://www.bashedu.ru/encikl/title.htm)</w:t>
      </w:r>
    </w:p>
    <w:p w:rsidR="0094379C" w:rsidRPr="0062056A" w:rsidRDefault="0094379C" w:rsidP="0094379C">
      <w:pPr>
        <w:spacing w:after="0" w:line="240" w:lineRule="auto"/>
        <w:jc w:val="center"/>
        <w:outlineLvl w:val="1"/>
        <w:rPr>
          <w:rFonts w:ascii="Times New Roman" w:hAnsi="Times New Roman" w:cs="Times New Roman"/>
          <w:sz w:val="24"/>
          <w:szCs w:val="24"/>
          <w:lang w:eastAsia="ru-RU"/>
        </w:rPr>
      </w:pPr>
      <w:r w:rsidRPr="0062056A">
        <w:rPr>
          <w:rFonts w:ascii="Times New Roman" w:hAnsi="Times New Roman" w:cs="Times New Roman"/>
          <w:sz w:val="24"/>
          <w:szCs w:val="24"/>
          <w:lang w:eastAsia="ru-RU"/>
        </w:rPr>
        <w:t>Подстрочные</w:t>
      </w:r>
    </w:p>
    <w:p w:rsidR="0094379C" w:rsidRPr="0062056A" w:rsidRDefault="0094379C" w:rsidP="0094379C">
      <w:pPr>
        <w:spacing w:after="0" w:line="240" w:lineRule="auto"/>
        <w:jc w:val="both"/>
        <w:rPr>
          <w:rFonts w:ascii="Times New Roman" w:hAnsi="Times New Roman" w:cs="Times New Roman"/>
          <w:sz w:val="24"/>
          <w:szCs w:val="24"/>
          <w:lang w:eastAsia="ru-RU"/>
        </w:rPr>
      </w:pPr>
      <w:r w:rsidRPr="0062056A">
        <w:rPr>
          <w:rFonts w:ascii="Times New Roman" w:hAnsi="Times New Roman" w:cs="Times New Roman"/>
          <w:sz w:val="24"/>
          <w:szCs w:val="24"/>
          <w:vertAlign w:val="superscript"/>
          <w:lang w:eastAsia="ru-RU"/>
        </w:rPr>
        <w:t>1</w:t>
      </w:r>
      <w:r w:rsidRPr="0062056A">
        <w:rPr>
          <w:rFonts w:ascii="Times New Roman" w:hAnsi="Times New Roman" w:cs="Times New Roman"/>
          <w:sz w:val="24"/>
          <w:szCs w:val="24"/>
          <w:lang w:eastAsia="ru-RU"/>
        </w:rPr>
        <w:t xml:space="preserve"> Московский Кремль [Электронный ресурс]: трехмер. путеводитель. М.: Новый Диск, 2007.</w:t>
      </w:r>
      <w:r w:rsidRPr="00312BFD">
        <w:rPr>
          <w:rFonts w:ascii="Times New Roman" w:hAnsi="Times New Roman" w:cs="Times New Roman"/>
          <w:sz w:val="24"/>
          <w:szCs w:val="24"/>
        </w:rPr>
        <w:t xml:space="preserve"> </w:t>
      </w:r>
      <w:r w:rsidRPr="0025000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ru-RU"/>
        </w:rPr>
        <w:t>1 электрон.</w:t>
      </w:r>
      <w:r w:rsidRPr="0062056A">
        <w:rPr>
          <w:rFonts w:ascii="Times New Roman" w:hAnsi="Times New Roman" w:cs="Times New Roman"/>
          <w:sz w:val="24"/>
          <w:szCs w:val="24"/>
          <w:lang w:eastAsia="ru-RU"/>
        </w:rPr>
        <w:t xml:space="preserve"> опт.</w:t>
      </w:r>
      <w:r>
        <w:rPr>
          <w:rFonts w:ascii="Times New Roman" w:hAnsi="Times New Roman" w:cs="Times New Roman"/>
          <w:sz w:val="24"/>
          <w:szCs w:val="24"/>
          <w:lang w:eastAsia="ru-RU"/>
        </w:rPr>
        <w:t xml:space="preserve"> </w:t>
      </w:r>
      <w:r w:rsidRPr="0062056A">
        <w:rPr>
          <w:rFonts w:ascii="Times New Roman" w:hAnsi="Times New Roman" w:cs="Times New Roman"/>
          <w:sz w:val="24"/>
          <w:szCs w:val="24"/>
          <w:lang w:eastAsia="ru-RU"/>
        </w:rPr>
        <w:t>диск (CD-ROM).</w:t>
      </w:r>
    </w:p>
    <w:p w:rsidR="0094379C" w:rsidRPr="0062056A" w:rsidRDefault="0094379C" w:rsidP="0094379C">
      <w:pPr>
        <w:spacing w:after="0" w:line="240" w:lineRule="auto"/>
        <w:jc w:val="both"/>
        <w:rPr>
          <w:rFonts w:ascii="Times New Roman" w:hAnsi="Times New Roman" w:cs="Times New Roman"/>
          <w:sz w:val="24"/>
          <w:szCs w:val="24"/>
          <w:lang w:eastAsia="ru-RU"/>
        </w:rPr>
      </w:pPr>
      <w:r w:rsidRPr="0062056A">
        <w:rPr>
          <w:rFonts w:ascii="Times New Roman" w:hAnsi="Times New Roman" w:cs="Times New Roman"/>
          <w:sz w:val="24"/>
          <w:szCs w:val="24"/>
          <w:vertAlign w:val="superscript"/>
          <w:lang w:eastAsia="ru-RU"/>
        </w:rPr>
        <w:t xml:space="preserve">4 </w:t>
      </w:r>
      <w:r w:rsidRPr="0062056A">
        <w:rPr>
          <w:rFonts w:ascii="Times New Roman" w:hAnsi="Times New Roman" w:cs="Times New Roman"/>
          <w:sz w:val="24"/>
          <w:szCs w:val="24"/>
          <w:lang w:eastAsia="ru-RU"/>
        </w:rPr>
        <w:t>Кремлева С.О. Сетевые сообщества // PORTALUS.RU: всерос. виртуал. энцикл.</w:t>
      </w:r>
      <w:r w:rsidRPr="00312BFD">
        <w:rPr>
          <w:rFonts w:ascii="Times New Roman" w:hAnsi="Times New Roman" w:cs="Times New Roman"/>
          <w:sz w:val="24"/>
          <w:szCs w:val="24"/>
        </w:rPr>
        <w:t xml:space="preserve"> </w:t>
      </w:r>
      <w:r w:rsidRPr="00250001">
        <w:rPr>
          <w:rFonts w:ascii="Times New Roman" w:hAnsi="Times New Roman" w:cs="Times New Roman"/>
          <w:sz w:val="24"/>
          <w:szCs w:val="24"/>
        </w:rPr>
        <w:t>–</w:t>
      </w:r>
      <w:r w:rsidRPr="0062056A">
        <w:rPr>
          <w:rFonts w:ascii="Times New Roman" w:hAnsi="Times New Roman" w:cs="Times New Roman"/>
          <w:sz w:val="24"/>
          <w:szCs w:val="24"/>
          <w:lang w:eastAsia="ru-RU"/>
        </w:rPr>
        <w:t xml:space="preserve"> М., 20</w:t>
      </w:r>
      <w:r>
        <w:rPr>
          <w:rFonts w:ascii="Times New Roman" w:hAnsi="Times New Roman" w:cs="Times New Roman"/>
          <w:sz w:val="24"/>
          <w:szCs w:val="24"/>
          <w:lang w:eastAsia="ru-RU"/>
        </w:rPr>
        <w:t>1</w:t>
      </w:r>
      <w:r w:rsidRPr="0062056A">
        <w:rPr>
          <w:rFonts w:ascii="Times New Roman" w:hAnsi="Times New Roman" w:cs="Times New Roman"/>
          <w:sz w:val="24"/>
          <w:szCs w:val="24"/>
          <w:lang w:eastAsia="ru-RU"/>
        </w:rPr>
        <w:t xml:space="preserve">5. </w:t>
      </w:r>
      <w:r w:rsidRPr="00250001">
        <w:rPr>
          <w:rFonts w:ascii="Times New Roman" w:hAnsi="Times New Roman" w:cs="Times New Roman"/>
          <w:sz w:val="24"/>
          <w:szCs w:val="24"/>
        </w:rPr>
        <w:t>–</w:t>
      </w:r>
      <w:r>
        <w:rPr>
          <w:rFonts w:ascii="Times New Roman" w:hAnsi="Times New Roman" w:cs="Times New Roman"/>
          <w:sz w:val="24"/>
          <w:szCs w:val="24"/>
          <w:lang w:eastAsia="ru-RU"/>
        </w:rPr>
        <w:t xml:space="preserve"> </w:t>
      </w:r>
      <w:r w:rsidRPr="0062056A">
        <w:rPr>
          <w:rFonts w:ascii="Times New Roman" w:hAnsi="Times New Roman" w:cs="Times New Roman"/>
          <w:sz w:val="24"/>
          <w:szCs w:val="24"/>
          <w:lang w:eastAsia="ru-RU"/>
        </w:rPr>
        <w:t>URL: http://www.library.by/portalus/modules/</w:t>
      </w:r>
      <w:r>
        <w:rPr>
          <w:rFonts w:ascii="Times New Roman" w:hAnsi="Times New Roman" w:cs="Times New Roman"/>
          <w:sz w:val="24"/>
          <w:szCs w:val="24"/>
          <w:lang w:eastAsia="ru-RU"/>
        </w:rPr>
        <w:t>psychology (дата обращения: 11.05</w:t>
      </w:r>
      <w:r w:rsidRPr="0062056A">
        <w:rPr>
          <w:rFonts w:ascii="Times New Roman" w:hAnsi="Times New Roman" w:cs="Times New Roman"/>
          <w:sz w:val="24"/>
          <w:szCs w:val="24"/>
          <w:lang w:eastAsia="ru-RU"/>
        </w:rPr>
        <w:t>.20</w:t>
      </w:r>
      <w:r>
        <w:rPr>
          <w:rFonts w:ascii="Times New Roman" w:hAnsi="Times New Roman" w:cs="Times New Roman"/>
          <w:sz w:val="24"/>
          <w:szCs w:val="24"/>
          <w:lang w:eastAsia="ru-RU"/>
        </w:rPr>
        <w:t>19</w:t>
      </w:r>
      <w:r w:rsidRPr="0062056A">
        <w:rPr>
          <w:rFonts w:ascii="Times New Roman" w:hAnsi="Times New Roman" w:cs="Times New Roman"/>
          <w:sz w:val="24"/>
          <w:szCs w:val="24"/>
          <w:lang w:eastAsia="ru-RU"/>
        </w:rPr>
        <w:t>).</w:t>
      </w:r>
    </w:p>
    <w:p w:rsidR="0094379C" w:rsidRPr="0062056A" w:rsidRDefault="0094379C" w:rsidP="0094379C">
      <w:pPr>
        <w:spacing w:after="0" w:line="240" w:lineRule="auto"/>
        <w:jc w:val="both"/>
        <w:rPr>
          <w:rFonts w:ascii="Times New Roman" w:hAnsi="Times New Roman" w:cs="Times New Roman"/>
          <w:sz w:val="24"/>
          <w:szCs w:val="24"/>
          <w:lang w:eastAsia="ru-RU"/>
        </w:rPr>
      </w:pPr>
      <w:r w:rsidRPr="0062056A">
        <w:rPr>
          <w:rFonts w:ascii="Times New Roman" w:hAnsi="Times New Roman" w:cs="Times New Roman"/>
          <w:sz w:val="24"/>
          <w:szCs w:val="24"/>
          <w:vertAlign w:val="superscript"/>
          <w:lang w:eastAsia="ru-RU"/>
        </w:rPr>
        <w:t xml:space="preserve">7 </w:t>
      </w:r>
      <w:r w:rsidRPr="0062056A">
        <w:rPr>
          <w:rFonts w:ascii="Times New Roman" w:hAnsi="Times New Roman" w:cs="Times New Roman"/>
          <w:sz w:val="24"/>
          <w:szCs w:val="24"/>
          <w:lang w:eastAsia="ru-RU"/>
        </w:rPr>
        <w:t>География: электрон.версия газ.</w:t>
      </w:r>
      <w:r w:rsidRPr="00A2234F">
        <w:rPr>
          <w:rFonts w:ascii="Times New Roman" w:hAnsi="Times New Roman" w:cs="Times New Roman"/>
          <w:sz w:val="24"/>
          <w:szCs w:val="24"/>
        </w:rPr>
        <w:t xml:space="preserve"> </w:t>
      </w:r>
      <w:r w:rsidRPr="00250001">
        <w:rPr>
          <w:rFonts w:ascii="Times New Roman" w:hAnsi="Times New Roman" w:cs="Times New Roman"/>
          <w:sz w:val="24"/>
          <w:szCs w:val="24"/>
        </w:rPr>
        <w:t>–</w:t>
      </w:r>
      <w:r w:rsidRPr="0062056A">
        <w:rPr>
          <w:rFonts w:ascii="Times New Roman" w:hAnsi="Times New Roman" w:cs="Times New Roman"/>
          <w:sz w:val="24"/>
          <w:szCs w:val="24"/>
          <w:lang w:eastAsia="ru-RU"/>
        </w:rPr>
        <w:t xml:space="preserve"> 20</w:t>
      </w:r>
      <w:r>
        <w:rPr>
          <w:rFonts w:ascii="Times New Roman" w:hAnsi="Times New Roman" w:cs="Times New Roman"/>
          <w:sz w:val="24"/>
          <w:szCs w:val="24"/>
          <w:lang w:eastAsia="ru-RU"/>
        </w:rPr>
        <w:t>1</w:t>
      </w:r>
      <w:r w:rsidRPr="0062056A">
        <w:rPr>
          <w:rFonts w:ascii="Times New Roman" w:hAnsi="Times New Roman" w:cs="Times New Roman"/>
          <w:sz w:val="24"/>
          <w:szCs w:val="24"/>
          <w:lang w:eastAsia="ru-RU"/>
        </w:rPr>
        <w:t>1.</w:t>
      </w:r>
      <w:r w:rsidRPr="00A2234F">
        <w:rPr>
          <w:rFonts w:ascii="Times New Roman" w:hAnsi="Times New Roman" w:cs="Times New Roman"/>
          <w:sz w:val="24"/>
          <w:szCs w:val="24"/>
        </w:rPr>
        <w:t xml:space="preserve"> </w:t>
      </w:r>
      <w:r w:rsidRPr="00250001">
        <w:rPr>
          <w:rFonts w:ascii="Times New Roman" w:hAnsi="Times New Roman" w:cs="Times New Roman"/>
          <w:sz w:val="24"/>
          <w:szCs w:val="24"/>
        </w:rPr>
        <w:t>–</w:t>
      </w:r>
      <w:r w:rsidRPr="0062056A">
        <w:rPr>
          <w:rFonts w:ascii="Times New Roman" w:hAnsi="Times New Roman" w:cs="Times New Roman"/>
          <w:sz w:val="24"/>
          <w:szCs w:val="24"/>
          <w:lang w:eastAsia="ru-RU"/>
        </w:rPr>
        <w:t xml:space="preserve"> № 15 (спец. вып.).</w:t>
      </w:r>
      <w:r w:rsidRPr="00C25803">
        <w:rPr>
          <w:rFonts w:ascii="Times New Roman" w:hAnsi="Times New Roman" w:cs="Times New Roman"/>
          <w:sz w:val="24"/>
          <w:szCs w:val="24"/>
        </w:rPr>
        <w:t xml:space="preserve"> </w:t>
      </w:r>
      <w:r w:rsidRPr="00250001">
        <w:rPr>
          <w:rFonts w:ascii="Times New Roman" w:hAnsi="Times New Roman" w:cs="Times New Roman"/>
          <w:sz w:val="24"/>
          <w:szCs w:val="24"/>
        </w:rPr>
        <w:t>–</w:t>
      </w:r>
      <w:r w:rsidRPr="0062056A">
        <w:rPr>
          <w:rFonts w:ascii="Times New Roman" w:hAnsi="Times New Roman" w:cs="Times New Roman"/>
          <w:sz w:val="24"/>
          <w:szCs w:val="24"/>
          <w:lang w:eastAsia="ru-RU"/>
        </w:rPr>
        <w:t xml:space="preserve"> URL: http://geo.1september.ru/article.php?ID=200101502 (дата обращения: 13.0</w:t>
      </w:r>
      <w:r>
        <w:rPr>
          <w:rFonts w:ascii="Times New Roman" w:hAnsi="Times New Roman" w:cs="Times New Roman"/>
          <w:sz w:val="24"/>
          <w:szCs w:val="24"/>
          <w:lang w:eastAsia="ru-RU"/>
        </w:rPr>
        <w:t>5</w:t>
      </w:r>
      <w:r w:rsidRPr="0062056A">
        <w:rPr>
          <w:rFonts w:ascii="Times New Roman" w:hAnsi="Times New Roman" w:cs="Times New Roman"/>
          <w:sz w:val="24"/>
          <w:szCs w:val="24"/>
          <w:lang w:eastAsia="ru-RU"/>
        </w:rPr>
        <w:t>.20</w:t>
      </w:r>
      <w:r>
        <w:rPr>
          <w:rFonts w:ascii="Times New Roman" w:hAnsi="Times New Roman" w:cs="Times New Roman"/>
          <w:sz w:val="24"/>
          <w:szCs w:val="24"/>
          <w:lang w:eastAsia="ru-RU"/>
        </w:rPr>
        <w:t>19</w:t>
      </w:r>
      <w:r w:rsidRPr="0062056A">
        <w:rPr>
          <w:rFonts w:ascii="Times New Roman" w:hAnsi="Times New Roman" w:cs="Times New Roman"/>
          <w:sz w:val="24"/>
          <w:szCs w:val="24"/>
          <w:lang w:eastAsia="ru-RU"/>
        </w:rPr>
        <w:t>).</w:t>
      </w:r>
    </w:p>
    <w:p w:rsidR="0094379C" w:rsidRPr="00EF773C" w:rsidRDefault="0094379C" w:rsidP="0094379C">
      <w:pPr>
        <w:spacing w:after="0" w:line="240" w:lineRule="auto"/>
        <w:jc w:val="both"/>
        <w:rPr>
          <w:rFonts w:ascii="Times New Roman" w:hAnsi="Times New Roman" w:cs="Times New Roman"/>
          <w:sz w:val="24"/>
          <w:szCs w:val="24"/>
          <w:lang w:eastAsia="ru-RU"/>
        </w:rPr>
      </w:pPr>
      <w:r w:rsidRPr="0062056A">
        <w:rPr>
          <w:rFonts w:ascii="Times New Roman" w:hAnsi="Times New Roman" w:cs="Times New Roman"/>
          <w:sz w:val="24"/>
          <w:szCs w:val="24"/>
          <w:vertAlign w:val="superscript"/>
          <w:lang w:eastAsia="ru-RU"/>
        </w:rPr>
        <w:t>12</w:t>
      </w:r>
      <w:r w:rsidR="00DB1386">
        <w:rPr>
          <w:rFonts w:ascii="Times New Roman" w:hAnsi="Times New Roman" w:cs="Times New Roman"/>
          <w:sz w:val="24"/>
          <w:szCs w:val="24"/>
          <w:lang w:eastAsia="ru-RU"/>
        </w:rPr>
        <w:t xml:space="preserve"> Ванюшин И.</w:t>
      </w:r>
      <w:r w:rsidRPr="0062056A">
        <w:rPr>
          <w:rFonts w:ascii="Times New Roman" w:hAnsi="Times New Roman" w:cs="Times New Roman"/>
          <w:sz w:val="24"/>
          <w:szCs w:val="24"/>
          <w:lang w:eastAsia="ru-RU"/>
        </w:rPr>
        <w:t>В. Ме</w:t>
      </w:r>
      <w:r w:rsidRPr="00EF773C">
        <w:rPr>
          <w:rFonts w:ascii="Times New Roman" w:hAnsi="Times New Roman" w:cs="Times New Roman"/>
          <w:sz w:val="24"/>
          <w:szCs w:val="24"/>
          <w:lang w:eastAsia="ru-RU"/>
        </w:rPr>
        <w:t>тодика измерения характеристики преобразования АЦП // Исследовано в России: электрон, многопредм. науч. журн.</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2000. [Т. 3].</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С. 263-272.</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URL: http://zhurnal.ape.relarn.ru/articles/2000/019.pdf (дата обращения: 06.05.2019).</w:t>
      </w:r>
    </w:p>
    <w:p w:rsidR="0094379C" w:rsidRPr="00EF773C" w:rsidRDefault="0094379C" w:rsidP="0094379C">
      <w:pPr>
        <w:spacing w:after="0" w:line="240" w:lineRule="auto"/>
        <w:jc w:val="center"/>
        <w:rPr>
          <w:rFonts w:ascii="Times New Roman" w:hAnsi="Times New Roman" w:cs="Times New Roman"/>
          <w:sz w:val="24"/>
          <w:szCs w:val="24"/>
          <w:lang w:eastAsia="ru-RU"/>
        </w:rPr>
      </w:pPr>
      <w:r w:rsidRPr="00EF773C">
        <w:rPr>
          <w:rFonts w:ascii="Times New Roman" w:hAnsi="Times New Roman" w:cs="Times New Roman"/>
          <w:iCs/>
          <w:sz w:val="24"/>
          <w:szCs w:val="24"/>
          <w:lang w:eastAsia="ru-RU"/>
        </w:rPr>
        <w:t>Затекстовые</w:t>
      </w:r>
    </w:p>
    <w:p w:rsidR="0094379C" w:rsidRPr="00EF773C" w:rsidRDefault="0094379C" w:rsidP="0094379C">
      <w:pPr>
        <w:spacing w:after="0" w:line="240" w:lineRule="auto"/>
        <w:jc w:val="both"/>
        <w:rPr>
          <w:rFonts w:ascii="Times New Roman" w:hAnsi="Times New Roman" w:cs="Times New Roman"/>
          <w:sz w:val="24"/>
          <w:szCs w:val="24"/>
          <w:lang w:eastAsia="ru-RU"/>
        </w:rPr>
      </w:pPr>
      <w:r w:rsidRPr="00EF773C">
        <w:rPr>
          <w:rFonts w:ascii="Times New Roman" w:hAnsi="Times New Roman" w:cs="Times New Roman"/>
          <w:sz w:val="24"/>
          <w:szCs w:val="24"/>
          <w:lang w:eastAsia="ru-RU"/>
        </w:rPr>
        <w:t>1. Дирина А.И. Право военнослужащих Российской Федерации на свободу ассоциаций // Военное право: сетевой журн.</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2007.</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URL: http://www.voennoepravo.ru/node/2149 (дата обращения: 19.05.2019).</w:t>
      </w:r>
    </w:p>
    <w:p w:rsidR="0094379C" w:rsidRPr="00EF773C" w:rsidRDefault="0094379C" w:rsidP="0094379C">
      <w:pPr>
        <w:spacing w:after="0" w:line="240" w:lineRule="auto"/>
        <w:jc w:val="both"/>
        <w:rPr>
          <w:rFonts w:ascii="Times New Roman" w:hAnsi="Times New Roman" w:cs="Times New Roman"/>
          <w:sz w:val="24"/>
          <w:szCs w:val="24"/>
          <w:lang w:eastAsia="ru-RU"/>
        </w:rPr>
      </w:pPr>
      <w:r w:rsidRPr="00EF773C">
        <w:rPr>
          <w:rFonts w:ascii="Times New Roman" w:hAnsi="Times New Roman" w:cs="Times New Roman"/>
          <w:sz w:val="24"/>
          <w:szCs w:val="24"/>
          <w:lang w:eastAsia="ru-RU"/>
        </w:rPr>
        <w:t>32. О жилищных правах научных работников [Электронный ресурс]: постановление ВЦИК, СНК РСФСР от 20 авг. 1933 г. (с изм. и доп., внесенными постановлениями ВЦИК, СНК РСФСР от 1 нояб. 1934 г., от 24 июня 1938 г.). Доступ из справ.-правовой системы «Консультант Плюс» (дата обращения: 23.05.2019).</w:t>
      </w:r>
    </w:p>
    <w:p w:rsidR="0094379C" w:rsidRPr="00EF773C" w:rsidRDefault="0094379C" w:rsidP="0094379C">
      <w:pPr>
        <w:spacing w:after="0" w:line="240" w:lineRule="auto"/>
        <w:jc w:val="both"/>
        <w:rPr>
          <w:rFonts w:ascii="Times New Roman" w:hAnsi="Times New Roman" w:cs="Times New Roman"/>
          <w:sz w:val="24"/>
          <w:szCs w:val="24"/>
          <w:lang w:eastAsia="ru-RU"/>
        </w:rPr>
      </w:pPr>
      <w:r w:rsidRPr="00EF773C">
        <w:rPr>
          <w:rFonts w:ascii="Times New Roman" w:hAnsi="Times New Roman" w:cs="Times New Roman"/>
          <w:sz w:val="24"/>
          <w:szCs w:val="24"/>
          <w:lang w:eastAsia="ru-RU"/>
        </w:rPr>
        <w:t xml:space="preserve">45. Энциклопедия животных Кирилла и Мефодия. </w:t>
      </w:r>
      <w:r w:rsidRPr="00EF773C">
        <w:rPr>
          <w:rFonts w:ascii="Times New Roman" w:hAnsi="Times New Roman" w:cs="Times New Roman"/>
          <w:sz w:val="24"/>
          <w:szCs w:val="24"/>
        </w:rPr>
        <w:t>–</w:t>
      </w:r>
      <w:r w:rsidRPr="00EF773C">
        <w:rPr>
          <w:rFonts w:ascii="Times New Roman" w:hAnsi="Times New Roman" w:cs="Times New Roman"/>
          <w:sz w:val="24"/>
          <w:szCs w:val="24"/>
          <w:lang w:eastAsia="ru-RU"/>
        </w:rPr>
        <w:t xml:space="preserve"> М.: Кирилл и Мефодий: Newmediageneration, 2006. </w:t>
      </w:r>
      <w:r w:rsidRPr="00EF773C">
        <w:rPr>
          <w:rFonts w:ascii="Times New Roman" w:hAnsi="Times New Roman" w:cs="Times New Roman"/>
          <w:sz w:val="24"/>
          <w:szCs w:val="24"/>
        </w:rPr>
        <w:t>–</w:t>
      </w:r>
      <w:r w:rsidRPr="00EF773C">
        <w:rPr>
          <w:rFonts w:ascii="Times New Roman" w:hAnsi="Times New Roman" w:cs="Times New Roman"/>
          <w:sz w:val="24"/>
          <w:szCs w:val="24"/>
          <w:lang w:eastAsia="ru-RU"/>
        </w:rPr>
        <w:t xml:space="preserve"> 1 электрон. опт. диск (DVD-ROM).</w:t>
      </w:r>
    </w:p>
    <w:p w:rsidR="0094379C" w:rsidRPr="00EF773C" w:rsidRDefault="0094379C" w:rsidP="0094379C">
      <w:pPr>
        <w:spacing w:after="120" w:line="240" w:lineRule="auto"/>
        <w:jc w:val="both"/>
        <w:rPr>
          <w:rFonts w:ascii="Times New Roman" w:hAnsi="Times New Roman" w:cs="Times New Roman"/>
          <w:sz w:val="24"/>
          <w:szCs w:val="24"/>
          <w:lang w:eastAsia="ru-RU"/>
        </w:rPr>
      </w:pPr>
      <w:r w:rsidRPr="00EF773C">
        <w:rPr>
          <w:rFonts w:ascii="Times New Roman" w:hAnsi="Times New Roman" w:cs="Times New Roman"/>
          <w:sz w:val="24"/>
          <w:szCs w:val="24"/>
          <w:lang w:eastAsia="ru-RU"/>
        </w:rPr>
        <w:t>78. Лэтчфорд Е.У. С Белой армией в Сибири [Электронный ресурс] // Восточный фронт армии адмирала А.В. Колчака: [сайт].</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[2004].</w:t>
      </w:r>
      <w:r w:rsidRPr="00EF773C">
        <w:rPr>
          <w:rFonts w:ascii="Times New Roman" w:hAnsi="Times New Roman" w:cs="Times New Roman"/>
          <w:sz w:val="24"/>
          <w:szCs w:val="24"/>
        </w:rPr>
        <w:t xml:space="preserve"> –</w:t>
      </w:r>
      <w:r w:rsidRPr="00EF773C">
        <w:rPr>
          <w:rFonts w:ascii="Times New Roman" w:hAnsi="Times New Roman" w:cs="Times New Roman"/>
          <w:sz w:val="24"/>
          <w:szCs w:val="24"/>
          <w:lang w:eastAsia="ru-RU"/>
        </w:rPr>
        <w:t xml:space="preserve"> URL: http://east-front.narod.ru/memo/latchford.htm (дата обращения: 23.05.2019).</w:t>
      </w:r>
    </w:p>
    <w:p w:rsidR="0094379C" w:rsidRDefault="0094379C" w:rsidP="0094379C">
      <w:pPr>
        <w:spacing w:after="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3.5.24.8 Правила библиографического описания монографий, учебных пособий и справочных изданий. Каждый источник, используемый при написании работы, должен быть описан соответствующим образом. В описание</w:t>
      </w:r>
      <w:r w:rsidRPr="00250001">
        <w:rPr>
          <w:rFonts w:ascii="Times New Roman" w:hAnsi="Times New Roman" w:cs="Times New Roman"/>
          <w:sz w:val="24"/>
          <w:szCs w:val="24"/>
        </w:rPr>
        <w:t xml:space="preserve"> должны входить:</w:t>
      </w:r>
    </w:p>
    <w:p w:rsidR="0094379C" w:rsidRPr="00250001" w:rsidRDefault="0094379C" w:rsidP="0094379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Фамилия и инициалы автора (если таковой имеется; при этом инициалы указываются после фамилии), например: </w:t>
      </w:r>
      <w:r w:rsidRPr="00250001">
        <w:rPr>
          <w:rFonts w:ascii="Times New Roman" w:hAnsi="Times New Roman" w:cs="Times New Roman"/>
          <w:sz w:val="24"/>
          <w:szCs w:val="24"/>
          <w:u w:val="single"/>
        </w:rPr>
        <w:t>Шишкин А.В.</w:t>
      </w:r>
    </w:p>
    <w:p w:rsidR="0094379C" w:rsidRPr="00250001" w:rsidRDefault="0094379C" w:rsidP="0094379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Полное название книги без кавычек, например: Шишкин А.В. </w:t>
      </w:r>
      <w:r w:rsidRPr="00250001">
        <w:rPr>
          <w:rFonts w:ascii="Times New Roman" w:hAnsi="Times New Roman" w:cs="Times New Roman"/>
          <w:sz w:val="24"/>
          <w:szCs w:val="24"/>
          <w:u w:val="single"/>
        </w:rPr>
        <w:t>Экономическая теория;</w:t>
      </w:r>
    </w:p>
    <w:p w:rsidR="0094379C" w:rsidRPr="00250001" w:rsidRDefault="0094379C" w:rsidP="0094379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После двоеточия указывается тип издания (учебное пособие, словарь и т.д.), если сведения об этом есть на титульном листе книги, например: Шишкин А.В. Экономическая теория: </w:t>
      </w:r>
      <w:r w:rsidRPr="00250001">
        <w:rPr>
          <w:rFonts w:ascii="Times New Roman" w:hAnsi="Times New Roman" w:cs="Times New Roman"/>
          <w:sz w:val="24"/>
          <w:szCs w:val="24"/>
          <w:u w:val="single"/>
        </w:rPr>
        <w:t>Учебник</w:t>
      </w:r>
      <w:r w:rsidRPr="00250001">
        <w:rPr>
          <w:rFonts w:ascii="Times New Roman" w:hAnsi="Times New Roman" w:cs="Times New Roman"/>
          <w:sz w:val="24"/>
          <w:szCs w:val="24"/>
        </w:rPr>
        <w:t>;</w:t>
      </w:r>
    </w:p>
    <w:p w:rsidR="0094379C" w:rsidRPr="00250001" w:rsidRDefault="0094379C" w:rsidP="0094379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После косой черты даются сведения о редакторе, составителе, если книга написана более чем тремя авторами, например: Конституционное право: Словарь / </w:t>
      </w:r>
      <w:r w:rsidRPr="00250001">
        <w:rPr>
          <w:rFonts w:ascii="Times New Roman" w:hAnsi="Times New Roman" w:cs="Times New Roman"/>
          <w:sz w:val="24"/>
          <w:szCs w:val="24"/>
          <w:u w:val="single"/>
        </w:rPr>
        <w:t>Сост. В.В.Иванов;</w:t>
      </w:r>
    </w:p>
    <w:p w:rsidR="0094379C" w:rsidRPr="00250001" w:rsidRDefault="0094379C" w:rsidP="009437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w:t>
      </w:r>
      <w:r w:rsidRPr="00250001">
        <w:rPr>
          <w:rFonts w:ascii="Times New Roman" w:hAnsi="Times New Roman" w:cs="Times New Roman"/>
          <w:sz w:val="24"/>
          <w:szCs w:val="24"/>
        </w:rPr>
        <w:t>–</w:t>
      </w:r>
      <w:r>
        <w:rPr>
          <w:rFonts w:ascii="Times New Roman" w:hAnsi="Times New Roman" w:cs="Times New Roman"/>
          <w:sz w:val="24"/>
          <w:szCs w:val="24"/>
        </w:rPr>
        <w:t xml:space="preserve">) </w:t>
      </w:r>
      <w:r w:rsidRPr="00250001">
        <w:rPr>
          <w:rFonts w:ascii="Times New Roman" w:hAnsi="Times New Roman" w:cs="Times New Roman"/>
          <w:sz w:val="24"/>
          <w:szCs w:val="24"/>
        </w:rPr>
        <w:t xml:space="preserve">– указываются сведения о переизданиях, если таковые  имеются, </w:t>
      </w:r>
    </w:p>
    <w:p w:rsidR="0094379C" w:rsidRPr="00250001" w:rsidRDefault="0094379C" w:rsidP="0094379C">
      <w:pPr>
        <w:spacing w:after="0" w:line="240" w:lineRule="auto"/>
        <w:jc w:val="both"/>
        <w:rPr>
          <w:rFonts w:ascii="Times New Roman" w:hAnsi="Times New Roman" w:cs="Times New Roman"/>
          <w:sz w:val="24"/>
          <w:szCs w:val="24"/>
          <w:u w:val="single"/>
        </w:rPr>
      </w:pPr>
      <w:r w:rsidRPr="00250001">
        <w:rPr>
          <w:rFonts w:ascii="Times New Roman" w:hAnsi="Times New Roman" w:cs="Times New Roman"/>
          <w:sz w:val="24"/>
          <w:szCs w:val="24"/>
        </w:rPr>
        <w:t xml:space="preserve">например: Шишкин А.В. Экономическая теория: Учебник. – </w:t>
      </w:r>
      <w:r w:rsidRPr="00250001">
        <w:rPr>
          <w:rFonts w:ascii="Times New Roman" w:hAnsi="Times New Roman" w:cs="Times New Roman"/>
          <w:sz w:val="24"/>
          <w:szCs w:val="24"/>
          <w:u w:val="single"/>
        </w:rPr>
        <w:t>2-е изд., перераб. и доп.;</w:t>
      </w:r>
    </w:p>
    <w:p w:rsidR="0094379C" w:rsidRPr="00250001" w:rsidRDefault="0094379C" w:rsidP="0094379C">
      <w:pPr>
        <w:spacing w:after="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После (–) – Названия города, в котором издана книга (для городов Москва и Санкт-Петербург приняты сокращения:</w:t>
      </w:r>
      <w:r>
        <w:rPr>
          <w:rFonts w:ascii="Times New Roman" w:hAnsi="Times New Roman" w:cs="Times New Roman"/>
          <w:sz w:val="24"/>
          <w:szCs w:val="24"/>
        </w:rPr>
        <w:t xml:space="preserve"> </w:t>
      </w:r>
      <w:r w:rsidRPr="00250001">
        <w:rPr>
          <w:rFonts w:ascii="Times New Roman" w:hAnsi="Times New Roman" w:cs="Times New Roman"/>
          <w:sz w:val="24"/>
          <w:szCs w:val="24"/>
        </w:rPr>
        <w:t xml:space="preserve">М., СПб.), названия всех остальных городов пишутся полностью, например: Шишкин А.В. Экономическая теория: Учебник. – 2-е изд., перераб. и доп. – </w:t>
      </w:r>
      <w:r w:rsidRPr="00250001">
        <w:rPr>
          <w:rFonts w:ascii="Times New Roman" w:hAnsi="Times New Roman" w:cs="Times New Roman"/>
          <w:sz w:val="24"/>
          <w:szCs w:val="24"/>
          <w:u w:val="single"/>
        </w:rPr>
        <w:t>М.</w:t>
      </w:r>
      <w:r>
        <w:rPr>
          <w:rFonts w:ascii="Times New Roman" w:hAnsi="Times New Roman" w:cs="Times New Roman"/>
          <w:sz w:val="24"/>
          <w:szCs w:val="24"/>
          <w:u w:val="single"/>
        </w:rPr>
        <w:t>:</w:t>
      </w:r>
    </w:p>
    <w:p w:rsidR="0094379C" w:rsidRPr="00250001" w:rsidRDefault="0094379C" w:rsidP="0094379C">
      <w:pPr>
        <w:spacing w:after="0" w:line="240" w:lineRule="auto"/>
        <w:jc w:val="both"/>
        <w:rPr>
          <w:rFonts w:ascii="Times New Roman" w:hAnsi="Times New Roman" w:cs="Times New Roman"/>
          <w:sz w:val="24"/>
          <w:szCs w:val="24"/>
        </w:rPr>
      </w:pPr>
      <w:r w:rsidRPr="00250001">
        <w:rPr>
          <w:rFonts w:ascii="Times New Roman" w:hAnsi="Times New Roman" w:cs="Times New Roman"/>
          <w:sz w:val="24"/>
          <w:szCs w:val="24"/>
        </w:rPr>
        <w:t>Конституционное право: Словарь / Сост. В.В.</w:t>
      </w:r>
      <w:r>
        <w:rPr>
          <w:rFonts w:ascii="Times New Roman" w:hAnsi="Times New Roman" w:cs="Times New Roman"/>
          <w:sz w:val="24"/>
          <w:szCs w:val="24"/>
        </w:rPr>
        <w:t xml:space="preserve"> </w:t>
      </w:r>
      <w:r w:rsidRPr="00250001">
        <w:rPr>
          <w:rFonts w:ascii="Times New Roman" w:hAnsi="Times New Roman" w:cs="Times New Roman"/>
          <w:sz w:val="24"/>
          <w:szCs w:val="24"/>
        </w:rPr>
        <w:t xml:space="preserve">Иванов. – </w:t>
      </w:r>
      <w:r w:rsidRPr="00250001">
        <w:rPr>
          <w:rFonts w:ascii="Times New Roman" w:hAnsi="Times New Roman" w:cs="Times New Roman"/>
          <w:sz w:val="24"/>
          <w:szCs w:val="24"/>
          <w:u w:val="single"/>
        </w:rPr>
        <w:t>Новосибирск</w:t>
      </w:r>
      <w:r>
        <w:rPr>
          <w:rFonts w:ascii="Times New Roman" w:hAnsi="Times New Roman" w:cs="Times New Roman"/>
          <w:sz w:val="24"/>
          <w:szCs w:val="24"/>
          <w:u w:val="single"/>
        </w:rPr>
        <w:t>:</w:t>
      </w:r>
    </w:p>
    <w:p w:rsidR="0094379C" w:rsidRPr="00250001" w:rsidRDefault="0094379C" w:rsidP="0094379C">
      <w:pPr>
        <w:spacing w:after="0" w:line="240" w:lineRule="auto"/>
        <w:jc w:val="both"/>
        <w:rPr>
          <w:rFonts w:ascii="Times New Roman" w:hAnsi="Times New Roman" w:cs="Times New Roman"/>
          <w:sz w:val="24"/>
          <w:szCs w:val="24"/>
        </w:rPr>
      </w:pPr>
      <w:r w:rsidRPr="00250001">
        <w:rPr>
          <w:rFonts w:ascii="Times New Roman" w:hAnsi="Times New Roman" w:cs="Times New Roman"/>
          <w:sz w:val="24"/>
          <w:szCs w:val="24"/>
        </w:rPr>
        <w:t xml:space="preserve">затем, после двоеточия – название издательства, которое выпустило книгу, например: Шишкин А.В. Экономическая теория: Учебник. – 2-е изд., перераб. и доп. – М.: </w:t>
      </w:r>
      <w:r w:rsidRPr="00250001">
        <w:rPr>
          <w:rFonts w:ascii="Times New Roman" w:hAnsi="Times New Roman" w:cs="Times New Roman"/>
          <w:sz w:val="24"/>
          <w:szCs w:val="24"/>
          <w:u w:val="single"/>
        </w:rPr>
        <w:t>ВЛАДОС;</w:t>
      </w:r>
    </w:p>
    <w:p w:rsidR="0094379C" w:rsidRPr="00250001" w:rsidRDefault="0094379C" w:rsidP="0094379C">
      <w:pPr>
        <w:spacing w:after="0" w:line="240" w:lineRule="auto"/>
        <w:jc w:val="both"/>
        <w:rPr>
          <w:rFonts w:ascii="Times New Roman" w:hAnsi="Times New Roman" w:cs="Times New Roman"/>
          <w:sz w:val="24"/>
          <w:szCs w:val="24"/>
        </w:rPr>
      </w:pPr>
      <w:r w:rsidRPr="00250001">
        <w:rPr>
          <w:rFonts w:ascii="Times New Roman" w:hAnsi="Times New Roman" w:cs="Times New Roman"/>
          <w:sz w:val="24"/>
          <w:szCs w:val="24"/>
        </w:rPr>
        <w:lastRenderedPageBreak/>
        <w:t>после запятой – указываем год издания, например: Шишкин А.В. Экономическая теория: Учебник. – 2-е изд., перераб. и доп. – М.: ВЛАДОС, 201</w:t>
      </w:r>
      <w:r>
        <w:rPr>
          <w:rFonts w:ascii="Times New Roman" w:hAnsi="Times New Roman" w:cs="Times New Roman"/>
          <w:sz w:val="24"/>
          <w:szCs w:val="24"/>
        </w:rPr>
        <w:t>5</w:t>
      </w:r>
      <w:r w:rsidRPr="00250001">
        <w:rPr>
          <w:rFonts w:ascii="Times New Roman" w:hAnsi="Times New Roman" w:cs="Times New Roman"/>
          <w:sz w:val="24"/>
          <w:szCs w:val="24"/>
        </w:rPr>
        <w:t>;</w:t>
      </w:r>
    </w:p>
    <w:p w:rsidR="0094379C" w:rsidRDefault="0094379C" w:rsidP="0094379C">
      <w:pPr>
        <w:spacing w:after="120" w:line="240" w:lineRule="auto"/>
        <w:jc w:val="both"/>
        <w:rPr>
          <w:rFonts w:ascii="Times New Roman" w:hAnsi="Times New Roman" w:cs="Times New Roman"/>
          <w:sz w:val="24"/>
          <w:szCs w:val="24"/>
        </w:rPr>
      </w:pPr>
      <w:r w:rsidRPr="00250001">
        <w:rPr>
          <w:rFonts w:ascii="Times New Roman" w:hAnsi="Times New Roman" w:cs="Times New Roman"/>
          <w:sz w:val="24"/>
          <w:szCs w:val="24"/>
        </w:rPr>
        <w:t xml:space="preserve">после (-) – указывается количество страниц в книге, например: Шишкин А.В. Экономическая теория: Учебник. – 2-е изд., перераб. и доп. </w:t>
      </w:r>
      <w:r>
        <w:rPr>
          <w:rFonts w:ascii="Times New Roman" w:hAnsi="Times New Roman" w:cs="Times New Roman"/>
          <w:sz w:val="24"/>
          <w:szCs w:val="24"/>
        </w:rPr>
        <w:t xml:space="preserve">/ А.В. Шишкин. </w:t>
      </w:r>
      <w:r w:rsidRPr="00250001">
        <w:rPr>
          <w:rFonts w:ascii="Times New Roman" w:hAnsi="Times New Roman" w:cs="Times New Roman"/>
          <w:sz w:val="24"/>
          <w:szCs w:val="24"/>
        </w:rPr>
        <w:t>– М.: ВЛАДОС, 201</w:t>
      </w:r>
      <w:r>
        <w:rPr>
          <w:rFonts w:ascii="Times New Roman" w:hAnsi="Times New Roman" w:cs="Times New Roman"/>
          <w:sz w:val="24"/>
          <w:szCs w:val="24"/>
        </w:rPr>
        <w:t>5</w:t>
      </w:r>
      <w:r w:rsidRPr="00250001">
        <w:rPr>
          <w:rFonts w:ascii="Times New Roman" w:hAnsi="Times New Roman" w:cs="Times New Roman"/>
          <w:sz w:val="24"/>
          <w:szCs w:val="24"/>
        </w:rPr>
        <w:t>. – 588</w:t>
      </w:r>
      <w:r>
        <w:rPr>
          <w:rFonts w:ascii="Times New Roman" w:hAnsi="Times New Roman" w:cs="Times New Roman"/>
          <w:sz w:val="24"/>
          <w:szCs w:val="24"/>
        </w:rPr>
        <w:t xml:space="preserve"> </w:t>
      </w:r>
      <w:r w:rsidRPr="00250001">
        <w:rPr>
          <w:rFonts w:ascii="Times New Roman" w:hAnsi="Times New Roman" w:cs="Times New Roman"/>
          <w:sz w:val="24"/>
          <w:szCs w:val="24"/>
        </w:rPr>
        <w:t>с.</w:t>
      </w:r>
    </w:p>
    <w:p w:rsidR="0094379C" w:rsidRDefault="0094379C" w:rsidP="0094379C">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3.5.24.9</w:t>
      </w:r>
      <w:r w:rsidRPr="00250001">
        <w:rPr>
          <w:rFonts w:ascii="Times New Roman" w:hAnsi="Times New Roman" w:cs="Times New Roman"/>
          <w:sz w:val="24"/>
          <w:szCs w:val="24"/>
        </w:rPr>
        <w:t xml:space="preserve"> Библиографическое описание монографий. Например: Паперно И.</w:t>
      </w:r>
      <w:r>
        <w:rPr>
          <w:rFonts w:ascii="Times New Roman" w:hAnsi="Times New Roman" w:cs="Times New Roman"/>
          <w:sz w:val="24"/>
          <w:szCs w:val="24"/>
        </w:rPr>
        <w:t xml:space="preserve"> Музеи и выставки</w:t>
      </w:r>
      <w:r w:rsidRPr="00250001">
        <w:rPr>
          <w:rFonts w:ascii="Times New Roman" w:hAnsi="Times New Roman" w:cs="Times New Roman"/>
          <w:sz w:val="24"/>
          <w:szCs w:val="24"/>
        </w:rPr>
        <w:t>. – М.:</w:t>
      </w:r>
      <w:r>
        <w:rPr>
          <w:rFonts w:ascii="Times New Roman" w:hAnsi="Times New Roman" w:cs="Times New Roman"/>
          <w:sz w:val="24"/>
          <w:szCs w:val="24"/>
        </w:rPr>
        <w:t xml:space="preserve"> Новое литературное обозрение, 2016</w:t>
      </w:r>
      <w:r w:rsidRPr="00250001">
        <w:rPr>
          <w:rFonts w:ascii="Times New Roman" w:hAnsi="Times New Roman" w:cs="Times New Roman"/>
          <w:sz w:val="24"/>
          <w:szCs w:val="24"/>
        </w:rPr>
        <w:t>. – 256</w:t>
      </w:r>
      <w:r w:rsidRPr="00CB6B8B">
        <w:rPr>
          <w:rFonts w:ascii="Times New Roman" w:hAnsi="Times New Roman" w:cs="Times New Roman"/>
          <w:sz w:val="24"/>
          <w:szCs w:val="24"/>
        </w:rPr>
        <w:t xml:space="preserve"> </w:t>
      </w:r>
      <w:r w:rsidRPr="00250001">
        <w:rPr>
          <w:rFonts w:ascii="Times New Roman" w:hAnsi="Times New Roman" w:cs="Times New Roman"/>
          <w:sz w:val="24"/>
          <w:szCs w:val="24"/>
        </w:rPr>
        <w:t>с.</w:t>
      </w:r>
    </w:p>
    <w:p w:rsidR="0094379C" w:rsidRPr="00250001" w:rsidRDefault="0094379C" w:rsidP="009437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3.5.24.10 </w:t>
      </w:r>
      <w:r w:rsidRPr="00250001">
        <w:rPr>
          <w:rFonts w:ascii="Times New Roman" w:hAnsi="Times New Roman" w:cs="Times New Roman"/>
          <w:sz w:val="24"/>
          <w:szCs w:val="24"/>
        </w:rPr>
        <w:t>Библиографическое описание учебников и учебных пособий. Издания одного, двух, трех авторов описывается следующим образом:</w:t>
      </w:r>
    </w:p>
    <w:p w:rsidR="0094379C" w:rsidRDefault="0094379C" w:rsidP="0094379C">
      <w:pPr>
        <w:spacing w:after="120" w:line="240" w:lineRule="auto"/>
        <w:ind w:firstLine="709"/>
        <w:jc w:val="both"/>
        <w:rPr>
          <w:rFonts w:ascii="Times New Roman" w:hAnsi="Times New Roman" w:cs="Times New Roman"/>
          <w:sz w:val="24"/>
          <w:szCs w:val="24"/>
        </w:rPr>
      </w:pPr>
      <w:r w:rsidRPr="00250001">
        <w:rPr>
          <w:rFonts w:ascii="Times New Roman" w:hAnsi="Times New Roman" w:cs="Times New Roman"/>
          <w:sz w:val="24"/>
          <w:szCs w:val="24"/>
        </w:rPr>
        <w:t>Соколов С.В. Социальная</w:t>
      </w:r>
      <w:r>
        <w:rPr>
          <w:rFonts w:ascii="Times New Roman" w:hAnsi="Times New Roman" w:cs="Times New Roman"/>
          <w:sz w:val="24"/>
          <w:szCs w:val="24"/>
        </w:rPr>
        <w:t xml:space="preserve"> </w:t>
      </w:r>
      <w:r w:rsidRPr="00250001">
        <w:rPr>
          <w:rFonts w:ascii="Times New Roman" w:hAnsi="Times New Roman" w:cs="Times New Roman"/>
          <w:sz w:val="24"/>
          <w:szCs w:val="24"/>
        </w:rPr>
        <w:t xml:space="preserve">конфликтология: </w:t>
      </w:r>
      <w:r w:rsidRPr="00A60B0D">
        <w:rPr>
          <w:rFonts w:ascii="Times New Roman" w:hAnsi="Times New Roman" w:cs="Times New Roman"/>
          <w:sz w:val="24"/>
          <w:szCs w:val="24"/>
        </w:rPr>
        <w:t>Учеб. пособие</w:t>
      </w:r>
      <w:r>
        <w:rPr>
          <w:rFonts w:ascii="Times New Roman" w:hAnsi="Times New Roman" w:cs="Times New Roman"/>
          <w:sz w:val="24"/>
          <w:szCs w:val="24"/>
        </w:rPr>
        <w:t>. / С.В. Соколов. – М.: ЮНИТИ, 2016</w:t>
      </w:r>
      <w:r w:rsidRPr="00250001">
        <w:rPr>
          <w:rFonts w:ascii="Times New Roman" w:hAnsi="Times New Roman" w:cs="Times New Roman"/>
          <w:sz w:val="24"/>
          <w:szCs w:val="24"/>
        </w:rPr>
        <w:t>. – 327</w:t>
      </w:r>
      <w:r w:rsidRPr="00644CD0">
        <w:rPr>
          <w:rFonts w:ascii="Times New Roman" w:hAnsi="Times New Roman" w:cs="Times New Roman"/>
          <w:sz w:val="24"/>
          <w:szCs w:val="24"/>
        </w:rPr>
        <w:t xml:space="preserve"> </w:t>
      </w:r>
      <w:r w:rsidRPr="00250001">
        <w:rPr>
          <w:rFonts w:ascii="Times New Roman" w:hAnsi="Times New Roman" w:cs="Times New Roman"/>
          <w:sz w:val="24"/>
          <w:szCs w:val="24"/>
        </w:rPr>
        <w:t>с.</w:t>
      </w:r>
    </w:p>
    <w:p w:rsidR="0094379C" w:rsidRPr="00250001" w:rsidRDefault="0094379C" w:rsidP="009437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3.5.24.11</w:t>
      </w:r>
      <w:r w:rsidRPr="00250001">
        <w:rPr>
          <w:rFonts w:ascii="Times New Roman" w:hAnsi="Times New Roman" w:cs="Times New Roman"/>
          <w:sz w:val="24"/>
          <w:szCs w:val="24"/>
        </w:rPr>
        <w:t xml:space="preserve"> Книга, у которой более чем три автора, на заглавии (в этом случае должен быть указан редактор или составитель). </w:t>
      </w:r>
    </w:p>
    <w:p w:rsidR="0094379C" w:rsidRDefault="0094379C" w:rsidP="0094379C">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Конфликтология: Учебник </w:t>
      </w:r>
      <w:r w:rsidRPr="00250001">
        <w:rPr>
          <w:rFonts w:ascii="Times New Roman" w:hAnsi="Times New Roman" w:cs="Times New Roman"/>
          <w:sz w:val="24"/>
          <w:szCs w:val="24"/>
        </w:rPr>
        <w:t xml:space="preserve">/ Под ред. </w:t>
      </w:r>
      <w:r w:rsidRPr="009B0EB7">
        <w:rPr>
          <w:rFonts w:ascii="Times New Roman" w:hAnsi="Times New Roman" w:cs="Times New Roman"/>
          <w:sz w:val="24"/>
          <w:szCs w:val="24"/>
        </w:rPr>
        <w:t>В.П.</w:t>
      </w:r>
      <w:r>
        <w:rPr>
          <w:rFonts w:ascii="Times New Roman" w:hAnsi="Times New Roman" w:cs="Times New Roman"/>
          <w:sz w:val="24"/>
          <w:szCs w:val="24"/>
        </w:rPr>
        <w:t xml:space="preserve"> Ратникова. – М.: ЮНИТИ, 2017</w:t>
      </w:r>
      <w:r w:rsidRPr="00250001">
        <w:rPr>
          <w:rFonts w:ascii="Times New Roman" w:hAnsi="Times New Roman" w:cs="Times New Roman"/>
          <w:sz w:val="24"/>
          <w:szCs w:val="24"/>
        </w:rPr>
        <w:t>. – 512</w:t>
      </w:r>
      <w:r w:rsidRPr="00CB6B8B">
        <w:rPr>
          <w:rFonts w:ascii="Times New Roman" w:hAnsi="Times New Roman" w:cs="Times New Roman"/>
          <w:sz w:val="24"/>
          <w:szCs w:val="24"/>
        </w:rPr>
        <w:t xml:space="preserve"> </w:t>
      </w:r>
      <w:r w:rsidRPr="00250001">
        <w:rPr>
          <w:rFonts w:ascii="Times New Roman" w:hAnsi="Times New Roman" w:cs="Times New Roman"/>
          <w:sz w:val="24"/>
          <w:szCs w:val="24"/>
        </w:rPr>
        <w:t>с.</w:t>
      </w:r>
    </w:p>
    <w:p w:rsidR="0094379C" w:rsidRPr="00250001" w:rsidRDefault="0094379C" w:rsidP="009437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3.5.24.12</w:t>
      </w:r>
      <w:r w:rsidRPr="00250001">
        <w:rPr>
          <w:rFonts w:ascii="Times New Roman" w:hAnsi="Times New Roman" w:cs="Times New Roman"/>
          <w:sz w:val="24"/>
          <w:szCs w:val="24"/>
        </w:rPr>
        <w:t xml:space="preserve"> Библиографическое описание справочных изданий (энциклопедий, словарей и справочников) производится следующим образом:</w:t>
      </w:r>
    </w:p>
    <w:p w:rsidR="0094379C" w:rsidRDefault="0094379C" w:rsidP="0094379C">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Борисов Е.Ф. </w:t>
      </w:r>
      <w:r w:rsidRPr="00250001">
        <w:rPr>
          <w:rFonts w:ascii="Times New Roman" w:hAnsi="Times New Roman" w:cs="Times New Roman"/>
          <w:sz w:val="24"/>
          <w:szCs w:val="24"/>
        </w:rPr>
        <w:t>Экономика: Справочник</w:t>
      </w:r>
      <w:r>
        <w:rPr>
          <w:rFonts w:ascii="Times New Roman" w:hAnsi="Times New Roman" w:cs="Times New Roman"/>
          <w:sz w:val="24"/>
          <w:szCs w:val="24"/>
        </w:rPr>
        <w:t xml:space="preserve"> / </w:t>
      </w:r>
      <w:r w:rsidRPr="00250001">
        <w:rPr>
          <w:rFonts w:ascii="Times New Roman" w:hAnsi="Times New Roman" w:cs="Times New Roman"/>
          <w:sz w:val="24"/>
          <w:szCs w:val="24"/>
        </w:rPr>
        <w:t>Е.Ф. Борисов</w:t>
      </w:r>
      <w:r>
        <w:rPr>
          <w:rFonts w:ascii="Times New Roman" w:hAnsi="Times New Roman" w:cs="Times New Roman"/>
          <w:sz w:val="24"/>
          <w:szCs w:val="24"/>
        </w:rPr>
        <w:t>,</w:t>
      </w:r>
      <w:r w:rsidRPr="00250001">
        <w:rPr>
          <w:rFonts w:ascii="Times New Roman" w:hAnsi="Times New Roman" w:cs="Times New Roman"/>
          <w:sz w:val="24"/>
          <w:szCs w:val="24"/>
        </w:rPr>
        <w:t xml:space="preserve"> </w:t>
      </w:r>
      <w:r>
        <w:rPr>
          <w:rFonts w:ascii="Times New Roman" w:hAnsi="Times New Roman" w:cs="Times New Roman"/>
          <w:sz w:val="24"/>
          <w:szCs w:val="24"/>
        </w:rPr>
        <w:t>А.С.</w:t>
      </w:r>
      <w:r w:rsidRPr="00250001">
        <w:rPr>
          <w:rFonts w:ascii="Times New Roman" w:hAnsi="Times New Roman" w:cs="Times New Roman"/>
          <w:sz w:val="24"/>
          <w:szCs w:val="24"/>
        </w:rPr>
        <w:t xml:space="preserve"> Петров</w:t>
      </w:r>
      <w:r>
        <w:rPr>
          <w:rFonts w:ascii="Times New Roman" w:hAnsi="Times New Roman" w:cs="Times New Roman"/>
          <w:sz w:val="24"/>
          <w:szCs w:val="24"/>
        </w:rPr>
        <w:t>,</w:t>
      </w:r>
      <w:r w:rsidRPr="00250001">
        <w:rPr>
          <w:rFonts w:ascii="Times New Roman" w:hAnsi="Times New Roman" w:cs="Times New Roman"/>
          <w:sz w:val="24"/>
          <w:szCs w:val="24"/>
        </w:rPr>
        <w:t xml:space="preserve"> Ф.Ф.</w:t>
      </w:r>
      <w:r>
        <w:rPr>
          <w:rFonts w:ascii="Times New Roman" w:hAnsi="Times New Roman" w:cs="Times New Roman"/>
          <w:sz w:val="24"/>
          <w:szCs w:val="24"/>
        </w:rPr>
        <w:t xml:space="preserve"> </w:t>
      </w:r>
      <w:r w:rsidRPr="00250001">
        <w:rPr>
          <w:rFonts w:ascii="Times New Roman" w:hAnsi="Times New Roman" w:cs="Times New Roman"/>
          <w:sz w:val="24"/>
          <w:szCs w:val="24"/>
        </w:rPr>
        <w:t>Стерликов. – М.:</w:t>
      </w:r>
      <w:r>
        <w:rPr>
          <w:rFonts w:ascii="Times New Roman" w:hAnsi="Times New Roman" w:cs="Times New Roman"/>
          <w:sz w:val="24"/>
          <w:szCs w:val="24"/>
        </w:rPr>
        <w:t xml:space="preserve"> Финансы и статистика, 2016</w:t>
      </w:r>
      <w:r w:rsidRPr="00250001">
        <w:rPr>
          <w:rFonts w:ascii="Times New Roman" w:hAnsi="Times New Roman" w:cs="Times New Roman"/>
          <w:sz w:val="24"/>
          <w:szCs w:val="24"/>
        </w:rPr>
        <w:t>. – 400</w:t>
      </w:r>
      <w:r w:rsidRPr="00CB6B8B">
        <w:rPr>
          <w:rFonts w:ascii="Times New Roman" w:hAnsi="Times New Roman" w:cs="Times New Roman"/>
          <w:sz w:val="24"/>
          <w:szCs w:val="24"/>
        </w:rPr>
        <w:t xml:space="preserve"> </w:t>
      </w:r>
      <w:r w:rsidRPr="00250001">
        <w:rPr>
          <w:rFonts w:ascii="Times New Roman" w:hAnsi="Times New Roman" w:cs="Times New Roman"/>
          <w:sz w:val="24"/>
          <w:szCs w:val="24"/>
        </w:rPr>
        <w:t>с.</w:t>
      </w:r>
    </w:p>
    <w:p w:rsidR="0094379C" w:rsidRPr="00250001" w:rsidRDefault="0094379C" w:rsidP="009437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3.5.24.13 </w:t>
      </w:r>
      <w:r w:rsidRPr="00250001">
        <w:rPr>
          <w:rFonts w:ascii="Times New Roman" w:hAnsi="Times New Roman" w:cs="Times New Roman"/>
          <w:sz w:val="24"/>
          <w:szCs w:val="24"/>
        </w:rPr>
        <w:t>Правила библ</w:t>
      </w:r>
      <w:r>
        <w:rPr>
          <w:rFonts w:ascii="Times New Roman" w:hAnsi="Times New Roman" w:cs="Times New Roman"/>
          <w:sz w:val="24"/>
          <w:szCs w:val="24"/>
        </w:rPr>
        <w:t xml:space="preserve">иографического описания статей </w:t>
      </w:r>
      <w:r w:rsidRPr="00250001">
        <w:rPr>
          <w:rFonts w:ascii="Times New Roman" w:hAnsi="Times New Roman" w:cs="Times New Roman"/>
          <w:sz w:val="24"/>
          <w:szCs w:val="24"/>
        </w:rPr>
        <w:t>из газет, журналов. В аналитическое описание входят: фамилия и инициалы автора (если таковой имеется; инициалы указываются после фамилии); полное название статьи, после двух косых черт (//) идет полное наименование источника (название журнала, газеты, после (–) – год издания газеты или журнала; после (–) номер журнала или дату выхода газеты; после (–) – указывается конкретная страница, на которой опубликован материал и его печатный объем (С.</w:t>
      </w:r>
      <w:r w:rsidRPr="00CB6B8B">
        <w:rPr>
          <w:rFonts w:ascii="Times New Roman" w:hAnsi="Times New Roman" w:cs="Times New Roman"/>
          <w:sz w:val="24"/>
          <w:szCs w:val="24"/>
        </w:rPr>
        <w:t xml:space="preserve"> </w:t>
      </w:r>
      <w:r w:rsidRPr="00250001">
        <w:rPr>
          <w:rFonts w:ascii="Times New Roman" w:hAnsi="Times New Roman" w:cs="Times New Roman"/>
          <w:sz w:val="24"/>
          <w:szCs w:val="24"/>
        </w:rPr>
        <w:t>2–23).</w:t>
      </w:r>
    </w:p>
    <w:p w:rsidR="0094379C" w:rsidRDefault="0094379C" w:rsidP="0094379C">
      <w:pPr>
        <w:spacing w:after="0" w:line="240" w:lineRule="auto"/>
        <w:jc w:val="both"/>
        <w:rPr>
          <w:rFonts w:ascii="Times New Roman" w:hAnsi="Times New Roman" w:cs="Times New Roman"/>
          <w:sz w:val="24"/>
          <w:szCs w:val="24"/>
        </w:rPr>
      </w:pPr>
      <w:r w:rsidRPr="00250001">
        <w:rPr>
          <w:rFonts w:ascii="Times New Roman" w:hAnsi="Times New Roman" w:cs="Times New Roman"/>
          <w:sz w:val="24"/>
          <w:szCs w:val="24"/>
        </w:rPr>
        <w:t>Например</w:t>
      </w:r>
      <w:r>
        <w:rPr>
          <w:rFonts w:ascii="Times New Roman" w:hAnsi="Times New Roman" w:cs="Times New Roman"/>
          <w:sz w:val="24"/>
          <w:szCs w:val="24"/>
        </w:rPr>
        <w:t>,</w:t>
      </w:r>
    </w:p>
    <w:p w:rsidR="0094379C" w:rsidRPr="00250001" w:rsidRDefault="0094379C" w:rsidP="0094379C">
      <w:pPr>
        <w:spacing w:after="0" w:line="240" w:lineRule="auto"/>
        <w:ind w:firstLine="680"/>
        <w:jc w:val="both"/>
        <w:rPr>
          <w:rFonts w:ascii="Times New Roman" w:hAnsi="Times New Roman" w:cs="Times New Roman"/>
          <w:sz w:val="24"/>
          <w:szCs w:val="24"/>
        </w:rPr>
      </w:pPr>
      <w:r w:rsidRPr="00250001">
        <w:rPr>
          <w:rFonts w:ascii="Times New Roman" w:hAnsi="Times New Roman" w:cs="Times New Roman"/>
          <w:sz w:val="24"/>
          <w:szCs w:val="24"/>
        </w:rPr>
        <w:t>–</w:t>
      </w:r>
      <w:r>
        <w:rPr>
          <w:rFonts w:ascii="Times New Roman" w:hAnsi="Times New Roman" w:cs="Times New Roman"/>
          <w:sz w:val="24"/>
          <w:szCs w:val="24"/>
        </w:rPr>
        <w:t xml:space="preserve"> </w:t>
      </w:r>
      <w:r w:rsidRPr="00250001">
        <w:rPr>
          <w:rFonts w:ascii="Times New Roman" w:hAnsi="Times New Roman" w:cs="Times New Roman"/>
          <w:sz w:val="24"/>
          <w:szCs w:val="24"/>
        </w:rPr>
        <w:t>из газет</w:t>
      </w:r>
    </w:p>
    <w:p w:rsidR="0094379C" w:rsidRPr="00250001" w:rsidRDefault="0094379C" w:rsidP="0094379C">
      <w:pPr>
        <w:spacing w:after="0" w:line="240" w:lineRule="auto"/>
        <w:ind w:firstLine="680"/>
        <w:jc w:val="both"/>
        <w:rPr>
          <w:rFonts w:ascii="Times New Roman" w:hAnsi="Times New Roman" w:cs="Times New Roman"/>
          <w:sz w:val="24"/>
          <w:szCs w:val="24"/>
        </w:rPr>
      </w:pPr>
      <w:r w:rsidRPr="00250001">
        <w:rPr>
          <w:rFonts w:ascii="Times New Roman" w:hAnsi="Times New Roman" w:cs="Times New Roman"/>
          <w:sz w:val="24"/>
          <w:szCs w:val="24"/>
        </w:rPr>
        <w:t>Алехин Б.И. К вопросу об эффективности российского фондовог</w:t>
      </w:r>
      <w:r>
        <w:rPr>
          <w:rFonts w:ascii="Times New Roman" w:hAnsi="Times New Roman" w:cs="Times New Roman"/>
          <w:sz w:val="24"/>
          <w:szCs w:val="24"/>
        </w:rPr>
        <w:t>о рынка // Бизнес и банки. – 201</w:t>
      </w:r>
      <w:r w:rsidRPr="00250001">
        <w:rPr>
          <w:rFonts w:ascii="Times New Roman" w:hAnsi="Times New Roman" w:cs="Times New Roman"/>
          <w:sz w:val="24"/>
          <w:szCs w:val="24"/>
        </w:rPr>
        <w:t>5. – 12 янв. – С. 7–8.</w:t>
      </w:r>
    </w:p>
    <w:p w:rsidR="0094379C" w:rsidRPr="00250001" w:rsidRDefault="0094379C" w:rsidP="0094379C">
      <w:pPr>
        <w:spacing w:after="0" w:line="240" w:lineRule="auto"/>
        <w:ind w:firstLine="680"/>
        <w:jc w:val="both"/>
        <w:rPr>
          <w:rFonts w:ascii="Times New Roman" w:hAnsi="Times New Roman" w:cs="Times New Roman"/>
          <w:sz w:val="24"/>
          <w:szCs w:val="24"/>
        </w:rPr>
      </w:pPr>
      <w:r w:rsidRPr="00250001">
        <w:rPr>
          <w:rFonts w:ascii="Times New Roman" w:hAnsi="Times New Roman" w:cs="Times New Roman"/>
          <w:sz w:val="24"/>
          <w:szCs w:val="24"/>
        </w:rPr>
        <w:t>–</w:t>
      </w:r>
      <w:r w:rsidRPr="00644CD0">
        <w:rPr>
          <w:rFonts w:ascii="Times New Roman" w:hAnsi="Times New Roman" w:cs="Times New Roman"/>
          <w:sz w:val="24"/>
          <w:szCs w:val="24"/>
        </w:rPr>
        <w:t xml:space="preserve"> </w:t>
      </w:r>
      <w:r w:rsidRPr="00250001">
        <w:rPr>
          <w:rFonts w:ascii="Times New Roman" w:hAnsi="Times New Roman" w:cs="Times New Roman"/>
          <w:sz w:val="24"/>
          <w:szCs w:val="24"/>
        </w:rPr>
        <w:t>из журнала</w:t>
      </w:r>
    </w:p>
    <w:p w:rsidR="0094379C" w:rsidRPr="00250001" w:rsidRDefault="0094379C" w:rsidP="0094379C">
      <w:pPr>
        <w:spacing w:after="120" w:line="240" w:lineRule="auto"/>
        <w:ind w:firstLine="680"/>
        <w:jc w:val="both"/>
        <w:rPr>
          <w:rFonts w:ascii="Times New Roman" w:hAnsi="Times New Roman" w:cs="Times New Roman"/>
          <w:sz w:val="24"/>
          <w:szCs w:val="24"/>
        </w:rPr>
      </w:pPr>
      <w:r w:rsidRPr="00250001">
        <w:rPr>
          <w:rFonts w:ascii="Times New Roman" w:hAnsi="Times New Roman" w:cs="Times New Roman"/>
          <w:sz w:val="24"/>
          <w:szCs w:val="24"/>
        </w:rPr>
        <w:t>Конюхова Т.В. Правовое регулирование инвестиций пенсионных фондов // Зак</w:t>
      </w:r>
      <w:r>
        <w:rPr>
          <w:rFonts w:ascii="Times New Roman" w:hAnsi="Times New Roman" w:cs="Times New Roman"/>
          <w:sz w:val="24"/>
          <w:szCs w:val="24"/>
        </w:rPr>
        <w:t xml:space="preserve">онодательство и экономика. </w:t>
      </w:r>
      <w:r w:rsidRPr="00250001">
        <w:rPr>
          <w:rFonts w:ascii="Times New Roman" w:hAnsi="Times New Roman" w:cs="Times New Roman"/>
          <w:sz w:val="24"/>
          <w:szCs w:val="24"/>
        </w:rPr>
        <w:t>–</w:t>
      </w:r>
      <w:r>
        <w:rPr>
          <w:rFonts w:ascii="Times New Roman" w:hAnsi="Times New Roman" w:cs="Times New Roman"/>
          <w:sz w:val="24"/>
          <w:szCs w:val="24"/>
        </w:rPr>
        <w:t xml:space="preserve"> 2010</w:t>
      </w:r>
      <w:r w:rsidRPr="00250001">
        <w:rPr>
          <w:rFonts w:ascii="Times New Roman" w:hAnsi="Times New Roman" w:cs="Times New Roman"/>
          <w:sz w:val="24"/>
          <w:szCs w:val="24"/>
        </w:rPr>
        <w:t>. –</w:t>
      </w:r>
      <w:r>
        <w:rPr>
          <w:rFonts w:ascii="Times New Roman" w:hAnsi="Times New Roman" w:cs="Times New Roman"/>
          <w:sz w:val="24"/>
          <w:szCs w:val="24"/>
        </w:rPr>
        <w:t xml:space="preserve"> </w:t>
      </w:r>
      <w:r w:rsidRPr="00250001">
        <w:rPr>
          <w:rFonts w:ascii="Times New Roman" w:hAnsi="Times New Roman" w:cs="Times New Roman"/>
          <w:sz w:val="24"/>
          <w:szCs w:val="24"/>
        </w:rPr>
        <w:t>№12</w:t>
      </w:r>
      <w:r w:rsidRPr="00B06472">
        <w:rPr>
          <w:rFonts w:ascii="Times New Roman" w:hAnsi="Times New Roman" w:cs="Times New Roman"/>
          <w:sz w:val="24"/>
          <w:szCs w:val="24"/>
        </w:rPr>
        <w:t>. – С. 24</w:t>
      </w:r>
      <w:r w:rsidRPr="00250001">
        <w:rPr>
          <w:rFonts w:ascii="Times New Roman" w:hAnsi="Times New Roman" w:cs="Times New Roman"/>
          <w:sz w:val="24"/>
          <w:szCs w:val="24"/>
        </w:rPr>
        <w:t>–</w:t>
      </w:r>
      <w:r w:rsidRPr="00B06472">
        <w:rPr>
          <w:rFonts w:ascii="Times New Roman" w:hAnsi="Times New Roman" w:cs="Times New Roman"/>
          <w:sz w:val="24"/>
          <w:szCs w:val="24"/>
        </w:rPr>
        <w:t>37.</w:t>
      </w:r>
    </w:p>
    <w:p w:rsidR="0094379C" w:rsidRDefault="0094379C" w:rsidP="0094379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3.5.24.14</w:t>
      </w:r>
      <w:r w:rsidRPr="00250001">
        <w:rPr>
          <w:rFonts w:ascii="Times New Roman" w:hAnsi="Times New Roman" w:cs="Times New Roman"/>
          <w:sz w:val="24"/>
          <w:szCs w:val="24"/>
        </w:rPr>
        <w:t xml:space="preserve"> Библиографическое описание статей из сборников, глав из книг</w:t>
      </w:r>
      <w:r>
        <w:rPr>
          <w:rFonts w:ascii="Times New Roman" w:hAnsi="Times New Roman" w:cs="Times New Roman"/>
          <w:sz w:val="24"/>
          <w:szCs w:val="24"/>
        </w:rPr>
        <w:t xml:space="preserve"> производится следующим образом:</w:t>
      </w:r>
    </w:p>
    <w:p w:rsidR="0094379C" w:rsidRPr="00250001" w:rsidRDefault="0094379C" w:rsidP="0094379C">
      <w:pPr>
        <w:spacing w:after="0" w:line="240" w:lineRule="auto"/>
        <w:ind w:firstLine="680"/>
        <w:jc w:val="both"/>
        <w:rPr>
          <w:rFonts w:ascii="Times New Roman" w:hAnsi="Times New Roman" w:cs="Times New Roman"/>
          <w:sz w:val="24"/>
          <w:szCs w:val="24"/>
        </w:rPr>
      </w:pPr>
      <w:r w:rsidRPr="00250001">
        <w:rPr>
          <w:rFonts w:ascii="Times New Roman" w:hAnsi="Times New Roman" w:cs="Times New Roman"/>
          <w:sz w:val="24"/>
          <w:szCs w:val="24"/>
        </w:rPr>
        <w:t>–</w:t>
      </w:r>
      <w:r w:rsidRPr="00644CD0">
        <w:rPr>
          <w:rFonts w:ascii="Times New Roman" w:hAnsi="Times New Roman" w:cs="Times New Roman"/>
          <w:sz w:val="24"/>
          <w:szCs w:val="24"/>
        </w:rPr>
        <w:t xml:space="preserve"> </w:t>
      </w:r>
      <w:r w:rsidRPr="00250001">
        <w:rPr>
          <w:rFonts w:ascii="Times New Roman" w:hAnsi="Times New Roman" w:cs="Times New Roman"/>
          <w:sz w:val="24"/>
          <w:szCs w:val="24"/>
        </w:rPr>
        <w:t>из сборника</w:t>
      </w:r>
    </w:p>
    <w:p w:rsidR="0094379C" w:rsidRPr="00EF773C" w:rsidRDefault="0094379C" w:rsidP="0094379C">
      <w:pPr>
        <w:spacing w:after="0" w:line="240" w:lineRule="auto"/>
        <w:jc w:val="both"/>
        <w:rPr>
          <w:rFonts w:ascii="Times New Roman" w:hAnsi="Times New Roman" w:cs="Times New Roman"/>
          <w:sz w:val="24"/>
          <w:szCs w:val="24"/>
        </w:rPr>
      </w:pPr>
      <w:r w:rsidRPr="00EF773C">
        <w:rPr>
          <w:rFonts w:ascii="Times New Roman" w:hAnsi="Times New Roman" w:cs="Times New Roman"/>
          <w:sz w:val="24"/>
          <w:szCs w:val="24"/>
        </w:rPr>
        <w:t>Дерюгина Т.В. Вещь как объект сервитутного права // Ученые записки. Вып.2. Т.1 / Волгоградский институт экономики, социологии и права; Отв. ред. В.А. Юсупов. – Волгоград: Изд-во ВИСП, 2006. – С. 145–153.</w:t>
      </w:r>
    </w:p>
    <w:p w:rsidR="0094379C" w:rsidRPr="00EF773C" w:rsidRDefault="0094379C" w:rsidP="0094379C">
      <w:pPr>
        <w:spacing w:after="0" w:line="240" w:lineRule="auto"/>
        <w:ind w:firstLine="680"/>
        <w:jc w:val="both"/>
        <w:rPr>
          <w:rFonts w:ascii="Times New Roman" w:hAnsi="Times New Roman" w:cs="Times New Roman"/>
          <w:sz w:val="24"/>
          <w:szCs w:val="24"/>
        </w:rPr>
      </w:pPr>
      <w:r w:rsidRPr="00EF773C">
        <w:rPr>
          <w:rFonts w:ascii="Times New Roman" w:hAnsi="Times New Roman" w:cs="Times New Roman"/>
          <w:sz w:val="24"/>
          <w:szCs w:val="24"/>
        </w:rPr>
        <w:t>– глава из книги</w:t>
      </w:r>
    </w:p>
    <w:p w:rsidR="0094379C" w:rsidRPr="00EF773C" w:rsidRDefault="0094379C" w:rsidP="0094379C">
      <w:pPr>
        <w:spacing w:after="120" w:line="240" w:lineRule="auto"/>
        <w:jc w:val="both"/>
        <w:rPr>
          <w:rFonts w:ascii="Times New Roman" w:hAnsi="Times New Roman" w:cs="Times New Roman"/>
          <w:sz w:val="24"/>
          <w:szCs w:val="24"/>
        </w:rPr>
      </w:pPr>
      <w:r w:rsidRPr="00EF773C">
        <w:rPr>
          <w:rFonts w:ascii="Times New Roman" w:hAnsi="Times New Roman" w:cs="Times New Roman"/>
          <w:sz w:val="24"/>
          <w:szCs w:val="24"/>
        </w:rPr>
        <w:t>Общая характеристика экологического движения в России // Лосев А.В., Провадкин Г.Г. Социальная экология. – М.:ВЛАДОС, 2010. – С. 254–267.</w:t>
      </w:r>
    </w:p>
    <w:p w:rsidR="002665DE" w:rsidRPr="00EF773C" w:rsidRDefault="002665DE" w:rsidP="00E92E25">
      <w:pPr>
        <w:spacing w:before="120" w:after="120"/>
        <w:ind w:firstLine="709"/>
      </w:pPr>
      <w:r w:rsidRPr="00EF773C">
        <w:rPr>
          <w:rFonts w:ascii="Times New Roman" w:hAnsi="Times New Roman" w:cs="Times New Roman"/>
          <w:sz w:val="24"/>
          <w:szCs w:val="24"/>
        </w:rPr>
        <w:t>3.5.2</w:t>
      </w:r>
      <w:r w:rsidR="00CD4B6B" w:rsidRPr="00EF773C">
        <w:rPr>
          <w:rFonts w:ascii="Times New Roman" w:hAnsi="Times New Roman" w:cs="Times New Roman"/>
          <w:sz w:val="24"/>
          <w:szCs w:val="24"/>
        </w:rPr>
        <w:t>5</w:t>
      </w:r>
      <w:r w:rsidRPr="00EF773C">
        <w:rPr>
          <w:rFonts w:ascii="Times New Roman" w:hAnsi="Times New Roman" w:cs="Times New Roman"/>
          <w:sz w:val="24"/>
          <w:szCs w:val="24"/>
        </w:rPr>
        <w:t xml:space="preserve"> Оформление приложений </w:t>
      </w:r>
    </w:p>
    <w:p w:rsidR="002665DE" w:rsidRPr="00EF773C" w:rsidRDefault="002665DE" w:rsidP="00E92E25">
      <w:pPr>
        <w:tabs>
          <w:tab w:val="left" w:pos="426"/>
          <w:tab w:val="left" w:pos="709"/>
        </w:tabs>
        <w:spacing w:after="12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3.5.2</w:t>
      </w:r>
      <w:r w:rsidR="00CD4B6B" w:rsidRPr="00EF773C">
        <w:rPr>
          <w:rFonts w:ascii="Times New Roman" w:hAnsi="Times New Roman" w:cs="Times New Roman"/>
          <w:sz w:val="24"/>
          <w:szCs w:val="24"/>
        </w:rPr>
        <w:t>5</w:t>
      </w:r>
      <w:r w:rsidRPr="00EF773C">
        <w:rPr>
          <w:rFonts w:ascii="Times New Roman" w:hAnsi="Times New Roman" w:cs="Times New Roman"/>
          <w:sz w:val="24"/>
          <w:szCs w:val="24"/>
        </w:rPr>
        <w:t>.1 Приложения помещают после списка использованных источников в порядке их упоминания в тексте. Приложения могут быть обязательными или информационными. Информационные приложения могут носить справочный или рекомендательный характер. Характер приложений определяется обучающимся самостоятельно, исходя из содержания.</w:t>
      </w:r>
    </w:p>
    <w:p w:rsidR="002665DE" w:rsidRPr="00EF773C" w:rsidRDefault="002665DE" w:rsidP="002665DE">
      <w:pPr>
        <w:tabs>
          <w:tab w:val="left" w:pos="426"/>
          <w:tab w:val="left" w:pos="709"/>
        </w:tabs>
        <w:spacing w:after="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lastRenderedPageBreak/>
        <w:t>3.5.2</w:t>
      </w:r>
      <w:r w:rsidR="00CD4B6B" w:rsidRPr="00EF773C">
        <w:rPr>
          <w:rFonts w:ascii="Times New Roman" w:hAnsi="Times New Roman" w:cs="Times New Roman"/>
          <w:sz w:val="24"/>
          <w:szCs w:val="24"/>
        </w:rPr>
        <w:t>5</w:t>
      </w:r>
      <w:r w:rsidRPr="00EF773C">
        <w:rPr>
          <w:rFonts w:ascii="Times New Roman" w:hAnsi="Times New Roman" w:cs="Times New Roman"/>
          <w:sz w:val="24"/>
          <w:szCs w:val="24"/>
        </w:rPr>
        <w:t>.2 Приложения к дипломному проекту обычно содержат исходный вспомогательный материал, используемый для полноты представления результатов дипломной работы:</w:t>
      </w:r>
    </w:p>
    <w:p w:rsidR="002665DE" w:rsidRPr="00EF773C" w:rsidRDefault="002665DE" w:rsidP="002665DE">
      <w:pPr>
        <w:numPr>
          <w:ilvl w:val="0"/>
          <w:numId w:val="15"/>
        </w:numPr>
        <w:tabs>
          <w:tab w:val="left" w:pos="993"/>
        </w:tabs>
        <w:spacing w:after="0" w:line="240" w:lineRule="auto"/>
        <w:ind w:left="709" w:firstLine="0"/>
        <w:jc w:val="both"/>
        <w:rPr>
          <w:rFonts w:ascii="Times New Roman" w:hAnsi="Times New Roman" w:cs="Times New Roman"/>
          <w:sz w:val="24"/>
          <w:szCs w:val="24"/>
        </w:rPr>
      </w:pPr>
      <w:r w:rsidRPr="00EF773C">
        <w:rPr>
          <w:rFonts w:ascii="Times New Roman" w:hAnsi="Times New Roman" w:cs="Times New Roman"/>
          <w:sz w:val="24"/>
          <w:szCs w:val="24"/>
        </w:rPr>
        <w:t>таблицы вспомогательных, цифровых данных;</w:t>
      </w:r>
    </w:p>
    <w:p w:rsidR="002665DE" w:rsidRPr="00EF773C" w:rsidRDefault="002665DE" w:rsidP="002665DE">
      <w:pPr>
        <w:numPr>
          <w:ilvl w:val="0"/>
          <w:numId w:val="15"/>
        </w:numPr>
        <w:tabs>
          <w:tab w:val="left" w:pos="993"/>
        </w:tabs>
        <w:spacing w:after="0" w:line="240" w:lineRule="auto"/>
        <w:ind w:left="709" w:firstLine="0"/>
        <w:jc w:val="both"/>
        <w:rPr>
          <w:rFonts w:ascii="Times New Roman" w:hAnsi="Times New Roman" w:cs="Times New Roman"/>
          <w:sz w:val="24"/>
          <w:szCs w:val="24"/>
        </w:rPr>
      </w:pPr>
      <w:r w:rsidRPr="00EF773C">
        <w:rPr>
          <w:rFonts w:ascii="Times New Roman" w:hAnsi="Times New Roman" w:cs="Times New Roman"/>
          <w:sz w:val="24"/>
          <w:szCs w:val="24"/>
        </w:rPr>
        <w:t>промежуточные доказательства, формулы, расчеты;</w:t>
      </w:r>
    </w:p>
    <w:p w:rsidR="002665DE" w:rsidRPr="00EF773C" w:rsidRDefault="002665DE" w:rsidP="002665DE">
      <w:pPr>
        <w:numPr>
          <w:ilvl w:val="0"/>
          <w:numId w:val="15"/>
        </w:numPr>
        <w:tabs>
          <w:tab w:val="left" w:pos="993"/>
        </w:tabs>
        <w:spacing w:after="0" w:line="240" w:lineRule="auto"/>
        <w:ind w:left="709" w:firstLine="0"/>
        <w:jc w:val="both"/>
        <w:rPr>
          <w:rFonts w:ascii="Times New Roman" w:hAnsi="Times New Roman" w:cs="Times New Roman"/>
          <w:sz w:val="24"/>
          <w:szCs w:val="24"/>
        </w:rPr>
      </w:pPr>
      <w:r w:rsidRPr="00EF773C">
        <w:rPr>
          <w:rFonts w:ascii="Times New Roman" w:hAnsi="Times New Roman" w:cs="Times New Roman"/>
          <w:sz w:val="24"/>
          <w:szCs w:val="24"/>
        </w:rPr>
        <w:t>выписки из местных нормативных актов;</w:t>
      </w:r>
    </w:p>
    <w:p w:rsidR="002665DE" w:rsidRPr="00EF773C" w:rsidRDefault="002665DE" w:rsidP="002665DE">
      <w:pPr>
        <w:numPr>
          <w:ilvl w:val="0"/>
          <w:numId w:val="15"/>
        </w:numPr>
        <w:tabs>
          <w:tab w:val="left" w:pos="993"/>
        </w:tabs>
        <w:spacing w:after="0" w:line="240" w:lineRule="auto"/>
        <w:ind w:left="709" w:firstLine="0"/>
        <w:jc w:val="both"/>
        <w:rPr>
          <w:rFonts w:ascii="Times New Roman" w:hAnsi="Times New Roman" w:cs="Times New Roman"/>
          <w:sz w:val="24"/>
          <w:szCs w:val="24"/>
        </w:rPr>
      </w:pPr>
      <w:r w:rsidRPr="00EF773C">
        <w:rPr>
          <w:rFonts w:ascii="Times New Roman" w:hAnsi="Times New Roman" w:cs="Times New Roman"/>
          <w:sz w:val="24"/>
          <w:szCs w:val="24"/>
        </w:rPr>
        <w:t>инструкции и методики;</w:t>
      </w:r>
    </w:p>
    <w:p w:rsidR="002665DE" w:rsidRPr="00EF773C" w:rsidRDefault="002665DE" w:rsidP="00E92E25">
      <w:pPr>
        <w:numPr>
          <w:ilvl w:val="0"/>
          <w:numId w:val="15"/>
        </w:numPr>
        <w:tabs>
          <w:tab w:val="left" w:pos="993"/>
        </w:tabs>
        <w:spacing w:after="120" w:line="240" w:lineRule="auto"/>
        <w:ind w:left="709" w:firstLine="0"/>
        <w:jc w:val="both"/>
        <w:rPr>
          <w:rFonts w:ascii="Times New Roman" w:hAnsi="Times New Roman" w:cs="Times New Roman"/>
          <w:sz w:val="24"/>
          <w:szCs w:val="24"/>
        </w:rPr>
      </w:pPr>
      <w:r w:rsidRPr="00EF773C">
        <w:rPr>
          <w:rFonts w:ascii="Times New Roman" w:hAnsi="Times New Roman" w:cs="Times New Roman"/>
          <w:sz w:val="24"/>
          <w:szCs w:val="24"/>
        </w:rPr>
        <w:t>иллюстрации вспомогательного характера.</w:t>
      </w:r>
    </w:p>
    <w:p w:rsidR="002665DE" w:rsidRPr="00E92E25" w:rsidRDefault="002665DE" w:rsidP="00E92E25">
      <w:pPr>
        <w:spacing w:after="120" w:line="240" w:lineRule="auto"/>
        <w:ind w:firstLine="709"/>
        <w:jc w:val="both"/>
        <w:rPr>
          <w:rFonts w:ascii="Times New Roman" w:hAnsi="Times New Roman" w:cs="Times New Roman"/>
          <w:sz w:val="24"/>
          <w:szCs w:val="24"/>
        </w:rPr>
      </w:pPr>
      <w:r w:rsidRPr="00EF773C">
        <w:rPr>
          <w:rFonts w:ascii="Times New Roman" w:hAnsi="Times New Roman" w:cs="Times New Roman"/>
          <w:sz w:val="24"/>
          <w:szCs w:val="24"/>
        </w:rPr>
        <w:t>3.5.2</w:t>
      </w:r>
      <w:r w:rsidR="00CD4B6B" w:rsidRPr="00EF773C">
        <w:rPr>
          <w:rFonts w:ascii="Times New Roman" w:hAnsi="Times New Roman" w:cs="Times New Roman"/>
          <w:sz w:val="24"/>
          <w:szCs w:val="24"/>
        </w:rPr>
        <w:t>5</w:t>
      </w:r>
      <w:r w:rsidRPr="00EF773C">
        <w:rPr>
          <w:rFonts w:ascii="Times New Roman" w:hAnsi="Times New Roman" w:cs="Times New Roman"/>
          <w:sz w:val="24"/>
          <w:szCs w:val="24"/>
        </w:rPr>
        <w:t>.3 Каждое приложение следует начинать с новой страницы посередине строки с указан</w:t>
      </w:r>
      <w:r w:rsidRPr="00550826">
        <w:rPr>
          <w:rFonts w:ascii="Times New Roman" w:hAnsi="Times New Roman" w:cs="Times New Roman"/>
          <w:sz w:val="24"/>
          <w:szCs w:val="24"/>
        </w:rPr>
        <w:t>ием слова «Приложение». Само приложение должно иметь содержательный заголовок, начинающийся с прописной буквы. Приложения обозначают заглавными буквами русского алфавита, начиная с А, за исключением букв Ё, З, Й, О, И, Ь, Ы, Ъ. Например: Приложение А.</w:t>
      </w:r>
    </w:p>
    <w:p w:rsidR="00AD4FAE" w:rsidRDefault="00C86137" w:rsidP="00E92E25">
      <w:pPr>
        <w:spacing w:after="120" w:line="240" w:lineRule="auto"/>
        <w:ind w:firstLine="709"/>
        <w:jc w:val="both"/>
        <w:rPr>
          <w:rFonts w:ascii="Times New Roman" w:hAnsi="Times New Roman" w:cs="Times New Roman"/>
          <w:sz w:val="24"/>
          <w:szCs w:val="24"/>
        </w:rPr>
      </w:pPr>
      <w:r w:rsidRPr="00CE6E43">
        <w:rPr>
          <w:rFonts w:ascii="Times New Roman" w:hAnsi="Times New Roman" w:cs="Times New Roman"/>
          <w:sz w:val="24"/>
          <w:szCs w:val="24"/>
        </w:rPr>
        <w:t>3</w:t>
      </w:r>
      <w:r w:rsidR="007D085B" w:rsidRPr="00CE6E43">
        <w:rPr>
          <w:rFonts w:ascii="Times New Roman" w:hAnsi="Times New Roman" w:cs="Times New Roman"/>
          <w:sz w:val="24"/>
          <w:szCs w:val="24"/>
        </w:rPr>
        <w:t>.6 Рецензирование выпускных квалификационных работ</w:t>
      </w:r>
    </w:p>
    <w:p w:rsidR="00AD4FAE" w:rsidRDefault="00C86137" w:rsidP="00E92E25">
      <w:pPr>
        <w:spacing w:after="120" w:line="240" w:lineRule="auto"/>
        <w:ind w:firstLine="709"/>
        <w:jc w:val="both"/>
        <w:rPr>
          <w:rFonts w:ascii="Times New Roman" w:hAnsi="Times New Roman" w:cs="Times New Roman"/>
          <w:sz w:val="24"/>
          <w:szCs w:val="24"/>
        </w:rPr>
      </w:pPr>
      <w:r w:rsidRPr="00CE6E43">
        <w:rPr>
          <w:rFonts w:ascii="Times New Roman" w:hAnsi="Times New Roman" w:cs="Times New Roman"/>
          <w:sz w:val="24"/>
          <w:szCs w:val="24"/>
        </w:rPr>
        <w:t>3</w:t>
      </w:r>
      <w:r w:rsidR="007D085B" w:rsidRPr="00CE6E43">
        <w:rPr>
          <w:rFonts w:ascii="Times New Roman" w:hAnsi="Times New Roman" w:cs="Times New Roman"/>
          <w:sz w:val="24"/>
          <w:szCs w:val="24"/>
        </w:rPr>
        <w:t>.6.1 ВКР подлежат обязательному рецензированию.</w:t>
      </w:r>
      <w:r w:rsidR="007D085B">
        <w:rPr>
          <w:rFonts w:ascii="Times New Roman" w:hAnsi="Times New Roman" w:cs="Times New Roman"/>
          <w:sz w:val="24"/>
          <w:szCs w:val="24"/>
        </w:rPr>
        <w:t xml:space="preserve"> </w:t>
      </w:r>
    </w:p>
    <w:p w:rsidR="00AD4FAE" w:rsidRDefault="00CE6E43" w:rsidP="00E92E2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D085B">
        <w:rPr>
          <w:rFonts w:ascii="Times New Roman" w:hAnsi="Times New Roman" w:cs="Times New Roman"/>
          <w:sz w:val="24"/>
          <w:szCs w:val="24"/>
        </w:rPr>
        <w:t>.6.2 Внешнее рецензирование ВКР проводится с целью обеспечения объективности оценки труда выпускника. Выполненные квалификационные работы рецензируются специалистами организаций и предприятий.</w:t>
      </w:r>
    </w:p>
    <w:p w:rsidR="00AD4FAE" w:rsidRDefault="00CE6E43" w:rsidP="00E92E2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85363">
        <w:rPr>
          <w:rFonts w:ascii="Times New Roman" w:hAnsi="Times New Roman" w:cs="Times New Roman"/>
          <w:sz w:val="24"/>
          <w:szCs w:val="24"/>
        </w:rPr>
        <w:t xml:space="preserve">.6.3 </w:t>
      </w:r>
      <w:r w:rsidR="00871DC0">
        <w:rPr>
          <w:rFonts w:ascii="Times New Roman" w:hAnsi="Times New Roman" w:cs="Times New Roman"/>
          <w:sz w:val="24"/>
          <w:szCs w:val="24"/>
        </w:rPr>
        <w:t xml:space="preserve">Рецензенты ВКР определяются приказом директора не позднее, чем за месяц до защиты. </w:t>
      </w:r>
    </w:p>
    <w:p w:rsidR="00F46561" w:rsidRDefault="00CE6E43" w:rsidP="007569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46561">
        <w:rPr>
          <w:rFonts w:ascii="Times New Roman" w:hAnsi="Times New Roman" w:cs="Times New Roman"/>
          <w:sz w:val="24"/>
          <w:szCs w:val="24"/>
        </w:rPr>
        <w:t>.6.4 Рецензия должна включать:</w:t>
      </w:r>
    </w:p>
    <w:p w:rsidR="00F46561" w:rsidRDefault="00F46561" w:rsidP="00EF7CC4">
      <w:pPr>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заключение о соответствии ВКР заявленной теме и заданию на нее;</w:t>
      </w:r>
    </w:p>
    <w:p w:rsidR="00F46561" w:rsidRDefault="00F46561" w:rsidP="00EF7CC4">
      <w:pPr>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оценку качества выполнения каждого раздела ВКР;</w:t>
      </w:r>
    </w:p>
    <w:p w:rsidR="00AD4FAE" w:rsidRPr="00E92E25" w:rsidRDefault="00F46561" w:rsidP="00E92E25">
      <w:pPr>
        <w:numPr>
          <w:ilvl w:val="0"/>
          <w:numId w:val="13"/>
        </w:numPr>
        <w:tabs>
          <w:tab w:val="left" w:pos="993"/>
        </w:tabs>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оценку степени разработки поставленных вопросов и практической значимости работы.</w:t>
      </w:r>
    </w:p>
    <w:p w:rsidR="00AD4FAE" w:rsidRDefault="00CE6E43" w:rsidP="00E92E2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46561">
        <w:rPr>
          <w:rFonts w:ascii="Times New Roman" w:hAnsi="Times New Roman" w:cs="Times New Roman"/>
          <w:sz w:val="24"/>
          <w:szCs w:val="24"/>
        </w:rPr>
        <w:t>.6.5 Содержание рецензии доводится до сведения обучающегося не позднее, чем за день до защиты работы.</w:t>
      </w:r>
    </w:p>
    <w:p w:rsidR="00AD4FAE" w:rsidRDefault="00CE6E43" w:rsidP="00E92E2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46561">
        <w:rPr>
          <w:rFonts w:ascii="Times New Roman" w:hAnsi="Times New Roman" w:cs="Times New Roman"/>
          <w:sz w:val="24"/>
          <w:szCs w:val="24"/>
        </w:rPr>
        <w:t>.6.6 Рецензент производит</w:t>
      </w:r>
      <w:r w:rsidR="00CE18EF">
        <w:rPr>
          <w:rFonts w:ascii="Times New Roman" w:hAnsi="Times New Roman" w:cs="Times New Roman"/>
          <w:sz w:val="24"/>
          <w:szCs w:val="24"/>
        </w:rPr>
        <w:t xml:space="preserve"> оценку формирования ОК и ПК в </w:t>
      </w:r>
      <w:r w:rsidR="00F46561">
        <w:rPr>
          <w:rFonts w:ascii="Times New Roman" w:hAnsi="Times New Roman" w:cs="Times New Roman"/>
          <w:sz w:val="24"/>
          <w:szCs w:val="24"/>
        </w:rPr>
        <w:t>ведомости, форма которой устанавливается Положением о ГИА</w:t>
      </w:r>
      <w:r w:rsidR="001E0A74">
        <w:rPr>
          <w:rFonts w:ascii="Times New Roman" w:hAnsi="Times New Roman" w:cs="Times New Roman"/>
          <w:sz w:val="24"/>
          <w:szCs w:val="24"/>
        </w:rPr>
        <w:t xml:space="preserve"> (далее – ведомость)</w:t>
      </w:r>
      <w:r w:rsidR="00F46561">
        <w:rPr>
          <w:rFonts w:ascii="Times New Roman" w:hAnsi="Times New Roman" w:cs="Times New Roman"/>
          <w:sz w:val="24"/>
          <w:szCs w:val="24"/>
        </w:rPr>
        <w:t>.</w:t>
      </w:r>
    </w:p>
    <w:p w:rsidR="00A4669F" w:rsidRPr="00250001" w:rsidRDefault="00CE6E43" w:rsidP="00E92E2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0F3C9F">
        <w:rPr>
          <w:rFonts w:ascii="Times New Roman" w:hAnsi="Times New Roman" w:cs="Times New Roman"/>
          <w:sz w:val="24"/>
          <w:szCs w:val="24"/>
        </w:rPr>
        <w:t>.</w:t>
      </w:r>
      <w:r w:rsidR="000F3C9F">
        <w:rPr>
          <w:rFonts w:ascii="Times New Roman" w:hAnsi="Times New Roman" w:cs="Times New Roman"/>
          <w:sz w:val="24"/>
          <w:szCs w:val="24"/>
        </w:rPr>
        <w:t>7</w:t>
      </w:r>
      <w:r w:rsidR="007D085B" w:rsidRPr="000F3C9F">
        <w:rPr>
          <w:rFonts w:ascii="Times New Roman" w:hAnsi="Times New Roman" w:cs="Times New Roman"/>
          <w:sz w:val="24"/>
          <w:szCs w:val="24"/>
        </w:rPr>
        <w:t xml:space="preserve"> </w:t>
      </w:r>
      <w:r w:rsidR="00F85363">
        <w:rPr>
          <w:rFonts w:ascii="Times New Roman" w:hAnsi="Times New Roman" w:cs="Times New Roman"/>
          <w:sz w:val="24"/>
          <w:szCs w:val="24"/>
        </w:rPr>
        <w:t>Защита выпускной</w:t>
      </w:r>
      <w:r w:rsidR="005A1AF8" w:rsidRPr="000F3C9F">
        <w:rPr>
          <w:rFonts w:ascii="Times New Roman" w:hAnsi="Times New Roman" w:cs="Times New Roman"/>
          <w:sz w:val="24"/>
          <w:szCs w:val="24"/>
        </w:rPr>
        <w:t xml:space="preserve"> квалификационной работы</w:t>
      </w:r>
    </w:p>
    <w:p w:rsidR="000F3C9F" w:rsidRDefault="00CE6E43" w:rsidP="007569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0F3C9F">
        <w:rPr>
          <w:rFonts w:ascii="Times New Roman" w:hAnsi="Times New Roman" w:cs="Times New Roman"/>
          <w:sz w:val="24"/>
          <w:szCs w:val="24"/>
        </w:rPr>
        <w:t>7</w:t>
      </w:r>
      <w:r w:rsidR="005A1AF8" w:rsidRPr="00250001">
        <w:rPr>
          <w:rFonts w:ascii="Times New Roman" w:hAnsi="Times New Roman" w:cs="Times New Roman"/>
          <w:sz w:val="24"/>
          <w:szCs w:val="24"/>
        </w:rPr>
        <w:t>.1 Защита выпускной квалификационной работы проводится с целью выявления соответствия уровня и качества подготовки выпускников</w:t>
      </w:r>
      <w:r w:rsidR="005A1AF8">
        <w:rPr>
          <w:rFonts w:ascii="Times New Roman" w:hAnsi="Times New Roman" w:cs="Times New Roman"/>
          <w:sz w:val="24"/>
          <w:szCs w:val="24"/>
        </w:rPr>
        <w:t xml:space="preserve"> требованиям </w:t>
      </w:r>
      <w:r w:rsidR="005A1AF8" w:rsidRPr="00250001">
        <w:rPr>
          <w:rFonts w:ascii="Times New Roman" w:hAnsi="Times New Roman" w:cs="Times New Roman"/>
          <w:sz w:val="24"/>
          <w:szCs w:val="24"/>
        </w:rPr>
        <w:t>федерально</w:t>
      </w:r>
      <w:r w:rsidR="005A1AF8">
        <w:rPr>
          <w:rFonts w:ascii="Times New Roman" w:hAnsi="Times New Roman" w:cs="Times New Roman"/>
          <w:sz w:val="24"/>
          <w:szCs w:val="24"/>
        </w:rPr>
        <w:t>го</w:t>
      </w:r>
      <w:r w:rsidR="005A1AF8" w:rsidRPr="00250001">
        <w:rPr>
          <w:rFonts w:ascii="Times New Roman" w:hAnsi="Times New Roman" w:cs="Times New Roman"/>
          <w:sz w:val="24"/>
          <w:szCs w:val="24"/>
        </w:rPr>
        <w:t xml:space="preserve"> государственно</w:t>
      </w:r>
      <w:r w:rsidR="005A1AF8">
        <w:rPr>
          <w:rFonts w:ascii="Times New Roman" w:hAnsi="Times New Roman" w:cs="Times New Roman"/>
          <w:sz w:val="24"/>
          <w:szCs w:val="24"/>
        </w:rPr>
        <w:t>го</w:t>
      </w:r>
      <w:r w:rsidR="005A1AF8" w:rsidRPr="00250001">
        <w:rPr>
          <w:rFonts w:ascii="Times New Roman" w:hAnsi="Times New Roman" w:cs="Times New Roman"/>
          <w:sz w:val="24"/>
          <w:szCs w:val="24"/>
        </w:rPr>
        <w:t xml:space="preserve"> образовательно</w:t>
      </w:r>
      <w:r w:rsidR="005A1AF8">
        <w:rPr>
          <w:rFonts w:ascii="Times New Roman" w:hAnsi="Times New Roman" w:cs="Times New Roman"/>
          <w:sz w:val="24"/>
          <w:szCs w:val="24"/>
        </w:rPr>
        <w:t>го</w:t>
      </w:r>
      <w:r w:rsidR="005A1AF8" w:rsidRPr="00250001">
        <w:rPr>
          <w:rFonts w:ascii="Times New Roman" w:hAnsi="Times New Roman" w:cs="Times New Roman"/>
          <w:sz w:val="24"/>
          <w:szCs w:val="24"/>
        </w:rPr>
        <w:t xml:space="preserve"> стандарт</w:t>
      </w:r>
      <w:r w:rsidR="005A1AF8">
        <w:rPr>
          <w:rFonts w:ascii="Times New Roman" w:hAnsi="Times New Roman" w:cs="Times New Roman"/>
          <w:sz w:val="24"/>
          <w:szCs w:val="24"/>
        </w:rPr>
        <w:t>а</w:t>
      </w:r>
      <w:r w:rsidR="005A1AF8" w:rsidRPr="00250001">
        <w:rPr>
          <w:rFonts w:ascii="Times New Roman" w:hAnsi="Times New Roman" w:cs="Times New Roman"/>
          <w:sz w:val="24"/>
          <w:szCs w:val="24"/>
        </w:rPr>
        <w:t xml:space="preserve"> и готовности выпускника к профессиональной деятельности.</w:t>
      </w:r>
    </w:p>
    <w:p w:rsidR="005A1AF8" w:rsidRPr="00250001" w:rsidRDefault="00CE6E43" w:rsidP="007569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0F3C9F">
        <w:rPr>
          <w:rFonts w:ascii="Times New Roman" w:hAnsi="Times New Roman" w:cs="Times New Roman"/>
          <w:sz w:val="24"/>
          <w:szCs w:val="24"/>
        </w:rPr>
        <w:t>7</w:t>
      </w:r>
      <w:r w:rsidR="005A1AF8" w:rsidRPr="00250001">
        <w:rPr>
          <w:rFonts w:ascii="Times New Roman" w:hAnsi="Times New Roman" w:cs="Times New Roman"/>
          <w:sz w:val="24"/>
          <w:szCs w:val="24"/>
        </w:rPr>
        <w:t xml:space="preserve">.2 Перед </w:t>
      </w:r>
      <w:r w:rsidR="005A1AF8">
        <w:rPr>
          <w:rFonts w:ascii="Times New Roman" w:hAnsi="Times New Roman" w:cs="Times New Roman"/>
          <w:sz w:val="24"/>
          <w:szCs w:val="24"/>
        </w:rPr>
        <w:t>подшивкой</w:t>
      </w:r>
      <w:r w:rsidR="005A1AF8" w:rsidRPr="00250001">
        <w:rPr>
          <w:rFonts w:ascii="Times New Roman" w:hAnsi="Times New Roman" w:cs="Times New Roman"/>
          <w:sz w:val="24"/>
          <w:szCs w:val="24"/>
        </w:rPr>
        <w:t xml:space="preserve"> и последующим предъявлении ВКР для защиты необходимо проверить:</w:t>
      </w:r>
    </w:p>
    <w:p w:rsidR="005A1AF8" w:rsidRPr="00250001" w:rsidRDefault="005A1AF8" w:rsidP="00EF7CC4">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соответствие названия темы ВКР, указанной на титульном листе и в задании, названию в приказе;</w:t>
      </w:r>
    </w:p>
    <w:p w:rsidR="005A1AF8" w:rsidRDefault="005A1AF8" w:rsidP="00EF7CC4">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идентичность заголовков в оглавлении и в работе</w:t>
      </w:r>
      <w:r>
        <w:rPr>
          <w:rFonts w:ascii="Times New Roman" w:hAnsi="Times New Roman" w:cs="Times New Roman"/>
          <w:sz w:val="24"/>
          <w:szCs w:val="24"/>
        </w:rPr>
        <w:t>;</w:t>
      </w:r>
    </w:p>
    <w:p w:rsidR="005A1AF8" w:rsidRPr="00250001" w:rsidRDefault="005A1AF8" w:rsidP="00EF7CC4">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 xml:space="preserve">правильность </w:t>
      </w:r>
      <w:r>
        <w:rPr>
          <w:rFonts w:ascii="Times New Roman" w:hAnsi="Times New Roman" w:cs="Times New Roman"/>
          <w:sz w:val="24"/>
          <w:szCs w:val="24"/>
        </w:rPr>
        <w:t>расположения</w:t>
      </w:r>
      <w:r w:rsidRPr="00250001">
        <w:rPr>
          <w:rFonts w:ascii="Times New Roman" w:hAnsi="Times New Roman" w:cs="Times New Roman"/>
          <w:sz w:val="24"/>
          <w:szCs w:val="24"/>
        </w:rPr>
        <w:t xml:space="preserve"> листов (их последовательность и размещение относительно </w:t>
      </w:r>
      <w:r>
        <w:rPr>
          <w:rFonts w:ascii="Times New Roman" w:hAnsi="Times New Roman" w:cs="Times New Roman"/>
          <w:sz w:val="24"/>
          <w:szCs w:val="24"/>
        </w:rPr>
        <w:t>места скрепления</w:t>
      </w:r>
      <w:r w:rsidRPr="00250001">
        <w:rPr>
          <w:rFonts w:ascii="Times New Roman" w:hAnsi="Times New Roman" w:cs="Times New Roman"/>
          <w:sz w:val="24"/>
          <w:szCs w:val="24"/>
        </w:rPr>
        <w:t>);</w:t>
      </w:r>
    </w:p>
    <w:p w:rsidR="005A1AF8" w:rsidRPr="00250001" w:rsidRDefault="005A1AF8" w:rsidP="00EF7CC4">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правильность нумерации рисунков, таблиц, приложений;</w:t>
      </w:r>
    </w:p>
    <w:p w:rsidR="005A1AF8" w:rsidRPr="00250001" w:rsidRDefault="005A1AF8" w:rsidP="00EF7CC4">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наличие ссылок на рисунки, таблицы, приложения, использованные источники, правильность ссылок.</w:t>
      </w:r>
    </w:p>
    <w:p w:rsidR="005A1AF8" w:rsidRPr="00250001" w:rsidRDefault="005A1AF8" w:rsidP="00EF7CC4">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отсутствие карандашных пометок и элементов оформления в карандаше;</w:t>
      </w:r>
    </w:p>
    <w:p w:rsidR="000F3C9F" w:rsidRPr="00E92E25" w:rsidRDefault="005A1AF8" w:rsidP="00E92E25">
      <w:pPr>
        <w:numPr>
          <w:ilvl w:val="0"/>
          <w:numId w:val="14"/>
        </w:numPr>
        <w:tabs>
          <w:tab w:val="left" w:pos="993"/>
        </w:tabs>
        <w:spacing w:after="120" w:line="240" w:lineRule="auto"/>
        <w:ind w:left="0" w:firstLine="709"/>
        <w:jc w:val="both"/>
        <w:rPr>
          <w:rFonts w:ascii="Times New Roman" w:hAnsi="Times New Roman" w:cs="Times New Roman"/>
          <w:sz w:val="24"/>
          <w:szCs w:val="24"/>
        </w:rPr>
      </w:pPr>
      <w:r w:rsidRPr="00250001">
        <w:rPr>
          <w:rFonts w:ascii="Times New Roman" w:hAnsi="Times New Roman" w:cs="Times New Roman"/>
          <w:sz w:val="24"/>
          <w:szCs w:val="24"/>
        </w:rPr>
        <w:t>наличие сквозной нумерации страниц и соответствие ей содержания.</w:t>
      </w:r>
    </w:p>
    <w:p w:rsidR="006B1DE2" w:rsidRDefault="00CE6E43" w:rsidP="00E92E2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5A1AF8" w:rsidRPr="00250001">
        <w:rPr>
          <w:rFonts w:ascii="Times New Roman" w:hAnsi="Times New Roman" w:cs="Times New Roman"/>
          <w:sz w:val="24"/>
          <w:szCs w:val="24"/>
        </w:rPr>
        <w:t>.</w:t>
      </w:r>
      <w:r w:rsidR="000F3C9F">
        <w:rPr>
          <w:rFonts w:ascii="Times New Roman" w:hAnsi="Times New Roman" w:cs="Times New Roman"/>
          <w:sz w:val="24"/>
          <w:szCs w:val="24"/>
        </w:rPr>
        <w:t>7</w:t>
      </w:r>
      <w:r w:rsidR="005A1AF8" w:rsidRPr="00250001">
        <w:rPr>
          <w:rFonts w:ascii="Times New Roman" w:hAnsi="Times New Roman" w:cs="Times New Roman"/>
          <w:sz w:val="24"/>
          <w:szCs w:val="24"/>
        </w:rPr>
        <w:t>.3 Руководитель</w:t>
      </w:r>
      <w:r w:rsidR="000F3C9F">
        <w:rPr>
          <w:rFonts w:ascii="Times New Roman" w:hAnsi="Times New Roman" w:cs="Times New Roman"/>
          <w:sz w:val="24"/>
          <w:szCs w:val="24"/>
        </w:rPr>
        <w:t xml:space="preserve"> за пять дней</w:t>
      </w:r>
      <w:r w:rsidR="005A1AF8" w:rsidRPr="00250001">
        <w:rPr>
          <w:rFonts w:ascii="Times New Roman" w:hAnsi="Times New Roman" w:cs="Times New Roman"/>
          <w:sz w:val="24"/>
          <w:szCs w:val="24"/>
        </w:rPr>
        <w:t xml:space="preserve"> до д</w:t>
      </w:r>
      <w:r w:rsidR="000F3C9F">
        <w:rPr>
          <w:rFonts w:ascii="Times New Roman" w:hAnsi="Times New Roman" w:cs="Times New Roman"/>
          <w:sz w:val="24"/>
          <w:szCs w:val="24"/>
        </w:rPr>
        <w:t xml:space="preserve">аты защиты подписывает работу, </w:t>
      </w:r>
      <w:r w:rsidR="005A1AF8" w:rsidRPr="00250001">
        <w:rPr>
          <w:rFonts w:ascii="Times New Roman" w:hAnsi="Times New Roman" w:cs="Times New Roman"/>
          <w:sz w:val="24"/>
          <w:szCs w:val="24"/>
        </w:rPr>
        <w:t xml:space="preserve">дает письменный </w:t>
      </w:r>
      <w:r w:rsidR="005A1AF8" w:rsidRPr="00696DF8">
        <w:rPr>
          <w:rFonts w:ascii="Times New Roman" w:hAnsi="Times New Roman" w:cs="Times New Roman"/>
          <w:sz w:val="24"/>
          <w:szCs w:val="24"/>
        </w:rPr>
        <w:t>отзыв</w:t>
      </w:r>
      <w:r w:rsidR="000F3C9F" w:rsidRPr="00696DF8">
        <w:rPr>
          <w:rFonts w:ascii="Times New Roman" w:hAnsi="Times New Roman" w:cs="Times New Roman"/>
          <w:sz w:val="24"/>
          <w:szCs w:val="24"/>
        </w:rPr>
        <w:t xml:space="preserve"> (Приложение </w:t>
      </w:r>
      <w:r w:rsidR="00550826">
        <w:rPr>
          <w:rFonts w:ascii="Times New Roman" w:hAnsi="Times New Roman" w:cs="Times New Roman"/>
          <w:sz w:val="24"/>
          <w:szCs w:val="24"/>
        </w:rPr>
        <w:t>К</w:t>
      </w:r>
      <w:r w:rsidR="000F3C9F" w:rsidRPr="00696DF8">
        <w:rPr>
          <w:rFonts w:ascii="Times New Roman" w:hAnsi="Times New Roman" w:cs="Times New Roman"/>
          <w:sz w:val="24"/>
          <w:szCs w:val="24"/>
        </w:rPr>
        <w:t>)</w:t>
      </w:r>
      <w:r w:rsidR="006B1DE2" w:rsidRPr="00696DF8">
        <w:rPr>
          <w:rFonts w:ascii="Times New Roman" w:hAnsi="Times New Roman" w:cs="Times New Roman"/>
          <w:sz w:val="24"/>
          <w:szCs w:val="24"/>
        </w:rPr>
        <w:t>,</w:t>
      </w:r>
      <w:r w:rsidR="006B1DE2">
        <w:rPr>
          <w:rFonts w:ascii="Times New Roman" w:hAnsi="Times New Roman" w:cs="Times New Roman"/>
          <w:sz w:val="24"/>
          <w:szCs w:val="24"/>
        </w:rPr>
        <w:t xml:space="preserve"> оценивает формирование ОК и ПК в ведомости.</w:t>
      </w:r>
    </w:p>
    <w:p w:rsidR="006B1DE2" w:rsidRPr="00250001" w:rsidRDefault="00CE6E43" w:rsidP="00E92E2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B1DE2">
        <w:rPr>
          <w:rFonts w:ascii="Times New Roman" w:hAnsi="Times New Roman" w:cs="Times New Roman"/>
          <w:sz w:val="24"/>
          <w:szCs w:val="24"/>
        </w:rPr>
        <w:t xml:space="preserve">.7.4 ВКР вместе с </w:t>
      </w:r>
      <w:r w:rsidR="00550826">
        <w:rPr>
          <w:rFonts w:ascii="Times New Roman" w:hAnsi="Times New Roman" w:cs="Times New Roman"/>
          <w:sz w:val="24"/>
          <w:szCs w:val="24"/>
        </w:rPr>
        <w:t>отзывом</w:t>
      </w:r>
      <w:r w:rsidR="006B1DE2" w:rsidRPr="00696DF8">
        <w:rPr>
          <w:rFonts w:ascii="Times New Roman" w:hAnsi="Times New Roman" w:cs="Times New Roman"/>
          <w:sz w:val="24"/>
          <w:szCs w:val="24"/>
        </w:rPr>
        <w:t>,</w:t>
      </w:r>
      <w:r w:rsidR="006B1DE2">
        <w:rPr>
          <w:rFonts w:ascii="Times New Roman" w:hAnsi="Times New Roman" w:cs="Times New Roman"/>
          <w:sz w:val="24"/>
          <w:szCs w:val="24"/>
        </w:rPr>
        <w:t xml:space="preserve"> листом нормоконтроля, ведомостью оценки ОК и ПК</w:t>
      </w:r>
      <w:r w:rsidR="00CB6B8B">
        <w:rPr>
          <w:rFonts w:ascii="Times New Roman" w:hAnsi="Times New Roman" w:cs="Times New Roman"/>
          <w:sz w:val="24"/>
          <w:szCs w:val="24"/>
        </w:rPr>
        <w:t xml:space="preserve"> </w:t>
      </w:r>
      <w:r w:rsidR="00CB6B8B" w:rsidRPr="00463E17">
        <w:rPr>
          <w:rFonts w:ascii="Times New Roman" w:hAnsi="Times New Roman" w:cs="Times New Roman"/>
          <w:sz w:val="24"/>
          <w:szCs w:val="24"/>
        </w:rPr>
        <w:t>(при наличии в соответствии с программой ГИА)</w:t>
      </w:r>
      <w:r w:rsidR="006B1DE2">
        <w:rPr>
          <w:rFonts w:ascii="Times New Roman" w:hAnsi="Times New Roman" w:cs="Times New Roman"/>
          <w:sz w:val="24"/>
          <w:szCs w:val="24"/>
        </w:rPr>
        <w:t xml:space="preserve"> передается рецензенту. </w:t>
      </w:r>
    </w:p>
    <w:p w:rsidR="006B1DE2" w:rsidRDefault="00CE6E43" w:rsidP="00E92E2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6B1DE2">
        <w:rPr>
          <w:rFonts w:ascii="Times New Roman" w:hAnsi="Times New Roman" w:cs="Times New Roman"/>
          <w:sz w:val="24"/>
          <w:szCs w:val="24"/>
        </w:rPr>
        <w:t>7.5</w:t>
      </w:r>
      <w:r w:rsidR="005A1AF8" w:rsidRPr="00250001">
        <w:rPr>
          <w:rFonts w:ascii="Times New Roman" w:hAnsi="Times New Roman" w:cs="Times New Roman"/>
          <w:sz w:val="24"/>
          <w:szCs w:val="24"/>
        </w:rPr>
        <w:t xml:space="preserve"> Заместитель директора по </w:t>
      </w:r>
      <w:r w:rsidR="005A1AF8">
        <w:rPr>
          <w:rFonts w:ascii="Times New Roman" w:hAnsi="Times New Roman" w:cs="Times New Roman"/>
          <w:sz w:val="24"/>
          <w:szCs w:val="24"/>
        </w:rPr>
        <w:t xml:space="preserve">УР </w:t>
      </w:r>
      <w:r w:rsidR="005A1AF8" w:rsidRPr="00250001">
        <w:rPr>
          <w:rFonts w:ascii="Times New Roman" w:hAnsi="Times New Roman" w:cs="Times New Roman"/>
          <w:sz w:val="24"/>
          <w:szCs w:val="24"/>
        </w:rPr>
        <w:t xml:space="preserve">после ознакомления с </w:t>
      </w:r>
      <w:r w:rsidR="005A1AF8">
        <w:rPr>
          <w:rFonts w:ascii="Times New Roman" w:hAnsi="Times New Roman" w:cs="Times New Roman"/>
          <w:sz w:val="24"/>
          <w:szCs w:val="24"/>
        </w:rPr>
        <w:t>отзывом</w:t>
      </w:r>
      <w:r w:rsidR="005A1AF8" w:rsidRPr="00250001">
        <w:rPr>
          <w:rFonts w:ascii="Times New Roman" w:hAnsi="Times New Roman" w:cs="Times New Roman"/>
          <w:sz w:val="24"/>
          <w:szCs w:val="24"/>
        </w:rPr>
        <w:t xml:space="preserve"> руководителя</w:t>
      </w:r>
      <w:r w:rsidR="006B1DE2">
        <w:rPr>
          <w:rFonts w:ascii="Times New Roman" w:hAnsi="Times New Roman" w:cs="Times New Roman"/>
          <w:sz w:val="24"/>
          <w:szCs w:val="24"/>
        </w:rPr>
        <w:t xml:space="preserve"> и рецензией</w:t>
      </w:r>
      <w:r w:rsidR="00CE18EF">
        <w:rPr>
          <w:rFonts w:ascii="Times New Roman" w:hAnsi="Times New Roman" w:cs="Times New Roman"/>
          <w:sz w:val="24"/>
          <w:szCs w:val="24"/>
        </w:rPr>
        <w:t xml:space="preserve"> (Приложение </w:t>
      </w:r>
      <w:r w:rsidR="00550826">
        <w:rPr>
          <w:rFonts w:ascii="Times New Roman" w:hAnsi="Times New Roman" w:cs="Times New Roman"/>
          <w:sz w:val="24"/>
          <w:szCs w:val="24"/>
        </w:rPr>
        <w:t>Л</w:t>
      </w:r>
      <w:r w:rsidR="00CE18EF">
        <w:rPr>
          <w:rFonts w:ascii="Times New Roman" w:hAnsi="Times New Roman" w:cs="Times New Roman"/>
          <w:sz w:val="24"/>
          <w:szCs w:val="24"/>
        </w:rPr>
        <w:t>)</w:t>
      </w:r>
      <w:r w:rsidR="005A1AF8" w:rsidRPr="00250001">
        <w:rPr>
          <w:rFonts w:ascii="Times New Roman" w:hAnsi="Times New Roman" w:cs="Times New Roman"/>
          <w:sz w:val="24"/>
          <w:szCs w:val="24"/>
        </w:rPr>
        <w:t xml:space="preserve"> </w:t>
      </w:r>
      <w:r w:rsidR="005A1AF8">
        <w:rPr>
          <w:rFonts w:ascii="Times New Roman" w:hAnsi="Times New Roman" w:cs="Times New Roman"/>
          <w:sz w:val="24"/>
          <w:szCs w:val="24"/>
        </w:rPr>
        <w:t>готовит проект приказа</w:t>
      </w:r>
      <w:r w:rsidR="005A1AF8" w:rsidRPr="00250001">
        <w:rPr>
          <w:rFonts w:ascii="Times New Roman" w:hAnsi="Times New Roman" w:cs="Times New Roman"/>
          <w:sz w:val="24"/>
          <w:szCs w:val="24"/>
        </w:rPr>
        <w:t xml:space="preserve"> о допуске студента к защите</w:t>
      </w:r>
      <w:r w:rsidR="005A1AF8">
        <w:rPr>
          <w:rFonts w:ascii="Times New Roman" w:hAnsi="Times New Roman" w:cs="Times New Roman"/>
          <w:sz w:val="24"/>
          <w:szCs w:val="24"/>
        </w:rPr>
        <w:t>.</w:t>
      </w:r>
    </w:p>
    <w:p w:rsidR="006B1DE2" w:rsidRDefault="00CE6E43" w:rsidP="00E92E2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6B1DE2">
        <w:rPr>
          <w:rFonts w:ascii="Times New Roman" w:hAnsi="Times New Roman" w:cs="Times New Roman"/>
          <w:sz w:val="24"/>
          <w:szCs w:val="24"/>
        </w:rPr>
        <w:t>7</w:t>
      </w:r>
      <w:r w:rsidR="005A1AF8" w:rsidRPr="00250001">
        <w:rPr>
          <w:rFonts w:ascii="Times New Roman" w:hAnsi="Times New Roman" w:cs="Times New Roman"/>
          <w:sz w:val="24"/>
          <w:szCs w:val="24"/>
        </w:rPr>
        <w:t>.</w:t>
      </w:r>
      <w:r w:rsidR="006B1DE2">
        <w:rPr>
          <w:rFonts w:ascii="Times New Roman" w:hAnsi="Times New Roman" w:cs="Times New Roman"/>
          <w:sz w:val="24"/>
          <w:szCs w:val="24"/>
        </w:rPr>
        <w:t>6</w:t>
      </w:r>
      <w:r w:rsidR="005A1AF8" w:rsidRPr="00250001">
        <w:rPr>
          <w:rFonts w:ascii="Times New Roman" w:hAnsi="Times New Roman" w:cs="Times New Roman"/>
          <w:sz w:val="24"/>
          <w:szCs w:val="24"/>
        </w:rPr>
        <w:t xml:space="preserve"> Защит</w:t>
      </w:r>
      <w:r w:rsidR="005A1AF8">
        <w:rPr>
          <w:rFonts w:ascii="Times New Roman" w:hAnsi="Times New Roman" w:cs="Times New Roman"/>
          <w:sz w:val="24"/>
          <w:szCs w:val="24"/>
        </w:rPr>
        <w:t xml:space="preserve">а ВКР </w:t>
      </w:r>
      <w:r w:rsidR="005A1AF8" w:rsidRPr="00250001">
        <w:rPr>
          <w:rFonts w:ascii="Times New Roman" w:hAnsi="Times New Roman" w:cs="Times New Roman"/>
          <w:sz w:val="24"/>
          <w:szCs w:val="24"/>
        </w:rPr>
        <w:t>проводится на откр</w:t>
      </w:r>
      <w:r w:rsidR="00F85363">
        <w:rPr>
          <w:rFonts w:ascii="Times New Roman" w:hAnsi="Times New Roman" w:cs="Times New Roman"/>
          <w:sz w:val="24"/>
          <w:szCs w:val="24"/>
        </w:rPr>
        <w:t xml:space="preserve">ытом заседании государственной </w:t>
      </w:r>
      <w:r w:rsidR="005A1AF8">
        <w:rPr>
          <w:rFonts w:ascii="Times New Roman" w:hAnsi="Times New Roman" w:cs="Times New Roman"/>
          <w:sz w:val="24"/>
          <w:szCs w:val="24"/>
        </w:rPr>
        <w:t>экзаменационной</w:t>
      </w:r>
      <w:r w:rsidR="005A1AF8" w:rsidRPr="00250001">
        <w:rPr>
          <w:rFonts w:ascii="Times New Roman" w:hAnsi="Times New Roman" w:cs="Times New Roman"/>
          <w:sz w:val="24"/>
          <w:szCs w:val="24"/>
        </w:rPr>
        <w:t xml:space="preserve"> комиссии с участием не менее двух третей её состава.</w:t>
      </w:r>
    </w:p>
    <w:p w:rsidR="005A1AF8" w:rsidRDefault="00CE6E43" w:rsidP="007569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A1AF8" w:rsidRPr="00250001">
        <w:rPr>
          <w:rFonts w:ascii="Times New Roman" w:hAnsi="Times New Roman" w:cs="Times New Roman"/>
          <w:sz w:val="24"/>
          <w:szCs w:val="24"/>
        </w:rPr>
        <w:t>.</w:t>
      </w:r>
      <w:r w:rsidR="006B1DE2">
        <w:rPr>
          <w:rFonts w:ascii="Times New Roman" w:hAnsi="Times New Roman" w:cs="Times New Roman"/>
          <w:sz w:val="24"/>
          <w:szCs w:val="24"/>
        </w:rPr>
        <w:t>7</w:t>
      </w:r>
      <w:r w:rsidR="005A1AF8" w:rsidRPr="00250001">
        <w:rPr>
          <w:rFonts w:ascii="Times New Roman" w:hAnsi="Times New Roman" w:cs="Times New Roman"/>
          <w:sz w:val="24"/>
          <w:szCs w:val="24"/>
        </w:rPr>
        <w:t>.</w:t>
      </w:r>
      <w:r w:rsidR="006B1DE2">
        <w:rPr>
          <w:rFonts w:ascii="Times New Roman" w:hAnsi="Times New Roman" w:cs="Times New Roman"/>
          <w:sz w:val="24"/>
          <w:szCs w:val="24"/>
        </w:rPr>
        <w:t>7</w:t>
      </w:r>
      <w:r w:rsidR="005A1AF8" w:rsidRPr="00250001">
        <w:rPr>
          <w:rFonts w:ascii="Times New Roman" w:hAnsi="Times New Roman" w:cs="Times New Roman"/>
          <w:sz w:val="24"/>
          <w:szCs w:val="24"/>
        </w:rPr>
        <w:t xml:space="preserve"> </w:t>
      </w:r>
      <w:r w:rsidR="006B1DE2">
        <w:rPr>
          <w:rFonts w:ascii="Times New Roman" w:hAnsi="Times New Roman" w:cs="Times New Roman"/>
          <w:sz w:val="24"/>
          <w:szCs w:val="24"/>
        </w:rPr>
        <w:t xml:space="preserve">ВКР, критерии оценки ВКР устанавливаются Положением о ГИА, утвержденным директором колледжа. </w:t>
      </w:r>
    </w:p>
    <w:p w:rsidR="00325297" w:rsidRPr="00633EC4" w:rsidRDefault="00CE6E43" w:rsidP="007B339A">
      <w:pPr>
        <w:spacing w:before="480" w:after="240" w:line="240" w:lineRule="auto"/>
        <w:ind w:firstLine="709"/>
        <w:jc w:val="both"/>
        <w:rPr>
          <w:rFonts w:ascii="Times New Roman" w:hAnsi="Times New Roman" w:cs="Times New Roman"/>
          <w:b/>
          <w:sz w:val="28"/>
          <w:szCs w:val="24"/>
        </w:rPr>
      </w:pPr>
      <w:r w:rsidRPr="005D4D41">
        <w:rPr>
          <w:rFonts w:ascii="Times New Roman" w:hAnsi="Times New Roman" w:cs="Times New Roman"/>
          <w:b/>
          <w:sz w:val="28"/>
          <w:szCs w:val="24"/>
        </w:rPr>
        <w:t>4 Ответственность</w:t>
      </w:r>
    </w:p>
    <w:p w:rsidR="006B1DE2" w:rsidRDefault="00CE6E43" w:rsidP="00E92E25">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85363">
        <w:rPr>
          <w:rFonts w:ascii="Times New Roman" w:hAnsi="Times New Roman" w:cs="Times New Roman"/>
          <w:sz w:val="24"/>
          <w:szCs w:val="24"/>
        </w:rPr>
        <w:t xml:space="preserve">.1 </w:t>
      </w:r>
      <w:r w:rsidR="005A1AF8" w:rsidRPr="00250001">
        <w:rPr>
          <w:rFonts w:ascii="Times New Roman" w:hAnsi="Times New Roman" w:cs="Times New Roman"/>
          <w:sz w:val="24"/>
          <w:szCs w:val="24"/>
        </w:rPr>
        <w:t xml:space="preserve">Ответственность за исполнение настоящего положения несут: заместитель директора по </w:t>
      </w:r>
      <w:r w:rsidR="005A1AF8">
        <w:rPr>
          <w:rFonts w:ascii="Times New Roman" w:hAnsi="Times New Roman" w:cs="Times New Roman"/>
          <w:sz w:val="24"/>
          <w:szCs w:val="24"/>
        </w:rPr>
        <w:t>УР</w:t>
      </w:r>
      <w:r w:rsidR="00F85363">
        <w:rPr>
          <w:rFonts w:ascii="Times New Roman" w:hAnsi="Times New Roman" w:cs="Times New Roman"/>
          <w:sz w:val="24"/>
          <w:szCs w:val="24"/>
        </w:rPr>
        <w:t xml:space="preserve">, </w:t>
      </w:r>
      <w:r w:rsidR="005A1AF8" w:rsidRPr="00250001">
        <w:rPr>
          <w:rFonts w:ascii="Times New Roman" w:hAnsi="Times New Roman" w:cs="Times New Roman"/>
          <w:sz w:val="24"/>
          <w:szCs w:val="24"/>
        </w:rPr>
        <w:t>методист, председатели цикловых комиссий. Ответственность и полномочия других должностных лиц, участвующих в регламентированной настоящим Положением деятельности, определены в тексте Положения.</w:t>
      </w:r>
    </w:p>
    <w:p w:rsidR="005A1AF8" w:rsidRPr="00250001" w:rsidRDefault="00CE6E43" w:rsidP="005D4D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A1AF8">
        <w:rPr>
          <w:rFonts w:ascii="Times New Roman" w:hAnsi="Times New Roman" w:cs="Times New Roman"/>
          <w:sz w:val="24"/>
          <w:szCs w:val="24"/>
        </w:rPr>
        <w:t>.2 Общее руководство и контроль за ходом выполнения ВКР осуществля</w:t>
      </w:r>
      <w:r w:rsidR="00425534">
        <w:rPr>
          <w:rFonts w:ascii="Times New Roman" w:hAnsi="Times New Roman" w:cs="Times New Roman"/>
          <w:sz w:val="24"/>
          <w:szCs w:val="24"/>
        </w:rPr>
        <w:t>ю</w:t>
      </w:r>
      <w:r w:rsidR="005A1AF8">
        <w:rPr>
          <w:rFonts w:ascii="Times New Roman" w:hAnsi="Times New Roman" w:cs="Times New Roman"/>
          <w:sz w:val="24"/>
          <w:szCs w:val="24"/>
        </w:rPr>
        <w:t xml:space="preserve">т </w:t>
      </w:r>
      <w:r w:rsidR="00425534">
        <w:rPr>
          <w:rFonts w:ascii="Times New Roman" w:hAnsi="Times New Roman" w:cs="Times New Roman"/>
          <w:sz w:val="24"/>
          <w:szCs w:val="24"/>
        </w:rPr>
        <w:t xml:space="preserve">в соответствии с должностными или функциональными обязанностями </w:t>
      </w:r>
      <w:r w:rsidR="005A1AF8">
        <w:rPr>
          <w:rFonts w:ascii="Times New Roman" w:hAnsi="Times New Roman" w:cs="Times New Roman"/>
          <w:sz w:val="24"/>
          <w:szCs w:val="24"/>
        </w:rPr>
        <w:t>заместитель директора по УР, заведующие отделениями, председатели цикловых комиссий</w:t>
      </w:r>
      <w:r w:rsidR="00425534">
        <w:rPr>
          <w:rFonts w:ascii="Times New Roman" w:hAnsi="Times New Roman" w:cs="Times New Roman"/>
          <w:sz w:val="24"/>
          <w:szCs w:val="24"/>
        </w:rPr>
        <w:t>.</w:t>
      </w:r>
      <w:r w:rsidR="005A1AF8">
        <w:rPr>
          <w:rFonts w:ascii="Times New Roman" w:hAnsi="Times New Roman" w:cs="Times New Roman"/>
          <w:sz w:val="24"/>
          <w:szCs w:val="24"/>
        </w:rPr>
        <w:t xml:space="preserve"> </w:t>
      </w:r>
    </w:p>
    <w:p w:rsidR="003F4ED9" w:rsidRPr="005D4D41" w:rsidRDefault="003F4ED9" w:rsidP="005D4D41">
      <w:pPr>
        <w:pStyle w:val="ConsPlusNormal"/>
        <w:widowControl/>
        <w:spacing w:before="480" w:after="240"/>
        <w:ind w:firstLine="709"/>
        <w:jc w:val="both"/>
        <w:rPr>
          <w:rFonts w:ascii="Times New Roman" w:hAnsi="Times New Roman" w:cs="Times New Roman"/>
          <w:b/>
          <w:sz w:val="28"/>
          <w:szCs w:val="24"/>
        </w:rPr>
      </w:pPr>
      <w:r w:rsidRPr="005D4D41">
        <w:rPr>
          <w:rFonts w:ascii="Times New Roman" w:hAnsi="Times New Roman" w:cs="Times New Roman"/>
          <w:b/>
          <w:sz w:val="28"/>
          <w:szCs w:val="24"/>
        </w:rPr>
        <w:t>5 Хранение выпускных квалификационных работ</w:t>
      </w:r>
    </w:p>
    <w:p w:rsidR="005A1AF8" w:rsidRPr="00250001" w:rsidRDefault="003F4ED9" w:rsidP="0075692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5A1AF8" w:rsidRPr="00250001">
        <w:rPr>
          <w:rFonts w:ascii="Times New Roman" w:hAnsi="Times New Roman" w:cs="Times New Roman"/>
          <w:sz w:val="24"/>
          <w:szCs w:val="24"/>
        </w:rPr>
        <w:t>.1</w:t>
      </w:r>
      <w:r w:rsidR="006B1DE2">
        <w:rPr>
          <w:rFonts w:ascii="Times New Roman" w:hAnsi="Times New Roman" w:cs="Times New Roman"/>
          <w:sz w:val="24"/>
          <w:szCs w:val="24"/>
        </w:rPr>
        <w:t xml:space="preserve"> </w:t>
      </w:r>
      <w:r w:rsidR="005A1AF8" w:rsidRPr="00250001">
        <w:rPr>
          <w:rFonts w:ascii="Times New Roman" w:hAnsi="Times New Roman" w:cs="Times New Roman"/>
          <w:sz w:val="24"/>
          <w:szCs w:val="24"/>
        </w:rPr>
        <w:t xml:space="preserve">Выпускные квалификационные работы хранятся в </w:t>
      </w:r>
      <w:r w:rsidR="005A1AF8">
        <w:rPr>
          <w:rFonts w:ascii="Times New Roman" w:hAnsi="Times New Roman" w:cs="Times New Roman"/>
          <w:sz w:val="24"/>
          <w:szCs w:val="24"/>
        </w:rPr>
        <w:t xml:space="preserve">архиве </w:t>
      </w:r>
      <w:r w:rsidR="005A1AF8" w:rsidRPr="00234ED9">
        <w:rPr>
          <w:rFonts w:ascii="Times New Roman" w:hAnsi="Times New Roman" w:cs="Times New Roman"/>
          <w:sz w:val="24"/>
          <w:szCs w:val="24"/>
        </w:rPr>
        <w:t>колледж</w:t>
      </w:r>
      <w:r w:rsidR="005A1AF8">
        <w:rPr>
          <w:rFonts w:ascii="Times New Roman" w:hAnsi="Times New Roman" w:cs="Times New Roman"/>
          <w:sz w:val="24"/>
          <w:szCs w:val="24"/>
        </w:rPr>
        <w:t>а</w:t>
      </w:r>
      <w:r w:rsidR="005A1AF8" w:rsidRPr="00250001">
        <w:rPr>
          <w:rFonts w:ascii="Times New Roman" w:hAnsi="Times New Roman" w:cs="Times New Roman"/>
          <w:sz w:val="24"/>
          <w:szCs w:val="24"/>
        </w:rPr>
        <w:t xml:space="preserve"> на бумажном носителе не </w:t>
      </w:r>
      <w:r w:rsidR="001E0A74">
        <w:rPr>
          <w:rFonts w:ascii="Times New Roman" w:hAnsi="Times New Roman" w:cs="Times New Roman"/>
          <w:sz w:val="24"/>
          <w:szCs w:val="24"/>
        </w:rPr>
        <w:t xml:space="preserve">менее пяти </w:t>
      </w:r>
      <w:r w:rsidR="005A1AF8" w:rsidRPr="00BE3E00">
        <w:rPr>
          <w:rFonts w:ascii="Times New Roman" w:hAnsi="Times New Roman" w:cs="Times New Roman"/>
          <w:sz w:val="24"/>
          <w:szCs w:val="24"/>
        </w:rPr>
        <w:t>лет</w:t>
      </w:r>
      <w:r w:rsidR="005A1AF8" w:rsidRPr="00250001">
        <w:rPr>
          <w:rFonts w:ascii="Times New Roman" w:hAnsi="Times New Roman" w:cs="Times New Roman"/>
          <w:sz w:val="24"/>
          <w:szCs w:val="24"/>
        </w:rPr>
        <w:t xml:space="preserve"> после их защиты. По истечении указанного срока вопрос о дальнейшем хранении выпускных квалификационных работ решается организуемой по приказу директора колледжа комиссией, которая представляет предложения о списании выпускных квалификационных работ.</w:t>
      </w:r>
    </w:p>
    <w:p w:rsidR="006B1DE2" w:rsidRDefault="003F4ED9" w:rsidP="00E92E25">
      <w:pPr>
        <w:pStyle w:val="ConsPlusNormal"/>
        <w:widowControl/>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5</w:t>
      </w:r>
      <w:r w:rsidR="005A1AF8" w:rsidRPr="00250001">
        <w:rPr>
          <w:rFonts w:ascii="Times New Roman" w:hAnsi="Times New Roman" w:cs="Times New Roman"/>
          <w:sz w:val="24"/>
          <w:szCs w:val="24"/>
        </w:rPr>
        <w:t>.2 Списание выпускных квалификационных работ оформляется соответствующим актом.</w:t>
      </w:r>
    </w:p>
    <w:p w:rsidR="006B1DE2" w:rsidRDefault="003F4ED9" w:rsidP="00E92E25">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5</w:t>
      </w:r>
      <w:r w:rsidR="005A1AF8" w:rsidRPr="00250001">
        <w:rPr>
          <w:rFonts w:ascii="Times New Roman" w:hAnsi="Times New Roman" w:cs="Times New Roman"/>
          <w:sz w:val="24"/>
          <w:szCs w:val="24"/>
        </w:rPr>
        <w:t>.3 Лучшие выпускные квалификационные работы, представляющие учебно-методическую ценность, могут быть рекомендованы к публикации в сборниках научно-исследова</w:t>
      </w:r>
      <w:r w:rsidR="00F85363">
        <w:rPr>
          <w:rFonts w:ascii="Times New Roman" w:hAnsi="Times New Roman" w:cs="Times New Roman"/>
          <w:sz w:val="24"/>
          <w:szCs w:val="24"/>
        </w:rPr>
        <w:t xml:space="preserve">тельских материалов колледжа и </w:t>
      </w:r>
      <w:r w:rsidR="005A1AF8" w:rsidRPr="00250001">
        <w:rPr>
          <w:rFonts w:ascii="Times New Roman" w:hAnsi="Times New Roman" w:cs="Times New Roman"/>
          <w:sz w:val="24"/>
          <w:szCs w:val="24"/>
        </w:rPr>
        <w:t xml:space="preserve">использованы в качестве учебных пособий в </w:t>
      </w:r>
      <w:r w:rsidR="005A1AF8">
        <w:rPr>
          <w:rFonts w:ascii="Times New Roman" w:hAnsi="Times New Roman" w:cs="Times New Roman"/>
          <w:sz w:val="24"/>
          <w:szCs w:val="24"/>
        </w:rPr>
        <w:t xml:space="preserve">учебных </w:t>
      </w:r>
      <w:r w:rsidR="005A1AF8" w:rsidRPr="00250001">
        <w:rPr>
          <w:rFonts w:ascii="Times New Roman" w:hAnsi="Times New Roman" w:cs="Times New Roman"/>
          <w:sz w:val="24"/>
          <w:szCs w:val="24"/>
        </w:rPr>
        <w:t>кабинетах</w:t>
      </w:r>
      <w:r>
        <w:rPr>
          <w:rFonts w:ascii="Times New Roman" w:hAnsi="Times New Roman" w:cs="Times New Roman"/>
          <w:sz w:val="24"/>
          <w:szCs w:val="24"/>
        </w:rPr>
        <w:t>.</w:t>
      </w:r>
    </w:p>
    <w:p w:rsidR="006B1DE2" w:rsidRDefault="003F4ED9" w:rsidP="00E92E25">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5</w:t>
      </w:r>
      <w:r w:rsidR="005A1AF8" w:rsidRPr="00250001">
        <w:rPr>
          <w:rFonts w:ascii="Times New Roman" w:hAnsi="Times New Roman" w:cs="Times New Roman"/>
          <w:sz w:val="24"/>
          <w:szCs w:val="24"/>
        </w:rPr>
        <w:t>.4 По запросу организации, учреждения, предприятия директор колледжа имеет право разрешить копирование выпускных квалификационных работ студентов.</w:t>
      </w:r>
    </w:p>
    <w:p w:rsidR="005A1AF8" w:rsidRPr="00250001" w:rsidRDefault="003F4ED9" w:rsidP="0075692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5A1AF8" w:rsidRPr="00250001">
        <w:rPr>
          <w:rFonts w:ascii="Times New Roman" w:hAnsi="Times New Roman" w:cs="Times New Roman"/>
          <w:sz w:val="24"/>
          <w:szCs w:val="24"/>
        </w:rPr>
        <w:t>.</w:t>
      </w:r>
      <w:r w:rsidR="005A1AF8">
        <w:rPr>
          <w:rFonts w:ascii="Times New Roman" w:hAnsi="Times New Roman" w:cs="Times New Roman"/>
          <w:sz w:val="24"/>
          <w:szCs w:val="24"/>
        </w:rPr>
        <w:t xml:space="preserve">5 </w:t>
      </w:r>
      <w:r w:rsidR="005A1AF8" w:rsidRPr="00250001">
        <w:rPr>
          <w:rFonts w:ascii="Times New Roman" w:hAnsi="Times New Roman" w:cs="Times New Roman"/>
          <w:sz w:val="24"/>
          <w:szCs w:val="24"/>
        </w:rPr>
        <w:t xml:space="preserve">Изделия и продукты творческой деятельности по решению государственной экзаменационной комиссии могут не подлежать хранению в течение </w:t>
      </w:r>
      <w:r w:rsidR="001E0A74">
        <w:rPr>
          <w:rFonts w:ascii="Times New Roman" w:hAnsi="Times New Roman" w:cs="Times New Roman"/>
          <w:sz w:val="24"/>
          <w:szCs w:val="24"/>
        </w:rPr>
        <w:t>пяти</w:t>
      </w:r>
      <w:r w:rsidR="005A1AF8" w:rsidRPr="00250001">
        <w:rPr>
          <w:rFonts w:ascii="Times New Roman" w:hAnsi="Times New Roman" w:cs="Times New Roman"/>
          <w:sz w:val="24"/>
          <w:szCs w:val="24"/>
        </w:rPr>
        <w:t xml:space="preserve"> лет. Они могут быть использованы в качестве учебных пособий и т.п.</w:t>
      </w:r>
    </w:p>
    <w:p w:rsidR="005778FF" w:rsidRDefault="005778FF" w:rsidP="00753168">
      <w:pPr>
        <w:spacing w:after="0"/>
        <w:jc w:val="both"/>
        <w:rPr>
          <w:rFonts w:ascii="Times New Roman" w:hAnsi="Times New Roman" w:cs="Times New Roman"/>
          <w:sz w:val="24"/>
          <w:szCs w:val="24"/>
        </w:rPr>
        <w:sectPr w:rsidR="005778FF" w:rsidSect="00192F12">
          <w:footerReference w:type="default" r:id="rId10"/>
          <w:pgSz w:w="11906" w:h="16838"/>
          <w:pgMar w:top="1134" w:right="850" w:bottom="1134" w:left="1701" w:header="709" w:footer="170" w:gutter="0"/>
          <w:cols w:space="708"/>
          <w:titlePg/>
          <w:docGrid w:linePitch="360"/>
        </w:sectPr>
      </w:pPr>
    </w:p>
    <w:p w:rsidR="00DF6153" w:rsidRDefault="00DF6153" w:rsidP="00DF6153">
      <w:pPr>
        <w:spacing w:after="0"/>
        <w:jc w:val="center"/>
        <w:rPr>
          <w:rFonts w:ascii="Times New Roman" w:hAnsi="Times New Roman" w:cs="Times New Roman"/>
          <w:b/>
          <w:bCs/>
          <w:sz w:val="28"/>
          <w:szCs w:val="24"/>
        </w:rPr>
      </w:pPr>
      <w:r w:rsidRPr="00F85363">
        <w:rPr>
          <w:rFonts w:ascii="Times New Roman" w:hAnsi="Times New Roman" w:cs="Times New Roman"/>
          <w:b/>
          <w:bCs/>
          <w:sz w:val="28"/>
          <w:szCs w:val="24"/>
        </w:rPr>
        <w:lastRenderedPageBreak/>
        <w:t>ПРИЛОЖЕНИЕ А</w:t>
      </w:r>
      <w:r w:rsidRPr="00CE429F">
        <w:rPr>
          <w:rFonts w:ascii="Times New Roman" w:hAnsi="Times New Roman" w:cs="Times New Roman"/>
          <w:b/>
          <w:bCs/>
          <w:sz w:val="28"/>
          <w:szCs w:val="24"/>
        </w:rPr>
        <w:t xml:space="preserve"> </w:t>
      </w:r>
    </w:p>
    <w:p w:rsidR="00DF6153" w:rsidRPr="005B558A" w:rsidRDefault="00DF6153" w:rsidP="00DF6153">
      <w:pPr>
        <w:spacing w:after="0"/>
        <w:jc w:val="center"/>
        <w:rPr>
          <w:rFonts w:ascii="Times New Roman" w:hAnsi="Times New Roman" w:cs="Times New Roman"/>
          <w:bCs/>
          <w:sz w:val="28"/>
          <w:szCs w:val="24"/>
        </w:rPr>
      </w:pPr>
      <w:r w:rsidRPr="005B558A">
        <w:rPr>
          <w:rFonts w:ascii="Times New Roman" w:hAnsi="Times New Roman" w:cs="Times New Roman"/>
          <w:bCs/>
          <w:sz w:val="28"/>
          <w:szCs w:val="24"/>
        </w:rPr>
        <w:t>(обязательное)</w:t>
      </w:r>
    </w:p>
    <w:p w:rsidR="00DF6153" w:rsidRPr="004A44A2" w:rsidRDefault="00DF6153" w:rsidP="00DF6153">
      <w:pPr>
        <w:spacing w:before="240" w:after="240" w:line="240" w:lineRule="auto"/>
        <w:jc w:val="center"/>
        <w:rPr>
          <w:rFonts w:ascii="Times New Roman" w:hAnsi="Times New Roman" w:cs="Times New Roman"/>
          <w:b/>
          <w:bCs/>
          <w:sz w:val="28"/>
          <w:szCs w:val="24"/>
        </w:rPr>
      </w:pPr>
      <w:r w:rsidRPr="004A44A2">
        <w:rPr>
          <w:rFonts w:ascii="Times New Roman" w:hAnsi="Times New Roman" w:cs="Times New Roman"/>
          <w:b/>
          <w:bCs/>
          <w:sz w:val="28"/>
          <w:szCs w:val="24"/>
        </w:rPr>
        <w:t>Пример оформления задания</w:t>
      </w:r>
      <w:r>
        <w:rPr>
          <w:rFonts w:ascii="Times New Roman" w:hAnsi="Times New Roman" w:cs="Times New Roman"/>
          <w:b/>
          <w:bCs/>
          <w:sz w:val="28"/>
          <w:szCs w:val="24"/>
        </w:rPr>
        <w:t xml:space="preserve"> на дипломный проект</w:t>
      </w:r>
    </w:p>
    <w:p w:rsidR="00DF6153" w:rsidRPr="00D64D1C" w:rsidRDefault="00DF6153" w:rsidP="00DF6153">
      <w:pPr>
        <w:spacing w:after="0" w:line="240" w:lineRule="auto"/>
        <w:jc w:val="center"/>
        <w:rPr>
          <w:rFonts w:ascii="Times New Roman" w:hAnsi="Times New Roman" w:cs="Times New Roman"/>
          <w:sz w:val="24"/>
          <w:szCs w:val="24"/>
        </w:rPr>
      </w:pPr>
      <w:r w:rsidRPr="00D64D1C">
        <w:rPr>
          <w:rFonts w:ascii="Times New Roman" w:hAnsi="Times New Roman" w:cs="Times New Roman"/>
          <w:sz w:val="24"/>
          <w:szCs w:val="24"/>
        </w:rPr>
        <w:t>Департамент образования и науки Приморского края</w:t>
      </w:r>
    </w:p>
    <w:p w:rsidR="00DF6153" w:rsidRPr="002C477A" w:rsidRDefault="00DF6153" w:rsidP="00DF6153">
      <w:pPr>
        <w:spacing w:after="0" w:line="240" w:lineRule="auto"/>
        <w:jc w:val="center"/>
        <w:rPr>
          <w:rFonts w:ascii="Times New Roman" w:hAnsi="Times New Roman" w:cs="Times New Roman"/>
          <w:sz w:val="24"/>
          <w:szCs w:val="24"/>
        </w:rPr>
      </w:pPr>
      <w:r w:rsidRPr="002C477A">
        <w:rPr>
          <w:rFonts w:ascii="Times New Roman" w:hAnsi="Times New Roman" w:cs="Times New Roman"/>
          <w:sz w:val="24"/>
          <w:szCs w:val="24"/>
        </w:rPr>
        <w:t>краевое государственное бюджетное профессиональное</w:t>
      </w:r>
    </w:p>
    <w:p w:rsidR="00DF6153" w:rsidRPr="002C477A" w:rsidRDefault="00DF6153" w:rsidP="00DF6153">
      <w:pPr>
        <w:spacing w:after="0" w:line="240" w:lineRule="auto"/>
        <w:jc w:val="center"/>
        <w:rPr>
          <w:rFonts w:ascii="Times New Roman" w:hAnsi="Times New Roman" w:cs="Times New Roman"/>
          <w:sz w:val="24"/>
          <w:szCs w:val="24"/>
        </w:rPr>
      </w:pPr>
      <w:r w:rsidRPr="002C477A">
        <w:rPr>
          <w:rFonts w:ascii="Times New Roman" w:hAnsi="Times New Roman" w:cs="Times New Roman"/>
          <w:sz w:val="24"/>
          <w:szCs w:val="24"/>
        </w:rPr>
        <w:t>образовательное учреждение</w:t>
      </w:r>
    </w:p>
    <w:p w:rsidR="00DF6153" w:rsidRPr="00D64D1C" w:rsidRDefault="00DF6153" w:rsidP="00DF6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2C477A">
        <w:rPr>
          <w:rFonts w:ascii="Times New Roman" w:hAnsi="Times New Roman" w:cs="Times New Roman"/>
          <w:sz w:val="24"/>
          <w:szCs w:val="24"/>
        </w:rPr>
        <w:t>пасский индустриально-экономический колледж»</w:t>
      </w:r>
    </w:p>
    <w:p w:rsidR="00DF6153" w:rsidRPr="002D26EF" w:rsidRDefault="00DF6153" w:rsidP="00DF6153">
      <w:pPr>
        <w:spacing w:after="0" w:line="240" w:lineRule="auto"/>
        <w:rPr>
          <w:rFonts w:ascii="Times New Roman" w:hAnsi="Times New Roman" w:cs="Times New Roman"/>
          <w:sz w:val="20"/>
          <w:szCs w:val="20"/>
          <w:highlight w:val="yellow"/>
        </w:rPr>
      </w:pPr>
    </w:p>
    <w:p w:rsidR="00DF6153" w:rsidRDefault="00DF6153" w:rsidP="00DF6153">
      <w:pPr>
        <w:tabs>
          <w:tab w:val="left" w:pos="43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DF6153" w:rsidRDefault="00DF6153" w:rsidP="00DF6153">
      <w:pPr>
        <w:tabs>
          <w:tab w:val="left" w:pos="43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361D">
        <w:rPr>
          <w:rFonts w:ascii="Times New Roman" w:hAnsi="Times New Roman" w:cs="Times New Roman"/>
          <w:sz w:val="24"/>
          <w:szCs w:val="24"/>
        </w:rPr>
        <w:t>Зам. директора по УР</w:t>
      </w:r>
    </w:p>
    <w:p w:rsidR="00DF6153" w:rsidRDefault="00DF6153" w:rsidP="00DF6153">
      <w:pPr>
        <w:tabs>
          <w:tab w:val="left" w:pos="43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361D">
        <w:rPr>
          <w:rFonts w:ascii="Times New Roman" w:hAnsi="Times New Roman" w:cs="Times New Roman"/>
          <w:sz w:val="24"/>
          <w:szCs w:val="24"/>
        </w:rPr>
        <w:t xml:space="preserve">________ </w:t>
      </w:r>
      <w:r>
        <w:rPr>
          <w:rFonts w:ascii="Times New Roman" w:hAnsi="Times New Roman" w:cs="Times New Roman"/>
          <w:sz w:val="24"/>
          <w:szCs w:val="24"/>
        </w:rPr>
        <w:t>Н.В. Заяц</w:t>
      </w:r>
    </w:p>
    <w:p w:rsidR="00DF6153" w:rsidRDefault="00DF6153" w:rsidP="00DF6153">
      <w:pPr>
        <w:tabs>
          <w:tab w:val="left" w:pos="43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 _______ 20___г.</w:t>
      </w:r>
    </w:p>
    <w:p w:rsidR="00DF6153" w:rsidRPr="006A1BF7" w:rsidRDefault="00DF6153" w:rsidP="00DF6153">
      <w:pPr>
        <w:tabs>
          <w:tab w:val="left" w:pos="435"/>
        </w:tabs>
        <w:spacing w:after="0" w:line="240" w:lineRule="auto"/>
        <w:rPr>
          <w:rFonts w:ascii="Times New Roman" w:hAnsi="Times New Roman" w:cs="Times New Roman"/>
          <w:sz w:val="18"/>
          <w:szCs w:val="18"/>
        </w:rPr>
      </w:pPr>
    </w:p>
    <w:p w:rsidR="00DF6153" w:rsidRPr="006A1BF7" w:rsidRDefault="00DF6153" w:rsidP="00DF6153">
      <w:pPr>
        <w:tabs>
          <w:tab w:val="left" w:pos="7695"/>
        </w:tabs>
        <w:spacing w:after="0"/>
        <w:rPr>
          <w:rFonts w:ascii="Times New Roman" w:hAnsi="Times New Roman" w:cs="Times New Roman"/>
          <w:sz w:val="18"/>
          <w:szCs w:val="18"/>
        </w:rPr>
      </w:pPr>
    </w:p>
    <w:p w:rsidR="00DF6153" w:rsidRPr="007E32A7" w:rsidRDefault="00DF6153" w:rsidP="00DF6153">
      <w:pPr>
        <w:tabs>
          <w:tab w:val="left" w:pos="3015"/>
        </w:tabs>
        <w:spacing w:after="0"/>
        <w:jc w:val="center"/>
        <w:rPr>
          <w:rFonts w:ascii="Times New Roman" w:hAnsi="Times New Roman" w:cs="Times New Roman"/>
          <w:sz w:val="28"/>
          <w:szCs w:val="28"/>
        </w:rPr>
      </w:pPr>
      <w:r w:rsidRPr="007E32A7">
        <w:rPr>
          <w:rFonts w:ascii="Times New Roman" w:hAnsi="Times New Roman" w:cs="Times New Roman"/>
          <w:sz w:val="28"/>
          <w:szCs w:val="28"/>
        </w:rPr>
        <w:t>ЗАДАНИЕ</w:t>
      </w:r>
    </w:p>
    <w:p w:rsidR="00DF6153" w:rsidRDefault="00DF6153" w:rsidP="00DF6153">
      <w:pPr>
        <w:tabs>
          <w:tab w:val="left" w:pos="3015"/>
        </w:tabs>
        <w:spacing w:after="0"/>
        <w:jc w:val="center"/>
        <w:rPr>
          <w:rFonts w:ascii="Times New Roman" w:hAnsi="Times New Roman" w:cs="Times New Roman"/>
          <w:sz w:val="28"/>
          <w:szCs w:val="28"/>
        </w:rPr>
      </w:pPr>
      <w:r w:rsidRPr="007E32A7">
        <w:rPr>
          <w:rFonts w:ascii="Times New Roman" w:hAnsi="Times New Roman" w:cs="Times New Roman"/>
          <w:sz w:val="28"/>
          <w:szCs w:val="28"/>
        </w:rPr>
        <w:t xml:space="preserve">НА </w:t>
      </w:r>
      <w:r>
        <w:rPr>
          <w:rFonts w:ascii="Times New Roman" w:hAnsi="Times New Roman" w:cs="Times New Roman"/>
          <w:sz w:val="28"/>
          <w:szCs w:val="28"/>
        </w:rPr>
        <w:t>ДИПЛОМНОЕ ПРОЕКТИРОВАНИЕ</w:t>
      </w:r>
    </w:p>
    <w:p w:rsidR="00DF6153" w:rsidRPr="007E32A7" w:rsidRDefault="00DF6153" w:rsidP="00DF6153">
      <w:pPr>
        <w:tabs>
          <w:tab w:val="left" w:pos="3015"/>
        </w:tabs>
        <w:spacing w:after="0"/>
        <w:jc w:val="center"/>
        <w:rPr>
          <w:rFonts w:ascii="Times New Roman" w:hAnsi="Times New Roman" w:cs="Times New Roman"/>
          <w:sz w:val="28"/>
          <w:szCs w:val="28"/>
        </w:rPr>
      </w:pPr>
    </w:p>
    <w:p w:rsidR="00DF6153" w:rsidRDefault="00DF6153" w:rsidP="00DF6153">
      <w:pPr>
        <w:tabs>
          <w:tab w:val="left" w:pos="3015"/>
        </w:tabs>
        <w:spacing w:after="0"/>
        <w:jc w:val="both"/>
        <w:rPr>
          <w:rFonts w:ascii="Times New Roman" w:hAnsi="Times New Roman" w:cs="Times New Roman"/>
          <w:sz w:val="24"/>
          <w:szCs w:val="24"/>
        </w:rPr>
      </w:pPr>
      <w:r w:rsidRPr="007E32A7">
        <w:rPr>
          <w:rFonts w:ascii="Times New Roman" w:hAnsi="Times New Roman" w:cs="Times New Roman"/>
          <w:sz w:val="24"/>
          <w:szCs w:val="24"/>
        </w:rPr>
        <w:t>Сту</w:t>
      </w:r>
      <w:r>
        <w:rPr>
          <w:rFonts w:ascii="Times New Roman" w:hAnsi="Times New Roman" w:cs="Times New Roman"/>
          <w:sz w:val="24"/>
          <w:szCs w:val="24"/>
        </w:rPr>
        <w:t xml:space="preserve">денту группы </w:t>
      </w:r>
      <w:r w:rsidRPr="00425534">
        <w:rPr>
          <w:rFonts w:ascii="Times New Roman" w:hAnsi="Times New Roman" w:cs="Times New Roman"/>
          <w:sz w:val="24"/>
          <w:szCs w:val="24"/>
        </w:rPr>
        <w:t>ТО-41</w:t>
      </w:r>
    </w:p>
    <w:p w:rsidR="00DF6153" w:rsidRPr="00425534" w:rsidRDefault="00DF6153" w:rsidP="00DF6153">
      <w:pPr>
        <w:tabs>
          <w:tab w:val="left" w:pos="3015"/>
        </w:tabs>
        <w:spacing w:after="0"/>
        <w:jc w:val="both"/>
        <w:rPr>
          <w:rFonts w:ascii="Times New Roman" w:hAnsi="Times New Roman" w:cs="Times New Roman"/>
          <w:sz w:val="24"/>
          <w:szCs w:val="24"/>
        </w:rPr>
      </w:pPr>
      <w:r>
        <w:rPr>
          <w:rFonts w:ascii="Times New Roman" w:hAnsi="Times New Roman" w:cs="Times New Roman"/>
          <w:sz w:val="24"/>
          <w:szCs w:val="24"/>
        </w:rPr>
        <w:t xml:space="preserve">Специальность </w:t>
      </w:r>
      <w:r w:rsidRPr="00425534">
        <w:rPr>
          <w:rFonts w:ascii="Times New Roman" w:hAnsi="Times New Roman" w:cs="Times New Roman"/>
          <w:sz w:val="24"/>
          <w:szCs w:val="24"/>
        </w:rPr>
        <w:t>23.02.03 Техническое обслуживание и ремонт автомобильного транспорта</w:t>
      </w:r>
    </w:p>
    <w:p w:rsidR="00DF6153" w:rsidRPr="00425534" w:rsidRDefault="00DF6153" w:rsidP="00DF6153">
      <w:pPr>
        <w:tabs>
          <w:tab w:val="left" w:pos="3015"/>
        </w:tabs>
        <w:spacing w:after="0"/>
        <w:jc w:val="both"/>
        <w:rPr>
          <w:rFonts w:ascii="Times New Roman" w:hAnsi="Times New Roman" w:cs="Times New Roman"/>
          <w:sz w:val="24"/>
          <w:szCs w:val="24"/>
        </w:rPr>
      </w:pPr>
    </w:p>
    <w:p w:rsidR="00DF6153" w:rsidRPr="0010023A" w:rsidRDefault="00DF6153" w:rsidP="00DF6153">
      <w:pPr>
        <w:tabs>
          <w:tab w:val="left" w:pos="3015"/>
        </w:tabs>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______________</w:t>
      </w:r>
      <w:r w:rsidRPr="0003287F">
        <w:rPr>
          <w:rFonts w:ascii="Times New Roman" w:hAnsi="Times New Roman" w:cs="Times New Roman"/>
          <w:sz w:val="24"/>
          <w:szCs w:val="24"/>
        </w:rPr>
        <w:t>_______________________</w:t>
      </w:r>
    </w:p>
    <w:p w:rsidR="00DF6153" w:rsidRPr="0003287F" w:rsidRDefault="00DF6153" w:rsidP="00DF6153">
      <w:pPr>
        <w:tabs>
          <w:tab w:val="left" w:pos="3015"/>
        </w:tabs>
        <w:spacing w:after="0" w:line="240" w:lineRule="auto"/>
        <w:jc w:val="center"/>
        <w:rPr>
          <w:rFonts w:ascii="Times New Roman" w:hAnsi="Times New Roman" w:cs="Times New Roman"/>
          <w:sz w:val="24"/>
          <w:szCs w:val="24"/>
          <w:vertAlign w:val="superscript"/>
        </w:rPr>
      </w:pPr>
      <w:r w:rsidRPr="003E2A5E">
        <w:rPr>
          <w:rFonts w:ascii="Times New Roman" w:hAnsi="Times New Roman" w:cs="Times New Roman"/>
          <w:sz w:val="24"/>
          <w:szCs w:val="24"/>
          <w:vertAlign w:val="superscript"/>
        </w:rPr>
        <w:t>(Ф.И.О. студента в дательном падеже)</w:t>
      </w:r>
    </w:p>
    <w:p w:rsidR="00DF6153" w:rsidRDefault="00DF6153" w:rsidP="00DF6153">
      <w:pPr>
        <w:tabs>
          <w:tab w:val="left" w:pos="3015"/>
        </w:tabs>
        <w:spacing w:after="0"/>
        <w:jc w:val="both"/>
        <w:rPr>
          <w:rFonts w:ascii="Times New Roman" w:hAnsi="Times New Roman" w:cs="Times New Roman"/>
          <w:sz w:val="24"/>
          <w:szCs w:val="24"/>
        </w:rPr>
      </w:pPr>
    </w:p>
    <w:p w:rsidR="00DF6153" w:rsidRDefault="00DF6153" w:rsidP="00DF6153">
      <w:pPr>
        <w:spacing w:after="0" w:line="240" w:lineRule="auto"/>
        <w:jc w:val="both"/>
        <w:rPr>
          <w:rFonts w:ascii="Times New Roman" w:hAnsi="Times New Roman" w:cs="Times New Roman"/>
          <w:caps/>
          <w:color w:val="000000"/>
          <w:spacing w:val="-1"/>
          <w:w w:val="103"/>
          <w:sz w:val="28"/>
          <w:szCs w:val="28"/>
        </w:rPr>
      </w:pPr>
      <w:r w:rsidRPr="006A1BF7">
        <w:rPr>
          <w:rFonts w:ascii="Times New Roman" w:hAnsi="Times New Roman" w:cs="Times New Roman"/>
          <w:sz w:val="28"/>
          <w:szCs w:val="28"/>
        </w:rPr>
        <w:t xml:space="preserve">Тема: </w:t>
      </w:r>
      <w:r>
        <w:rPr>
          <w:rFonts w:ascii="Times New Roman" w:hAnsi="Times New Roman" w:cs="Times New Roman"/>
          <w:color w:val="000000"/>
          <w:spacing w:val="-1"/>
          <w:w w:val="103"/>
          <w:sz w:val="28"/>
          <w:szCs w:val="28"/>
        </w:rPr>
        <w:t xml:space="preserve">Участок ремонта карданных валов </w:t>
      </w:r>
      <w:r>
        <w:rPr>
          <w:rFonts w:ascii="Times New Roman" w:hAnsi="Times New Roman" w:cs="Times New Roman"/>
          <w:caps/>
          <w:color w:val="000000"/>
          <w:spacing w:val="-1"/>
          <w:w w:val="103"/>
          <w:sz w:val="28"/>
          <w:szCs w:val="28"/>
        </w:rPr>
        <w:t>ООО «</w:t>
      </w:r>
      <w:r>
        <w:rPr>
          <w:rFonts w:ascii="Times New Roman" w:hAnsi="Times New Roman" w:cs="Times New Roman"/>
          <w:color w:val="000000"/>
          <w:spacing w:val="-1"/>
          <w:w w:val="103"/>
          <w:sz w:val="28"/>
          <w:szCs w:val="28"/>
        </w:rPr>
        <w:t>Уссурийский авторемонтный завод</w:t>
      </w:r>
      <w:r>
        <w:rPr>
          <w:rFonts w:ascii="Times New Roman" w:hAnsi="Times New Roman" w:cs="Times New Roman"/>
          <w:caps/>
          <w:color w:val="000000"/>
          <w:spacing w:val="-1"/>
          <w:w w:val="103"/>
          <w:sz w:val="28"/>
          <w:szCs w:val="28"/>
        </w:rPr>
        <w:t>»</w:t>
      </w:r>
    </w:p>
    <w:p w:rsidR="00DF6153" w:rsidRDefault="00DF6153" w:rsidP="00DF6153">
      <w:pPr>
        <w:spacing w:after="0" w:line="240" w:lineRule="auto"/>
        <w:jc w:val="center"/>
        <w:rPr>
          <w:rFonts w:ascii="Times New Roman" w:hAnsi="Times New Roman" w:cs="Times New Roman"/>
          <w:caps/>
          <w:color w:val="000000"/>
          <w:spacing w:val="-1"/>
          <w:w w:val="103"/>
          <w:sz w:val="28"/>
          <w:szCs w:val="28"/>
        </w:rPr>
      </w:pPr>
    </w:p>
    <w:p w:rsidR="00DF6153" w:rsidRDefault="00DF6153" w:rsidP="00DF6153">
      <w:pPr>
        <w:spacing w:after="0" w:line="240" w:lineRule="auto"/>
        <w:jc w:val="center"/>
        <w:rPr>
          <w:rFonts w:ascii="Times New Roman" w:hAnsi="Times New Roman" w:cs="Times New Roman"/>
          <w:caps/>
          <w:color w:val="000000"/>
          <w:spacing w:val="-1"/>
          <w:w w:val="103"/>
          <w:sz w:val="28"/>
          <w:szCs w:val="28"/>
        </w:rPr>
      </w:pPr>
    </w:p>
    <w:p w:rsidR="00DF6153" w:rsidRDefault="00DF6153" w:rsidP="00DF6153">
      <w:pPr>
        <w:spacing w:after="0" w:line="240" w:lineRule="auto"/>
        <w:jc w:val="center"/>
        <w:rPr>
          <w:rFonts w:ascii="Times New Roman" w:hAnsi="Times New Roman" w:cs="Times New Roman"/>
          <w:caps/>
          <w:color w:val="000000"/>
          <w:spacing w:val="-1"/>
          <w:w w:val="103"/>
          <w:sz w:val="28"/>
          <w:szCs w:val="28"/>
        </w:rPr>
      </w:pPr>
      <w:r>
        <w:rPr>
          <w:rFonts w:ascii="Times New Roman" w:hAnsi="Times New Roman" w:cs="Times New Roman"/>
          <w:caps/>
          <w:color w:val="000000"/>
          <w:spacing w:val="-1"/>
          <w:w w:val="103"/>
          <w:sz w:val="28"/>
          <w:szCs w:val="28"/>
        </w:rPr>
        <w:t>пояснительная записка</w:t>
      </w:r>
    </w:p>
    <w:p w:rsidR="00DF6153" w:rsidRDefault="00DF6153" w:rsidP="00DF6153">
      <w:pPr>
        <w:spacing w:after="0" w:line="240" w:lineRule="auto"/>
        <w:jc w:val="center"/>
        <w:rPr>
          <w:rFonts w:ascii="Times New Roman" w:hAnsi="Times New Roman" w:cs="Times New Roman"/>
          <w:caps/>
          <w:color w:val="000000"/>
          <w:spacing w:val="-1"/>
          <w:w w:val="103"/>
          <w:sz w:val="28"/>
          <w:szCs w:val="28"/>
        </w:rPr>
      </w:pPr>
    </w:p>
    <w:p w:rsidR="00DF6153" w:rsidRPr="004C29F4" w:rsidRDefault="00DF6153" w:rsidP="00DF6153">
      <w:pPr>
        <w:spacing w:after="0" w:line="240" w:lineRule="auto"/>
        <w:rPr>
          <w:rFonts w:ascii="Times New Roman" w:hAnsi="Times New Roman" w:cs="Times New Roman"/>
          <w:color w:val="000000"/>
          <w:spacing w:val="-1"/>
          <w:w w:val="103"/>
          <w:sz w:val="24"/>
          <w:szCs w:val="24"/>
        </w:rPr>
      </w:pPr>
      <w:r w:rsidRPr="006A1BF7">
        <w:rPr>
          <w:rFonts w:ascii="Times New Roman" w:hAnsi="Times New Roman" w:cs="Times New Roman"/>
          <w:caps/>
          <w:color w:val="000000"/>
          <w:spacing w:val="-1"/>
          <w:w w:val="103"/>
          <w:sz w:val="24"/>
          <w:szCs w:val="24"/>
        </w:rPr>
        <w:t>в</w:t>
      </w:r>
      <w:r w:rsidRPr="006A1BF7">
        <w:rPr>
          <w:rFonts w:ascii="Times New Roman" w:hAnsi="Times New Roman" w:cs="Times New Roman"/>
          <w:color w:val="000000"/>
          <w:spacing w:val="-1"/>
          <w:w w:val="103"/>
          <w:sz w:val="24"/>
          <w:szCs w:val="24"/>
        </w:rPr>
        <w:t>ведение</w:t>
      </w:r>
    </w:p>
    <w:p w:rsidR="00DF6153" w:rsidRPr="004C29F4" w:rsidRDefault="00DF6153" w:rsidP="00DF6153">
      <w:pPr>
        <w:spacing w:after="0" w:line="240" w:lineRule="auto"/>
        <w:rPr>
          <w:rFonts w:ascii="Times New Roman" w:hAnsi="Times New Roman" w:cs="Times New Roman"/>
          <w:color w:val="000000"/>
          <w:spacing w:val="-1"/>
          <w:w w:val="103"/>
          <w:sz w:val="24"/>
          <w:szCs w:val="24"/>
        </w:rPr>
      </w:pPr>
    </w:p>
    <w:p w:rsidR="00DF6153" w:rsidRDefault="00DF6153" w:rsidP="00DF6153">
      <w:pPr>
        <w:spacing w:after="0" w:line="240" w:lineRule="auto"/>
        <w:rPr>
          <w:rFonts w:ascii="Times New Roman" w:hAnsi="Times New Roman" w:cs="Times New Roman"/>
          <w:sz w:val="24"/>
          <w:szCs w:val="24"/>
        </w:rPr>
      </w:pPr>
      <w:r>
        <w:rPr>
          <w:rFonts w:ascii="Times New Roman" w:hAnsi="Times New Roman" w:cs="Times New Roman"/>
          <w:sz w:val="24"/>
          <w:szCs w:val="24"/>
        </w:rPr>
        <w:t>1 Исследовательская часть</w:t>
      </w:r>
    </w:p>
    <w:p w:rsidR="00DF6153" w:rsidRPr="00FE6A2D" w:rsidRDefault="00DF6153" w:rsidP="00DF6153">
      <w:pPr>
        <w:pStyle w:val="a4"/>
        <w:numPr>
          <w:ilvl w:val="1"/>
          <w:numId w:val="1"/>
        </w:numPr>
        <w:spacing w:after="0" w:line="240" w:lineRule="auto"/>
        <w:jc w:val="both"/>
        <w:rPr>
          <w:rFonts w:ascii="Times New Roman" w:hAnsi="Times New Roman" w:cs="Times New Roman"/>
          <w:sz w:val="24"/>
          <w:szCs w:val="24"/>
        </w:rPr>
      </w:pPr>
      <w:r w:rsidRPr="00FE6A2D">
        <w:rPr>
          <w:rFonts w:ascii="Times New Roman" w:hAnsi="Times New Roman" w:cs="Times New Roman"/>
          <w:sz w:val="24"/>
          <w:szCs w:val="24"/>
        </w:rPr>
        <w:t>Характеристика предприятия</w:t>
      </w:r>
    </w:p>
    <w:p w:rsidR="00DF6153" w:rsidRDefault="00DF6153" w:rsidP="00DF615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ремонта карданных валов на предприятии</w:t>
      </w:r>
    </w:p>
    <w:p w:rsidR="00DF6153" w:rsidRDefault="00DF6153" w:rsidP="00DF615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Производственный, технологический процессы и их элементы по ремонту карданных валов</w:t>
      </w:r>
    </w:p>
    <w:p w:rsidR="00DF6153" w:rsidRDefault="00DF6153" w:rsidP="00DF615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Характеристика участка ремонта карданных валов</w:t>
      </w:r>
    </w:p>
    <w:p w:rsidR="00DF6153" w:rsidRPr="00501132" w:rsidRDefault="00DF6153" w:rsidP="00DF615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Технико-экономическое обоснование проекта</w:t>
      </w:r>
    </w:p>
    <w:p w:rsidR="00DF6153" w:rsidRPr="00501132" w:rsidRDefault="00DF6153" w:rsidP="00DF6153">
      <w:pPr>
        <w:spacing w:after="0" w:line="240" w:lineRule="auto"/>
        <w:jc w:val="both"/>
        <w:rPr>
          <w:rFonts w:ascii="Times New Roman" w:hAnsi="Times New Roman" w:cs="Times New Roman"/>
          <w:sz w:val="24"/>
          <w:szCs w:val="24"/>
        </w:rPr>
      </w:pPr>
    </w:p>
    <w:p w:rsidR="00DF6153" w:rsidRPr="00BD6C35" w:rsidRDefault="00DF6153" w:rsidP="00DF6153">
      <w:pPr>
        <w:pStyle w:val="a4"/>
        <w:numPr>
          <w:ilvl w:val="0"/>
          <w:numId w:val="1"/>
        </w:numPr>
        <w:spacing w:after="0"/>
        <w:rPr>
          <w:rFonts w:ascii="Times New Roman" w:hAnsi="Times New Roman" w:cs="Times New Roman"/>
          <w:sz w:val="24"/>
          <w:szCs w:val="24"/>
        </w:rPr>
      </w:pPr>
      <w:r w:rsidRPr="00BD6C35">
        <w:rPr>
          <w:rFonts w:ascii="Times New Roman" w:hAnsi="Times New Roman" w:cs="Times New Roman"/>
          <w:sz w:val="24"/>
          <w:szCs w:val="24"/>
        </w:rPr>
        <w:t>Расчетно-технологическая часть</w:t>
      </w:r>
    </w:p>
    <w:p w:rsidR="00DF6153" w:rsidRPr="00FE6A2D" w:rsidRDefault="00DF6153" w:rsidP="00DF6153">
      <w:pPr>
        <w:pStyle w:val="a4"/>
        <w:numPr>
          <w:ilvl w:val="1"/>
          <w:numId w:val="1"/>
        </w:numPr>
        <w:spacing w:after="0"/>
        <w:rPr>
          <w:rFonts w:ascii="Times New Roman" w:hAnsi="Times New Roman" w:cs="Times New Roman"/>
          <w:sz w:val="24"/>
          <w:szCs w:val="24"/>
        </w:rPr>
      </w:pPr>
      <w:r w:rsidRPr="00FE6A2D">
        <w:rPr>
          <w:rFonts w:ascii="Times New Roman" w:hAnsi="Times New Roman" w:cs="Times New Roman"/>
          <w:sz w:val="24"/>
          <w:szCs w:val="24"/>
        </w:rPr>
        <w:t>Назначение участка ремонта карданных валов</w:t>
      </w:r>
    </w:p>
    <w:p w:rsidR="00DF6153" w:rsidRDefault="00DF6153" w:rsidP="00DF6153">
      <w:pPr>
        <w:pStyle w:val="a4"/>
        <w:numPr>
          <w:ilvl w:val="1"/>
          <w:numId w:val="1"/>
        </w:numPr>
        <w:spacing w:after="0"/>
        <w:rPr>
          <w:rFonts w:ascii="Times New Roman" w:hAnsi="Times New Roman" w:cs="Times New Roman"/>
          <w:sz w:val="24"/>
          <w:szCs w:val="24"/>
        </w:rPr>
      </w:pPr>
      <w:r>
        <w:rPr>
          <w:rFonts w:ascii="Times New Roman" w:hAnsi="Times New Roman" w:cs="Times New Roman"/>
          <w:sz w:val="24"/>
          <w:szCs w:val="24"/>
        </w:rPr>
        <w:t>Режим работы участка</w:t>
      </w:r>
    </w:p>
    <w:p w:rsidR="00DF6153" w:rsidRDefault="00DF6153" w:rsidP="00DF6153">
      <w:pPr>
        <w:pStyle w:val="a4"/>
        <w:numPr>
          <w:ilvl w:val="1"/>
          <w:numId w:val="1"/>
        </w:numPr>
        <w:spacing w:after="0"/>
        <w:rPr>
          <w:rFonts w:ascii="Times New Roman" w:hAnsi="Times New Roman" w:cs="Times New Roman"/>
          <w:sz w:val="24"/>
          <w:szCs w:val="24"/>
        </w:rPr>
      </w:pPr>
      <w:r>
        <w:rPr>
          <w:rFonts w:ascii="Times New Roman" w:hAnsi="Times New Roman" w:cs="Times New Roman"/>
          <w:sz w:val="24"/>
          <w:szCs w:val="24"/>
        </w:rPr>
        <w:t>Расчет годовой трудоемкости участка ремонта карданных валов</w:t>
      </w:r>
    </w:p>
    <w:p w:rsidR="00DF6153" w:rsidRDefault="00DF6153" w:rsidP="00DF6153">
      <w:pPr>
        <w:pStyle w:val="a4"/>
        <w:numPr>
          <w:ilvl w:val="1"/>
          <w:numId w:val="1"/>
        </w:numPr>
        <w:spacing w:after="0"/>
        <w:rPr>
          <w:rFonts w:ascii="Times New Roman" w:hAnsi="Times New Roman" w:cs="Times New Roman"/>
          <w:sz w:val="24"/>
          <w:szCs w:val="24"/>
        </w:rPr>
      </w:pPr>
      <w:r>
        <w:rPr>
          <w:rFonts w:ascii="Times New Roman" w:hAnsi="Times New Roman" w:cs="Times New Roman"/>
          <w:sz w:val="24"/>
          <w:szCs w:val="24"/>
        </w:rPr>
        <w:t>Расчет количества производственных рабочих</w:t>
      </w:r>
    </w:p>
    <w:p w:rsidR="00DF6153" w:rsidRDefault="00DF6153" w:rsidP="00DF6153">
      <w:pPr>
        <w:pStyle w:val="a4"/>
        <w:numPr>
          <w:ilvl w:val="1"/>
          <w:numId w:val="1"/>
        </w:numPr>
        <w:spacing w:after="0"/>
        <w:rPr>
          <w:rFonts w:ascii="Times New Roman" w:hAnsi="Times New Roman" w:cs="Times New Roman"/>
          <w:sz w:val="24"/>
          <w:szCs w:val="24"/>
        </w:rPr>
      </w:pPr>
      <w:r>
        <w:rPr>
          <w:rFonts w:ascii="Times New Roman" w:hAnsi="Times New Roman" w:cs="Times New Roman"/>
          <w:sz w:val="24"/>
          <w:szCs w:val="24"/>
        </w:rPr>
        <w:t>Штатная ведомость списочного состава рабочих участка и ИТР</w:t>
      </w:r>
    </w:p>
    <w:p w:rsidR="00DF6153" w:rsidRDefault="00DF6153" w:rsidP="00DF6153">
      <w:pPr>
        <w:pStyle w:val="a4"/>
        <w:numPr>
          <w:ilvl w:val="1"/>
          <w:numId w:val="1"/>
        </w:numPr>
        <w:spacing w:after="0"/>
        <w:rPr>
          <w:rFonts w:ascii="Times New Roman" w:hAnsi="Times New Roman" w:cs="Times New Roman"/>
          <w:sz w:val="24"/>
          <w:szCs w:val="24"/>
        </w:rPr>
      </w:pPr>
      <w:r>
        <w:rPr>
          <w:rFonts w:ascii="Times New Roman" w:hAnsi="Times New Roman" w:cs="Times New Roman"/>
          <w:sz w:val="24"/>
          <w:szCs w:val="24"/>
        </w:rPr>
        <w:t>Расчет количества рабочих мест и основного оборудования</w:t>
      </w:r>
    </w:p>
    <w:p w:rsidR="00DF6153" w:rsidRDefault="00DF6153" w:rsidP="00DF6153">
      <w:pPr>
        <w:pStyle w:val="a4"/>
        <w:numPr>
          <w:ilvl w:val="1"/>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Расчет площади участка ремонта карданных валов</w:t>
      </w:r>
    </w:p>
    <w:p w:rsidR="00DF6153" w:rsidRPr="00BD6C35" w:rsidRDefault="00DF6153" w:rsidP="00DF6153">
      <w:pPr>
        <w:pStyle w:val="a4"/>
        <w:numPr>
          <w:ilvl w:val="0"/>
          <w:numId w:val="1"/>
        </w:numPr>
        <w:spacing w:after="0"/>
        <w:rPr>
          <w:rFonts w:ascii="Times New Roman" w:hAnsi="Times New Roman" w:cs="Times New Roman"/>
          <w:sz w:val="24"/>
          <w:szCs w:val="24"/>
        </w:rPr>
      </w:pPr>
      <w:r w:rsidRPr="00BD6C35">
        <w:rPr>
          <w:rFonts w:ascii="Times New Roman" w:hAnsi="Times New Roman" w:cs="Times New Roman"/>
          <w:sz w:val="24"/>
          <w:szCs w:val="24"/>
        </w:rPr>
        <w:t>Организационная часть</w:t>
      </w:r>
    </w:p>
    <w:p w:rsidR="00DF6153" w:rsidRDefault="00DF6153" w:rsidP="00DF6153">
      <w:pPr>
        <w:pStyle w:val="a4"/>
        <w:numPr>
          <w:ilvl w:val="1"/>
          <w:numId w:val="1"/>
        </w:numPr>
        <w:spacing w:after="0"/>
        <w:rPr>
          <w:rFonts w:ascii="Times New Roman" w:hAnsi="Times New Roman" w:cs="Times New Roman"/>
          <w:sz w:val="24"/>
          <w:szCs w:val="24"/>
        </w:rPr>
      </w:pPr>
      <w:r w:rsidRPr="00FE6A2D">
        <w:rPr>
          <w:rFonts w:ascii="Times New Roman" w:hAnsi="Times New Roman" w:cs="Times New Roman"/>
          <w:sz w:val="24"/>
          <w:szCs w:val="24"/>
        </w:rPr>
        <w:t>Технологический процесс на участке ремонта карданных валов</w:t>
      </w:r>
    </w:p>
    <w:p w:rsidR="00DF6153" w:rsidRDefault="00DF6153" w:rsidP="00DF6153">
      <w:pPr>
        <w:pStyle w:val="a4"/>
        <w:spacing w:after="0"/>
        <w:ind w:left="360"/>
        <w:rPr>
          <w:rFonts w:ascii="Times New Roman" w:hAnsi="Times New Roman" w:cs="Times New Roman"/>
          <w:sz w:val="24"/>
          <w:szCs w:val="24"/>
        </w:rPr>
      </w:pPr>
    </w:p>
    <w:p w:rsidR="00DF6153" w:rsidRPr="00BD6C35" w:rsidRDefault="00DF6153" w:rsidP="00DF6153">
      <w:pPr>
        <w:pStyle w:val="a4"/>
        <w:numPr>
          <w:ilvl w:val="0"/>
          <w:numId w:val="1"/>
        </w:numPr>
        <w:spacing w:after="0"/>
        <w:rPr>
          <w:rFonts w:ascii="Times New Roman" w:hAnsi="Times New Roman" w:cs="Times New Roman"/>
          <w:sz w:val="24"/>
          <w:szCs w:val="24"/>
        </w:rPr>
      </w:pPr>
      <w:r w:rsidRPr="00BD6C35">
        <w:rPr>
          <w:rFonts w:ascii="Times New Roman" w:hAnsi="Times New Roman" w:cs="Times New Roman"/>
          <w:sz w:val="24"/>
          <w:szCs w:val="24"/>
        </w:rPr>
        <w:t>Расчетно-конструкторская часть</w:t>
      </w:r>
    </w:p>
    <w:p w:rsidR="00DF6153" w:rsidRPr="00FE6A2D" w:rsidRDefault="00DF6153" w:rsidP="00DF6153">
      <w:pPr>
        <w:pStyle w:val="a4"/>
        <w:numPr>
          <w:ilvl w:val="1"/>
          <w:numId w:val="1"/>
        </w:numPr>
        <w:spacing w:after="0"/>
        <w:rPr>
          <w:rFonts w:ascii="Times New Roman" w:hAnsi="Times New Roman" w:cs="Times New Roman"/>
          <w:sz w:val="24"/>
          <w:szCs w:val="24"/>
        </w:rPr>
      </w:pPr>
      <w:r w:rsidRPr="00FE6A2D">
        <w:rPr>
          <w:rFonts w:ascii="Times New Roman" w:hAnsi="Times New Roman" w:cs="Times New Roman"/>
          <w:sz w:val="24"/>
          <w:szCs w:val="24"/>
        </w:rPr>
        <w:t>Универсальный съемник</w:t>
      </w:r>
    </w:p>
    <w:p w:rsidR="00DF6153" w:rsidRDefault="00DF6153" w:rsidP="00DF6153">
      <w:pPr>
        <w:pStyle w:val="a4"/>
        <w:numPr>
          <w:ilvl w:val="1"/>
          <w:numId w:val="1"/>
        </w:numPr>
        <w:spacing w:after="0"/>
        <w:rPr>
          <w:rFonts w:ascii="Times New Roman" w:hAnsi="Times New Roman" w:cs="Times New Roman"/>
          <w:sz w:val="24"/>
          <w:szCs w:val="24"/>
        </w:rPr>
      </w:pPr>
      <w:r>
        <w:rPr>
          <w:rFonts w:ascii="Times New Roman" w:hAnsi="Times New Roman" w:cs="Times New Roman"/>
          <w:sz w:val="24"/>
          <w:szCs w:val="24"/>
        </w:rPr>
        <w:t>Техника безопасности при работе с приспособлением</w:t>
      </w:r>
    </w:p>
    <w:p w:rsidR="00DF6153" w:rsidRDefault="00DF6153" w:rsidP="00DF6153">
      <w:pPr>
        <w:pStyle w:val="a4"/>
        <w:spacing w:after="0"/>
        <w:ind w:left="360"/>
        <w:rPr>
          <w:rFonts w:ascii="Times New Roman" w:hAnsi="Times New Roman" w:cs="Times New Roman"/>
          <w:sz w:val="24"/>
          <w:szCs w:val="24"/>
        </w:rPr>
      </w:pPr>
    </w:p>
    <w:p w:rsidR="00DF6153" w:rsidRPr="00BD6C35" w:rsidRDefault="00DF6153" w:rsidP="00DF6153">
      <w:pPr>
        <w:pStyle w:val="a4"/>
        <w:numPr>
          <w:ilvl w:val="0"/>
          <w:numId w:val="1"/>
        </w:numPr>
        <w:spacing w:after="0"/>
        <w:rPr>
          <w:rFonts w:ascii="Times New Roman" w:hAnsi="Times New Roman" w:cs="Times New Roman"/>
          <w:sz w:val="24"/>
          <w:szCs w:val="24"/>
        </w:rPr>
      </w:pPr>
      <w:r w:rsidRPr="00BD6C35">
        <w:rPr>
          <w:rFonts w:ascii="Times New Roman" w:hAnsi="Times New Roman" w:cs="Times New Roman"/>
          <w:sz w:val="24"/>
          <w:szCs w:val="24"/>
        </w:rPr>
        <w:t>Охрана труда, техника безопасности, противопожарная защита</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5.1 Общая характеристика организации работы по охране труда</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5.2 Мероприятия по защите рабочих от опасных и вредных факторов</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5.3 Общие требования техники безопасности</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5.4 Требования по технике безопасности на объекте проектирования</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5.5 Пожарная безопасность</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5.6 Электробезопасность</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5.5 Экологическая безопасность</w:t>
      </w:r>
    </w:p>
    <w:p w:rsidR="00DF6153" w:rsidRDefault="00DF6153" w:rsidP="00DF6153">
      <w:pPr>
        <w:spacing w:after="0"/>
        <w:rPr>
          <w:rFonts w:ascii="Times New Roman" w:hAnsi="Times New Roman" w:cs="Times New Roman"/>
          <w:sz w:val="24"/>
          <w:szCs w:val="24"/>
        </w:rPr>
      </w:pP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6 Экономическая часть</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6.1 Расчет стоимости и амортизации оборудования и участка</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6.2 Расчет показателей по труду</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6.3 Расчет материальных затрат</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6.4 Расчет накладных расходов</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6.5 Расчет калькуляция себестоимости</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6.6 Технико-экономические показатели, выводы</w:t>
      </w:r>
    </w:p>
    <w:p w:rsidR="00DF6153" w:rsidRDefault="00DF6153" w:rsidP="00DF6153">
      <w:pPr>
        <w:spacing w:after="0"/>
        <w:rPr>
          <w:rFonts w:ascii="Times New Roman" w:hAnsi="Times New Roman" w:cs="Times New Roman"/>
          <w:sz w:val="24"/>
          <w:szCs w:val="24"/>
        </w:rPr>
      </w:pPr>
    </w:p>
    <w:p w:rsidR="00DF6153" w:rsidRPr="00EF773C" w:rsidRDefault="00DF6153" w:rsidP="00DF6153">
      <w:pPr>
        <w:spacing w:after="0"/>
        <w:rPr>
          <w:rFonts w:ascii="Times New Roman" w:hAnsi="Times New Roman" w:cs="Times New Roman"/>
          <w:sz w:val="24"/>
          <w:szCs w:val="24"/>
        </w:rPr>
      </w:pPr>
      <w:r w:rsidRPr="00EF773C">
        <w:rPr>
          <w:rFonts w:ascii="Times New Roman" w:hAnsi="Times New Roman" w:cs="Times New Roman"/>
          <w:sz w:val="24"/>
          <w:szCs w:val="24"/>
        </w:rPr>
        <w:t xml:space="preserve">Заключение </w:t>
      </w:r>
    </w:p>
    <w:p w:rsidR="00DF6153" w:rsidRDefault="00DF6153" w:rsidP="00DF6153">
      <w:pPr>
        <w:spacing w:after="0"/>
        <w:rPr>
          <w:rFonts w:ascii="Times New Roman" w:hAnsi="Times New Roman" w:cs="Times New Roman"/>
          <w:sz w:val="24"/>
          <w:szCs w:val="24"/>
        </w:rPr>
      </w:pPr>
      <w:r w:rsidRPr="00EF452E">
        <w:rPr>
          <w:rFonts w:ascii="Times New Roman" w:hAnsi="Times New Roman" w:cs="Times New Roman"/>
          <w:sz w:val="24"/>
          <w:szCs w:val="24"/>
        </w:rPr>
        <w:t>Спи</w:t>
      </w:r>
      <w:r w:rsidRPr="00EF773C">
        <w:rPr>
          <w:rFonts w:ascii="Times New Roman" w:hAnsi="Times New Roman" w:cs="Times New Roman"/>
          <w:sz w:val="24"/>
          <w:szCs w:val="24"/>
        </w:rPr>
        <w:t xml:space="preserve">сок </w:t>
      </w:r>
      <w:r w:rsidR="00EF452E">
        <w:rPr>
          <w:rFonts w:ascii="Times New Roman" w:hAnsi="Times New Roman" w:cs="Times New Roman"/>
          <w:sz w:val="24"/>
          <w:szCs w:val="24"/>
        </w:rPr>
        <w:t>использованных источников</w:t>
      </w:r>
    </w:p>
    <w:p w:rsidR="00DF6153" w:rsidRDefault="00DF6153" w:rsidP="00DF6153">
      <w:pPr>
        <w:spacing w:after="0"/>
        <w:rPr>
          <w:rFonts w:ascii="Times New Roman" w:hAnsi="Times New Roman" w:cs="Times New Roman"/>
          <w:sz w:val="24"/>
          <w:szCs w:val="24"/>
        </w:rPr>
      </w:pPr>
    </w:p>
    <w:p w:rsidR="00DF6153" w:rsidRDefault="00DF6153" w:rsidP="00DF6153">
      <w:pPr>
        <w:spacing w:after="0"/>
        <w:jc w:val="center"/>
        <w:rPr>
          <w:rFonts w:ascii="Times New Roman" w:hAnsi="Times New Roman" w:cs="Times New Roman"/>
          <w:sz w:val="24"/>
          <w:szCs w:val="24"/>
        </w:rPr>
      </w:pPr>
      <w:r>
        <w:rPr>
          <w:rFonts w:ascii="Times New Roman" w:hAnsi="Times New Roman" w:cs="Times New Roman"/>
          <w:sz w:val="24"/>
          <w:szCs w:val="24"/>
        </w:rPr>
        <w:t>ГРАФИЧЕСКАЯ ЧАСТЬ</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Лист 1 (Формат А1) План размещения оборудования на участке ремонта карданных валов</w:t>
      </w: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Лист 2 (Формат А1) Схема технологического процесса на участке</w:t>
      </w:r>
    </w:p>
    <w:p w:rsidR="00DF6153" w:rsidRDefault="00DF6153" w:rsidP="00DF6153">
      <w:pPr>
        <w:spacing w:after="0"/>
        <w:rPr>
          <w:rFonts w:ascii="Times New Roman" w:hAnsi="Times New Roman" w:cs="Times New Roman"/>
          <w:sz w:val="24"/>
          <w:szCs w:val="24"/>
        </w:rPr>
      </w:pPr>
    </w:p>
    <w:p w:rsidR="00DF6153" w:rsidRDefault="00DF6153" w:rsidP="00DF6153">
      <w:pPr>
        <w:spacing w:after="0"/>
        <w:rPr>
          <w:rFonts w:ascii="Times New Roman" w:hAnsi="Times New Roman" w:cs="Times New Roman"/>
          <w:sz w:val="24"/>
          <w:szCs w:val="24"/>
        </w:rPr>
      </w:pPr>
    </w:p>
    <w:p w:rsidR="00DF6153" w:rsidRDefault="00DF6153" w:rsidP="00DF6153">
      <w:pPr>
        <w:spacing w:after="0"/>
        <w:rPr>
          <w:rFonts w:ascii="Times New Roman" w:hAnsi="Times New Roman" w:cs="Times New Roman"/>
          <w:sz w:val="24"/>
          <w:szCs w:val="24"/>
        </w:rPr>
      </w:pPr>
    </w:p>
    <w:p w:rsidR="00DF6153"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цикловой комиссии _______________________________ </w:t>
      </w:r>
    </w:p>
    <w:p w:rsidR="00DF6153" w:rsidRDefault="00DF6153" w:rsidP="00DF6153">
      <w:pPr>
        <w:spacing w:after="0"/>
        <w:rPr>
          <w:rFonts w:ascii="Times New Roman" w:hAnsi="Times New Roman" w:cs="Times New Roman"/>
          <w:sz w:val="24"/>
          <w:szCs w:val="24"/>
        </w:rPr>
      </w:pPr>
    </w:p>
    <w:p w:rsidR="00DF6153" w:rsidRPr="00FE6A2D" w:rsidRDefault="00DF6153" w:rsidP="00DF6153">
      <w:pPr>
        <w:spacing w:after="0"/>
        <w:rPr>
          <w:rFonts w:ascii="Times New Roman" w:hAnsi="Times New Roman" w:cs="Times New Roman"/>
          <w:sz w:val="24"/>
          <w:szCs w:val="24"/>
        </w:rPr>
      </w:pPr>
      <w:r>
        <w:rPr>
          <w:rFonts w:ascii="Times New Roman" w:hAnsi="Times New Roman" w:cs="Times New Roman"/>
          <w:sz w:val="24"/>
          <w:szCs w:val="24"/>
        </w:rPr>
        <w:t>Руководитель дипломного проекта ______________________________</w:t>
      </w:r>
    </w:p>
    <w:p w:rsidR="00DF6153" w:rsidRDefault="00DF6153" w:rsidP="00DF6153">
      <w:pPr>
        <w:tabs>
          <w:tab w:val="left" w:pos="3015"/>
        </w:tabs>
        <w:spacing w:after="0"/>
        <w:jc w:val="both"/>
        <w:rPr>
          <w:rFonts w:ascii="Times New Roman" w:hAnsi="Times New Roman" w:cs="Times New Roman"/>
          <w:sz w:val="24"/>
          <w:szCs w:val="24"/>
        </w:rPr>
      </w:pPr>
    </w:p>
    <w:p w:rsidR="00DF6153" w:rsidRDefault="00DF6153" w:rsidP="00DF6153">
      <w:pPr>
        <w:tabs>
          <w:tab w:val="left" w:pos="3015"/>
        </w:tabs>
        <w:spacing w:after="0"/>
        <w:jc w:val="both"/>
        <w:rPr>
          <w:rFonts w:ascii="Times New Roman" w:hAnsi="Times New Roman" w:cs="Times New Roman"/>
          <w:sz w:val="24"/>
          <w:szCs w:val="24"/>
        </w:rPr>
      </w:pPr>
    </w:p>
    <w:p w:rsidR="00DF6153" w:rsidRDefault="00DF6153" w:rsidP="00DF6153">
      <w:pPr>
        <w:tabs>
          <w:tab w:val="left" w:pos="3015"/>
        </w:tabs>
        <w:spacing w:after="0"/>
        <w:jc w:val="both"/>
        <w:rPr>
          <w:rFonts w:ascii="Times New Roman" w:hAnsi="Times New Roman" w:cs="Times New Roman"/>
          <w:sz w:val="24"/>
          <w:szCs w:val="24"/>
        </w:rPr>
      </w:pPr>
    </w:p>
    <w:p w:rsidR="00DF6153" w:rsidRDefault="00DF6153" w:rsidP="00DF6153">
      <w:pPr>
        <w:tabs>
          <w:tab w:val="left" w:pos="3015"/>
        </w:tabs>
        <w:spacing w:after="0"/>
        <w:jc w:val="both"/>
        <w:rPr>
          <w:rFonts w:ascii="Times New Roman" w:hAnsi="Times New Roman" w:cs="Times New Roman"/>
          <w:sz w:val="24"/>
          <w:szCs w:val="24"/>
        </w:rPr>
      </w:pPr>
    </w:p>
    <w:p w:rsidR="00DF6153" w:rsidRDefault="00DF6153" w:rsidP="00DF6153">
      <w:pPr>
        <w:tabs>
          <w:tab w:val="left" w:pos="3015"/>
        </w:tabs>
        <w:spacing w:after="0"/>
        <w:jc w:val="both"/>
        <w:rPr>
          <w:rFonts w:ascii="Times New Roman" w:hAnsi="Times New Roman" w:cs="Times New Roman"/>
          <w:sz w:val="24"/>
          <w:szCs w:val="24"/>
        </w:rPr>
      </w:pPr>
    </w:p>
    <w:p w:rsidR="00DF6153" w:rsidRDefault="00DF6153" w:rsidP="00DF6153">
      <w:pPr>
        <w:tabs>
          <w:tab w:val="left" w:pos="3015"/>
        </w:tabs>
        <w:spacing w:after="0"/>
        <w:jc w:val="both"/>
        <w:rPr>
          <w:rFonts w:ascii="Times New Roman" w:hAnsi="Times New Roman" w:cs="Times New Roman"/>
          <w:sz w:val="24"/>
          <w:szCs w:val="24"/>
        </w:rPr>
      </w:pPr>
      <w:r>
        <w:rPr>
          <w:rFonts w:ascii="Times New Roman" w:hAnsi="Times New Roman" w:cs="Times New Roman"/>
          <w:sz w:val="24"/>
          <w:szCs w:val="24"/>
        </w:rPr>
        <w:t>Дата выдачи задания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Срок окончания проекта</w:t>
      </w:r>
    </w:p>
    <w:p w:rsidR="00DF6153" w:rsidRDefault="00DF6153" w:rsidP="00DF6153">
      <w:pPr>
        <w:tabs>
          <w:tab w:val="left" w:pos="3015"/>
        </w:tabs>
        <w:spacing w:after="0"/>
        <w:jc w:val="both"/>
        <w:rPr>
          <w:rFonts w:ascii="Times New Roman" w:hAnsi="Times New Roman" w:cs="Times New Roman"/>
          <w:sz w:val="24"/>
          <w:szCs w:val="24"/>
        </w:rPr>
      </w:pPr>
      <w:r>
        <w:rPr>
          <w:rFonts w:ascii="Times New Roman" w:hAnsi="Times New Roman" w:cs="Times New Roman"/>
          <w:sz w:val="24"/>
          <w:szCs w:val="24"/>
        </w:rPr>
        <w:t>«____» _____________ 201__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___________ 201__ г.</w:t>
      </w:r>
    </w:p>
    <w:p w:rsidR="006F7721" w:rsidRDefault="00F85363" w:rsidP="006F7721">
      <w:pPr>
        <w:spacing w:after="0"/>
        <w:jc w:val="center"/>
        <w:rPr>
          <w:rFonts w:ascii="Times New Roman" w:hAnsi="Times New Roman" w:cs="Times New Roman"/>
          <w:b/>
          <w:bCs/>
          <w:sz w:val="28"/>
          <w:szCs w:val="24"/>
        </w:rPr>
      </w:pPr>
      <w:r>
        <w:rPr>
          <w:rFonts w:ascii="Times New Roman" w:hAnsi="Times New Roman" w:cs="Times New Roman"/>
          <w:sz w:val="24"/>
          <w:szCs w:val="24"/>
        </w:rPr>
        <w:br w:type="page"/>
      </w:r>
      <w:r w:rsidR="006F7721" w:rsidRPr="004A44A2">
        <w:rPr>
          <w:rFonts w:ascii="Times New Roman" w:hAnsi="Times New Roman" w:cs="Times New Roman"/>
          <w:b/>
          <w:bCs/>
          <w:sz w:val="28"/>
          <w:szCs w:val="24"/>
        </w:rPr>
        <w:lastRenderedPageBreak/>
        <w:t xml:space="preserve">ПРИЛОЖЕНИЕ </w:t>
      </w:r>
      <w:r w:rsidR="006F7721">
        <w:rPr>
          <w:rFonts w:ascii="Times New Roman" w:hAnsi="Times New Roman" w:cs="Times New Roman"/>
          <w:b/>
          <w:bCs/>
          <w:sz w:val="28"/>
          <w:szCs w:val="24"/>
        </w:rPr>
        <w:t>Б</w:t>
      </w:r>
    </w:p>
    <w:p w:rsidR="006F7721" w:rsidRPr="005B558A" w:rsidRDefault="006F7721" w:rsidP="006F7721">
      <w:pPr>
        <w:spacing w:after="0"/>
        <w:jc w:val="center"/>
        <w:rPr>
          <w:rFonts w:ascii="Times New Roman" w:hAnsi="Times New Roman" w:cs="Times New Roman"/>
          <w:bCs/>
          <w:sz w:val="28"/>
          <w:szCs w:val="24"/>
        </w:rPr>
      </w:pPr>
      <w:r w:rsidRPr="005B558A">
        <w:rPr>
          <w:rFonts w:ascii="Times New Roman" w:hAnsi="Times New Roman" w:cs="Times New Roman"/>
          <w:bCs/>
          <w:sz w:val="28"/>
          <w:szCs w:val="24"/>
        </w:rPr>
        <w:t>(обязательное)</w:t>
      </w:r>
    </w:p>
    <w:p w:rsidR="006F7721" w:rsidRPr="004A44A2" w:rsidRDefault="006F7721" w:rsidP="006F7721">
      <w:pPr>
        <w:spacing w:before="240" w:after="240" w:line="240" w:lineRule="auto"/>
        <w:jc w:val="center"/>
        <w:rPr>
          <w:rFonts w:ascii="Times New Roman" w:hAnsi="Times New Roman" w:cs="Times New Roman"/>
          <w:b/>
          <w:bCs/>
          <w:sz w:val="28"/>
          <w:szCs w:val="24"/>
        </w:rPr>
      </w:pPr>
      <w:r w:rsidRPr="004A44A2">
        <w:rPr>
          <w:rFonts w:ascii="Times New Roman" w:hAnsi="Times New Roman" w:cs="Times New Roman"/>
          <w:b/>
          <w:bCs/>
          <w:sz w:val="28"/>
          <w:szCs w:val="24"/>
        </w:rPr>
        <w:t>Пример оформления задания</w:t>
      </w:r>
      <w:r>
        <w:rPr>
          <w:rFonts w:ascii="Times New Roman" w:hAnsi="Times New Roman" w:cs="Times New Roman"/>
          <w:b/>
          <w:bCs/>
          <w:sz w:val="28"/>
          <w:szCs w:val="24"/>
        </w:rPr>
        <w:t xml:space="preserve"> на дипломную работу</w:t>
      </w:r>
    </w:p>
    <w:p w:rsidR="006F7721" w:rsidRPr="00D64D1C" w:rsidRDefault="006F7721" w:rsidP="006F7721">
      <w:pPr>
        <w:tabs>
          <w:tab w:val="left" w:pos="3015"/>
        </w:tabs>
        <w:spacing w:after="0"/>
        <w:jc w:val="center"/>
        <w:rPr>
          <w:rFonts w:ascii="Times New Roman" w:hAnsi="Times New Roman" w:cs="Times New Roman"/>
          <w:sz w:val="24"/>
          <w:szCs w:val="24"/>
        </w:rPr>
      </w:pPr>
      <w:r w:rsidRPr="00D64D1C">
        <w:rPr>
          <w:rFonts w:ascii="Times New Roman" w:hAnsi="Times New Roman" w:cs="Times New Roman"/>
          <w:sz w:val="24"/>
          <w:szCs w:val="24"/>
        </w:rPr>
        <w:t>Департамент образования и науки Приморского края</w:t>
      </w:r>
    </w:p>
    <w:p w:rsidR="006F7721" w:rsidRPr="002C477A" w:rsidRDefault="006F7721" w:rsidP="006F7721">
      <w:pPr>
        <w:spacing w:after="0"/>
        <w:jc w:val="center"/>
        <w:rPr>
          <w:rFonts w:ascii="Times New Roman" w:hAnsi="Times New Roman" w:cs="Times New Roman"/>
          <w:sz w:val="24"/>
          <w:szCs w:val="24"/>
        </w:rPr>
      </w:pPr>
      <w:r w:rsidRPr="002C477A">
        <w:rPr>
          <w:rFonts w:ascii="Times New Roman" w:hAnsi="Times New Roman" w:cs="Times New Roman"/>
          <w:sz w:val="24"/>
          <w:szCs w:val="24"/>
        </w:rPr>
        <w:t>краевое государственное бюджетное профессиональное</w:t>
      </w:r>
    </w:p>
    <w:p w:rsidR="006F7721" w:rsidRPr="002C477A" w:rsidRDefault="006F7721" w:rsidP="006F7721">
      <w:pPr>
        <w:spacing w:after="0"/>
        <w:jc w:val="center"/>
        <w:rPr>
          <w:rFonts w:ascii="Times New Roman" w:hAnsi="Times New Roman" w:cs="Times New Roman"/>
          <w:sz w:val="24"/>
          <w:szCs w:val="24"/>
        </w:rPr>
      </w:pPr>
      <w:r w:rsidRPr="002C477A">
        <w:rPr>
          <w:rFonts w:ascii="Times New Roman" w:hAnsi="Times New Roman" w:cs="Times New Roman"/>
          <w:sz w:val="24"/>
          <w:szCs w:val="24"/>
        </w:rPr>
        <w:t>образовательное учреждение</w:t>
      </w:r>
    </w:p>
    <w:p w:rsidR="006F7721" w:rsidRPr="00D64D1C" w:rsidRDefault="006F7721" w:rsidP="006F7721">
      <w:pPr>
        <w:spacing w:after="0"/>
        <w:jc w:val="center"/>
        <w:rPr>
          <w:rFonts w:ascii="Times New Roman" w:hAnsi="Times New Roman" w:cs="Times New Roman"/>
          <w:sz w:val="24"/>
          <w:szCs w:val="24"/>
        </w:rPr>
      </w:pPr>
      <w:r>
        <w:rPr>
          <w:rFonts w:ascii="Times New Roman" w:hAnsi="Times New Roman" w:cs="Times New Roman"/>
          <w:sz w:val="24"/>
          <w:szCs w:val="24"/>
        </w:rPr>
        <w:t>«С</w:t>
      </w:r>
      <w:r w:rsidRPr="002C477A">
        <w:rPr>
          <w:rFonts w:ascii="Times New Roman" w:hAnsi="Times New Roman" w:cs="Times New Roman"/>
          <w:sz w:val="24"/>
          <w:szCs w:val="24"/>
        </w:rPr>
        <w:t>пасский индустриально-экономический колледж»</w:t>
      </w:r>
    </w:p>
    <w:p w:rsidR="006F7721" w:rsidRPr="005D3239" w:rsidRDefault="006F7721" w:rsidP="006F7721">
      <w:pPr>
        <w:tabs>
          <w:tab w:val="left" w:pos="3015"/>
        </w:tabs>
        <w:spacing w:after="0"/>
        <w:jc w:val="center"/>
        <w:rPr>
          <w:rFonts w:ascii="Times New Roman" w:hAnsi="Times New Roman" w:cs="Times New Roman"/>
          <w:sz w:val="24"/>
          <w:szCs w:val="24"/>
        </w:rPr>
      </w:pPr>
    </w:p>
    <w:p w:rsidR="006F7721" w:rsidRDefault="006F7721" w:rsidP="006F7721">
      <w:pPr>
        <w:tabs>
          <w:tab w:val="left" w:pos="43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6F7721" w:rsidRDefault="006F7721" w:rsidP="006F7721">
      <w:pPr>
        <w:tabs>
          <w:tab w:val="left" w:pos="43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361D">
        <w:rPr>
          <w:rFonts w:ascii="Times New Roman" w:hAnsi="Times New Roman" w:cs="Times New Roman"/>
          <w:sz w:val="24"/>
          <w:szCs w:val="24"/>
        </w:rPr>
        <w:t>Зам. директора по УР</w:t>
      </w:r>
    </w:p>
    <w:p w:rsidR="006F7721" w:rsidRDefault="006F7721" w:rsidP="006F7721">
      <w:pPr>
        <w:tabs>
          <w:tab w:val="left" w:pos="43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361D">
        <w:rPr>
          <w:rFonts w:ascii="Times New Roman" w:hAnsi="Times New Roman" w:cs="Times New Roman"/>
          <w:sz w:val="24"/>
          <w:szCs w:val="24"/>
        </w:rPr>
        <w:t xml:space="preserve">________ </w:t>
      </w:r>
      <w:r>
        <w:rPr>
          <w:rFonts w:ascii="Times New Roman" w:hAnsi="Times New Roman" w:cs="Times New Roman"/>
          <w:sz w:val="24"/>
          <w:szCs w:val="24"/>
        </w:rPr>
        <w:t>Н.В. Заяц</w:t>
      </w:r>
    </w:p>
    <w:p w:rsidR="006F7721" w:rsidRDefault="006F7721" w:rsidP="006F7721">
      <w:pPr>
        <w:tabs>
          <w:tab w:val="left" w:pos="43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 _______ 20__ г.</w:t>
      </w:r>
    </w:p>
    <w:p w:rsidR="006F7721" w:rsidRPr="00631BFE" w:rsidRDefault="006F7721" w:rsidP="006F7721">
      <w:pPr>
        <w:tabs>
          <w:tab w:val="left" w:pos="7695"/>
        </w:tabs>
        <w:spacing w:after="0"/>
        <w:rPr>
          <w:rFonts w:ascii="Times New Roman" w:hAnsi="Times New Roman" w:cs="Times New Roman"/>
          <w:sz w:val="24"/>
          <w:szCs w:val="24"/>
        </w:rPr>
      </w:pPr>
    </w:p>
    <w:p w:rsidR="006F7721" w:rsidRPr="006B60F7" w:rsidRDefault="006F7721" w:rsidP="006F7721">
      <w:pPr>
        <w:tabs>
          <w:tab w:val="left" w:pos="3015"/>
        </w:tabs>
        <w:spacing w:after="0"/>
        <w:jc w:val="center"/>
        <w:rPr>
          <w:rFonts w:ascii="Times New Roman" w:hAnsi="Times New Roman" w:cs="Times New Roman"/>
          <w:sz w:val="24"/>
          <w:szCs w:val="28"/>
        </w:rPr>
      </w:pPr>
      <w:r w:rsidRPr="006B60F7">
        <w:rPr>
          <w:rFonts w:ascii="Times New Roman" w:hAnsi="Times New Roman" w:cs="Times New Roman"/>
          <w:sz w:val="24"/>
          <w:szCs w:val="28"/>
        </w:rPr>
        <w:t>ЗАДАНИЕ</w:t>
      </w:r>
    </w:p>
    <w:p w:rsidR="006F7721" w:rsidRPr="006B60F7" w:rsidRDefault="006F7721" w:rsidP="006F7721">
      <w:pPr>
        <w:tabs>
          <w:tab w:val="left" w:pos="3015"/>
        </w:tabs>
        <w:spacing w:after="0"/>
        <w:jc w:val="center"/>
        <w:rPr>
          <w:rFonts w:ascii="Times New Roman" w:hAnsi="Times New Roman" w:cs="Times New Roman"/>
          <w:sz w:val="24"/>
          <w:szCs w:val="28"/>
        </w:rPr>
      </w:pPr>
      <w:r w:rsidRPr="006B60F7">
        <w:rPr>
          <w:rFonts w:ascii="Times New Roman" w:hAnsi="Times New Roman" w:cs="Times New Roman"/>
          <w:sz w:val="24"/>
          <w:szCs w:val="28"/>
        </w:rPr>
        <w:t>НА ДИПЛОМНУЮ РАБОТУ</w:t>
      </w:r>
    </w:p>
    <w:p w:rsidR="006F7721" w:rsidRPr="00DE7CB5" w:rsidRDefault="006F7721" w:rsidP="006F7721">
      <w:pPr>
        <w:tabs>
          <w:tab w:val="left" w:pos="3015"/>
        </w:tabs>
        <w:spacing w:after="0" w:line="240" w:lineRule="auto"/>
        <w:jc w:val="both"/>
        <w:rPr>
          <w:rFonts w:ascii="Times New Roman" w:hAnsi="Times New Roman" w:cs="Times New Roman"/>
          <w:sz w:val="24"/>
          <w:szCs w:val="24"/>
        </w:rPr>
      </w:pPr>
      <w:r w:rsidRPr="007E32A7">
        <w:rPr>
          <w:rFonts w:ascii="Times New Roman" w:hAnsi="Times New Roman" w:cs="Times New Roman"/>
          <w:sz w:val="24"/>
          <w:szCs w:val="24"/>
        </w:rPr>
        <w:t>Сту</w:t>
      </w:r>
      <w:r>
        <w:rPr>
          <w:rFonts w:ascii="Times New Roman" w:hAnsi="Times New Roman" w:cs="Times New Roman"/>
          <w:sz w:val="24"/>
          <w:szCs w:val="24"/>
        </w:rPr>
        <w:t>дентке группы ЗБ-31</w:t>
      </w:r>
    </w:p>
    <w:p w:rsidR="006F7721" w:rsidRDefault="006F7721" w:rsidP="006F7721">
      <w:pPr>
        <w:tabs>
          <w:tab w:val="left" w:pos="3015"/>
        </w:tabs>
        <w:spacing w:after="0" w:line="240" w:lineRule="auto"/>
        <w:jc w:val="both"/>
        <w:rPr>
          <w:rFonts w:ascii="Times New Roman" w:hAnsi="Times New Roman" w:cs="Times New Roman"/>
          <w:sz w:val="24"/>
          <w:szCs w:val="24"/>
        </w:rPr>
      </w:pPr>
      <w:r w:rsidRPr="009A5C8A">
        <w:rPr>
          <w:rFonts w:ascii="Times New Roman" w:hAnsi="Times New Roman" w:cs="Times New Roman"/>
          <w:sz w:val="24"/>
          <w:szCs w:val="24"/>
        </w:rPr>
        <w:t>Специальность 38.02.01 Экономика и б</w:t>
      </w:r>
      <w:r>
        <w:rPr>
          <w:rFonts w:ascii="Times New Roman" w:hAnsi="Times New Roman" w:cs="Times New Roman"/>
          <w:sz w:val="24"/>
          <w:szCs w:val="24"/>
        </w:rPr>
        <w:t>ухгалтерский учет (по отраслям)</w:t>
      </w:r>
    </w:p>
    <w:p w:rsidR="006F7721" w:rsidRPr="009A5C8A" w:rsidRDefault="006F7721" w:rsidP="006F7721">
      <w:pPr>
        <w:tabs>
          <w:tab w:val="left" w:pos="3015"/>
        </w:tabs>
        <w:spacing w:after="0" w:line="240" w:lineRule="auto"/>
        <w:jc w:val="both"/>
        <w:rPr>
          <w:rFonts w:ascii="Times New Roman" w:hAnsi="Times New Roman" w:cs="Times New Roman"/>
          <w:sz w:val="24"/>
          <w:szCs w:val="24"/>
        </w:rPr>
      </w:pPr>
    </w:p>
    <w:p w:rsidR="006F7721" w:rsidRDefault="006F7721" w:rsidP="006F7721">
      <w:pPr>
        <w:tabs>
          <w:tab w:val="left" w:pos="30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Ивановой Марии Ивановне</w:t>
      </w:r>
    </w:p>
    <w:p w:rsidR="006F7721" w:rsidRPr="0018187D" w:rsidRDefault="006F7721" w:rsidP="006F7721">
      <w:pPr>
        <w:tabs>
          <w:tab w:val="left" w:pos="3015"/>
        </w:tabs>
        <w:spacing w:after="0" w:line="240" w:lineRule="auto"/>
        <w:jc w:val="center"/>
        <w:rPr>
          <w:rFonts w:ascii="Times New Roman" w:hAnsi="Times New Roman" w:cs="Times New Roman"/>
          <w:sz w:val="24"/>
          <w:szCs w:val="24"/>
        </w:rPr>
      </w:pPr>
    </w:p>
    <w:p w:rsidR="006F7721" w:rsidRPr="00A03CA8" w:rsidRDefault="006F7721" w:rsidP="006F7721">
      <w:pPr>
        <w:spacing w:after="0" w:line="240" w:lineRule="auto"/>
        <w:rPr>
          <w:rFonts w:ascii="Times New Roman" w:hAnsi="Times New Roman" w:cs="Times New Roman"/>
          <w:b/>
          <w:bCs/>
          <w:caps/>
          <w:color w:val="000000"/>
          <w:spacing w:val="-1"/>
          <w:w w:val="103"/>
          <w:sz w:val="24"/>
          <w:szCs w:val="40"/>
        </w:rPr>
      </w:pPr>
      <w:r w:rsidRPr="00A03CA8">
        <w:rPr>
          <w:rFonts w:ascii="Times New Roman" w:hAnsi="Times New Roman" w:cs="Times New Roman"/>
          <w:sz w:val="24"/>
          <w:szCs w:val="24"/>
        </w:rPr>
        <w:t>Тема:</w:t>
      </w:r>
      <w:r w:rsidRPr="00A03CA8">
        <w:rPr>
          <w:rFonts w:ascii="Times New Roman" w:hAnsi="Times New Roman" w:cs="Times New Roman"/>
          <w:sz w:val="28"/>
          <w:szCs w:val="28"/>
        </w:rPr>
        <w:t xml:space="preserve"> </w:t>
      </w:r>
      <w:r w:rsidRPr="00A03CA8">
        <w:rPr>
          <w:rFonts w:ascii="Times New Roman" w:hAnsi="Times New Roman" w:cs="Times New Roman"/>
          <w:bCs/>
          <w:color w:val="000000"/>
          <w:spacing w:val="-1"/>
          <w:w w:val="103"/>
          <w:sz w:val="24"/>
          <w:szCs w:val="40"/>
        </w:rPr>
        <w:t>Организация учета основных средств в ООО «Приморский механический завод»</w:t>
      </w:r>
    </w:p>
    <w:p w:rsidR="006F7721" w:rsidRDefault="006F7721" w:rsidP="006F7721">
      <w:pPr>
        <w:spacing w:after="0" w:line="240" w:lineRule="auto"/>
        <w:rPr>
          <w:rFonts w:ascii="Times New Roman" w:hAnsi="Times New Roman" w:cs="Times New Roman"/>
          <w:caps/>
          <w:color w:val="000000"/>
          <w:spacing w:val="-1"/>
          <w:w w:val="103"/>
          <w:sz w:val="28"/>
          <w:szCs w:val="28"/>
        </w:rPr>
      </w:pPr>
    </w:p>
    <w:p w:rsidR="006F7721" w:rsidRPr="006B60F7" w:rsidRDefault="006F7721" w:rsidP="006F7721">
      <w:pPr>
        <w:spacing w:after="0" w:line="240" w:lineRule="auto"/>
        <w:jc w:val="center"/>
        <w:rPr>
          <w:rFonts w:ascii="Times New Roman" w:hAnsi="Times New Roman" w:cs="Times New Roman"/>
          <w:caps/>
          <w:color w:val="000000"/>
          <w:spacing w:val="-1"/>
          <w:w w:val="103"/>
          <w:sz w:val="24"/>
          <w:szCs w:val="28"/>
        </w:rPr>
      </w:pPr>
      <w:r w:rsidRPr="006B60F7">
        <w:rPr>
          <w:rFonts w:ascii="Times New Roman" w:hAnsi="Times New Roman" w:cs="Times New Roman"/>
          <w:caps/>
          <w:color w:val="000000"/>
          <w:spacing w:val="-1"/>
          <w:w w:val="103"/>
          <w:sz w:val="24"/>
          <w:szCs w:val="28"/>
        </w:rPr>
        <w:t>пояснительная записка</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
        <w:gridCol w:w="9134"/>
      </w:tblGrid>
      <w:tr w:rsidR="006F7721" w:rsidRPr="00A03CA8" w:rsidTr="00E226A1">
        <w:trPr>
          <w:trHeight w:val="309"/>
        </w:trPr>
        <w:tc>
          <w:tcPr>
            <w:tcW w:w="9464" w:type="dxa"/>
            <w:gridSpan w:val="2"/>
          </w:tcPr>
          <w:p w:rsidR="006F7721" w:rsidRPr="00A03CA8" w:rsidRDefault="006F7721" w:rsidP="00E226A1">
            <w:pPr>
              <w:spacing w:after="0"/>
              <w:rPr>
                <w:rFonts w:ascii="Times New Roman" w:hAnsi="Times New Roman" w:cs="Times New Roman"/>
                <w:b/>
                <w:sz w:val="24"/>
                <w:szCs w:val="24"/>
              </w:rPr>
            </w:pPr>
            <w:r w:rsidRPr="00A03CA8">
              <w:rPr>
                <w:rFonts w:ascii="Times New Roman" w:hAnsi="Times New Roman" w:cs="Times New Roman"/>
                <w:sz w:val="24"/>
                <w:szCs w:val="24"/>
              </w:rPr>
              <w:t xml:space="preserve">Введение </w:t>
            </w:r>
          </w:p>
        </w:tc>
      </w:tr>
      <w:tr w:rsidR="006F7721" w:rsidRPr="00A03CA8" w:rsidTr="00E226A1">
        <w:trPr>
          <w:trHeight w:val="321"/>
        </w:trPr>
        <w:tc>
          <w:tcPr>
            <w:tcW w:w="408" w:type="dxa"/>
          </w:tcPr>
          <w:p w:rsidR="006F7721" w:rsidRPr="00A03CA8" w:rsidRDefault="006F7721" w:rsidP="00E226A1">
            <w:pPr>
              <w:tabs>
                <w:tab w:val="right" w:leader="underscore" w:pos="9356"/>
              </w:tabs>
              <w:spacing w:after="0"/>
              <w:ind w:right="-108"/>
              <w:rPr>
                <w:rFonts w:ascii="Times New Roman" w:hAnsi="Times New Roman" w:cs="Times New Roman"/>
                <w:sz w:val="24"/>
                <w:szCs w:val="24"/>
              </w:rPr>
            </w:pPr>
            <w:r w:rsidRPr="00A03CA8">
              <w:rPr>
                <w:rFonts w:ascii="Times New Roman" w:hAnsi="Times New Roman" w:cs="Times New Roman"/>
                <w:sz w:val="24"/>
                <w:szCs w:val="24"/>
              </w:rPr>
              <w:t>1</w:t>
            </w:r>
          </w:p>
        </w:tc>
        <w:tc>
          <w:tcPr>
            <w:tcW w:w="9056" w:type="dxa"/>
          </w:tcPr>
          <w:p w:rsidR="006F7721" w:rsidRPr="00A03CA8" w:rsidRDefault="006F7721" w:rsidP="00E226A1">
            <w:pPr>
              <w:tabs>
                <w:tab w:val="left" w:pos="8948"/>
                <w:tab w:val="right" w:leader="underscore" w:pos="9356"/>
              </w:tabs>
              <w:spacing w:after="0"/>
              <w:ind w:right="-8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r w:rsidR="006F7721" w:rsidRPr="00A03CA8" w:rsidTr="00E226A1">
        <w:trPr>
          <w:trHeight w:val="321"/>
        </w:trPr>
        <w:tc>
          <w:tcPr>
            <w:tcW w:w="408" w:type="dxa"/>
          </w:tcPr>
          <w:p w:rsidR="006F7721" w:rsidRPr="00A03CA8" w:rsidRDefault="006F7721" w:rsidP="00E226A1">
            <w:pPr>
              <w:tabs>
                <w:tab w:val="right" w:leader="underscore" w:pos="9356"/>
              </w:tabs>
              <w:spacing w:after="0"/>
              <w:ind w:right="-108"/>
              <w:rPr>
                <w:rFonts w:ascii="Times New Roman" w:hAnsi="Times New Roman" w:cs="Times New Roman"/>
                <w:sz w:val="24"/>
                <w:szCs w:val="24"/>
              </w:rPr>
            </w:pPr>
            <w:r w:rsidRPr="00A03CA8">
              <w:rPr>
                <w:rFonts w:ascii="Times New Roman" w:hAnsi="Times New Roman" w:cs="Times New Roman"/>
                <w:sz w:val="24"/>
                <w:szCs w:val="24"/>
              </w:rPr>
              <w:t>1.1</w:t>
            </w:r>
          </w:p>
        </w:tc>
        <w:tc>
          <w:tcPr>
            <w:tcW w:w="9056" w:type="dxa"/>
          </w:tcPr>
          <w:p w:rsidR="006F7721" w:rsidRPr="00A03CA8" w:rsidRDefault="006F7721" w:rsidP="00E226A1">
            <w:pPr>
              <w:tabs>
                <w:tab w:val="left" w:pos="8948"/>
                <w:tab w:val="right" w:leader="underscore" w:pos="9356"/>
              </w:tabs>
              <w:spacing w:after="0"/>
              <w:ind w:right="-82"/>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b/>
                <w:sz w:val="24"/>
                <w:szCs w:val="24"/>
              </w:rPr>
              <w:t xml:space="preserve"> </w:t>
            </w:r>
          </w:p>
        </w:tc>
      </w:tr>
      <w:tr w:rsidR="006F7721" w:rsidRPr="00A03CA8" w:rsidTr="00E226A1">
        <w:trPr>
          <w:trHeight w:val="321"/>
        </w:trPr>
        <w:tc>
          <w:tcPr>
            <w:tcW w:w="408" w:type="dxa"/>
          </w:tcPr>
          <w:p w:rsidR="006F7721" w:rsidRPr="00A03CA8" w:rsidRDefault="006F7721" w:rsidP="00E226A1">
            <w:pPr>
              <w:tabs>
                <w:tab w:val="right" w:leader="underscore" w:pos="9356"/>
              </w:tabs>
              <w:spacing w:after="0"/>
              <w:ind w:right="-108"/>
              <w:rPr>
                <w:rFonts w:ascii="Times New Roman" w:hAnsi="Times New Roman" w:cs="Times New Roman"/>
                <w:sz w:val="24"/>
                <w:szCs w:val="24"/>
              </w:rPr>
            </w:pPr>
            <w:r w:rsidRPr="00A03CA8">
              <w:rPr>
                <w:rFonts w:ascii="Times New Roman" w:hAnsi="Times New Roman" w:cs="Times New Roman"/>
                <w:sz w:val="24"/>
                <w:szCs w:val="24"/>
              </w:rPr>
              <w:t>1.2</w:t>
            </w:r>
          </w:p>
        </w:tc>
        <w:tc>
          <w:tcPr>
            <w:tcW w:w="9056" w:type="dxa"/>
          </w:tcPr>
          <w:p w:rsidR="006F7721" w:rsidRPr="00A03CA8" w:rsidRDefault="006F7721" w:rsidP="00E226A1">
            <w:pPr>
              <w:tabs>
                <w:tab w:val="left" w:pos="8948"/>
                <w:tab w:val="right" w:leader="underscore" w:pos="9356"/>
              </w:tabs>
              <w:spacing w:after="0"/>
              <w:ind w:right="-82"/>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tc>
      </w:tr>
      <w:tr w:rsidR="006F7721" w:rsidRPr="00A03CA8" w:rsidTr="00E226A1">
        <w:trPr>
          <w:trHeight w:val="321"/>
        </w:trPr>
        <w:tc>
          <w:tcPr>
            <w:tcW w:w="408" w:type="dxa"/>
          </w:tcPr>
          <w:p w:rsidR="006F7721" w:rsidRPr="00A03CA8" w:rsidRDefault="006F7721" w:rsidP="00E226A1">
            <w:pPr>
              <w:tabs>
                <w:tab w:val="right" w:leader="underscore" w:pos="9356"/>
              </w:tabs>
              <w:spacing w:after="0"/>
              <w:ind w:right="-108"/>
              <w:rPr>
                <w:rFonts w:ascii="Times New Roman" w:hAnsi="Times New Roman" w:cs="Times New Roman"/>
                <w:sz w:val="24"/>
                <w:szCs w:val="24"/>
              </w:rPr>
            </w:pPr>
            <w:r w:rsidRPr="00A03CA8">
              <w:rPr>
                <w:rFonts w:ascii="Times New Roman" w:hAnsi="Times New Roman" w:cs="Times New Roman"/>
                <w:sz w:val="24"/>
                <w:szCs w:val="24"/>
              </w:rPr>
              <w:t>1.</w:t>
            </w:r>
            <w:r>
              <w:rPr>
                <w:rFonts w:ascii="Times New Roman" w:hAnsi="Times New Roman" w:cs="Times New Roman"/>
                <w:sz w:val="24"/>
                <w:szCs w:val="24"/>
              </w:rPr>
              <w:t>3</w:t>
            </w:r>
          </w:p>
        </w:tc>
        <w:tc>
          <w:tcPr>
            <w:tcW w:w="9056" w:type="dxa"/>
          </w:tcPr>
          <w:p w:rsidR="006F7721" w:rsidRPr="00A03CA8" w:rsidRDefault="006F7721" w:rsidP="00E226A1">
            <w:pPr>
              <w:tabs>
                <w:tab w:val="left" w:pos="8948"/>
                <w:tab w:val="right" w:leader="underscore" w:pos="9356"/>
              </w:tabs>
              <w:spacing w:after="0"/>
              <w:ind w:right="-82"/>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tc>
      </w:tr>
      <w:tr w:rsidR="006F7721" w:rsidRPr="00A03CA8" w:rsidTr="00E226A1">
        <w:trPr>
          <w:trHeight w:val="321"/>
        </w:trPr>
        <w:tc>
          <w:tcPr>
            <w:tcW w:w="408" w:type="dxa"/>
          </w:tcPr>
          <w:p w:rsidR="006F7721" w:rsidRPr="00A03CA8" w:rsidRDefault="006F7721" w:rsidP="00E226A1">
            <w:pPr>
              <w:tabs>
                <w:tab w:val="right" w:leader="underscore" w:pos="9356"/>
              </w:tabs>
              <w:spacing w:after="0"/>
              <w:ind w:right="-108"/>
              <w:rPr>
                <w:rFonts w:ascii="Times New Roman" w:hAnsi="Times New Roman" w:cs="Times New Roman"/>
                <w:sz w:val="24"/>
                <w:szCs w:val="24"/>
              </w:rPr>
            </w:pPr>
            <w:r w:rsidRPr="00A03CA8">
              <w:rPr>
                <w:rFonts w:ascii="Times New Roman" w:hAnsi="Times New Roman" w:cs="Times New Roman"/>
                <w:sz w:val="24"/>
                <w:szCs w:val="24"/>
              </w:rPr>
              <w:t>2</w:t>
            </w:r>
          </w:p>
        </w:tc>
        <w:tc>
          <w:tcPr>
            <w:tcW w:w="9056" w:type="dxa"/>
          </w:tcPr>
          <w:p w:rsidR="006F7721" w:rsidRPr="00A03CA8" w:rsidRDefault="006F7721" w:rsidP="00E226A1">
            <w:pPr>
              <w:tabs>
                <w:tab w:val="left" w:pos="8948"/>
                <w:tab w:val="right" w:leader="underscore" w:pos="9356"/>
              </w:tabs>
              <w:spacing w:after="0"/>
              <w:ind w:right="-8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r w:rsidR="006F7721" w:rsidRPr="00A03CA8" w:rsidTr="00E226A1">
        <w:trPr>
          <w:trHeight w:val="321"/>
        </w:trPr>
        <w:tc>
          <w:tcPr>
            <w:tcW w:w="408" w:type="dxa"/>
          </w:tcPr>
          <w:p w:rsidR="006F7721" w:rsidRPr="00A03CA8" w:rsidRDefault="006F7721" w:rsidP="00E226A1">
            <w:pPr>
              <w:tabs>
                <w:tab w:val="right" w:leader="underscore" w:pos="9356"/>
              </w:tabs>
              <w:spacing w:after="0"/>
              <w:ind w:right="-108"/>
              <w:rPr>
                <w:rFonts w:ascii="Times New Roman" w:hAnsi="Times New Roman" w:cs="Times New Roman"/>
                <w:sz w:val="24"/>
                <w:szCs w:val="24"/>
              </w:rPr>
            </w:pPr>
            <w:r w:rsidRPr="00A03CA8">
              <w:rPr>
                <w:rFonts w:ascii="Times New Roman" w:hAnsi="Times New Roman" w:cs="Times New Roman"/>
                <w:sz w:val="24"/>
                <w:szCs w:val="24"/>
              </w:rPr>
              <w:t>2.1</w:t>
            </w:r>
          </w:p>
        </w:tc>
        <w:tc>
          <w:tcPr>
            <w:tcW w:w="9056" w:type="dxa"/>
          </w:tcPr>
          <w:p w:rsidR="006F7721" w:rsidRPr="00A03CA8" w:rsidRDefault="006F7721" w:rsidP="00E226A1">
            <w:pPr>
              <w:tabs>
                <w:tab w:val="left" w:pos="8948"/>
                <w:tab w:val="right" w:leader="underscore" w:pos="9356"/>
              </w:tabs>
              <w:spacing w:after="0"/>
              <w:ind w:right="-8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r w:rsidR="006F7721" w:rsidRPr="00A03CA8" w:rsidTr="00E226A1">
        <w:trPr>
          <w:trHeight w:val="321"/>
        </w:trPr>
        <w:tc>
          <w:tcPr>
            <w:tcW w:w="408" w:type="dxa"/>
          </w:tcPr>
          <w:p w:rsidR="006F7721" w:rsidRPr="00A03CA8" w:rsidRDefault="006F7721" w:rsidP="00E226A1">
            <w:pPr>
              <w:tabs>
                <w:tab w:val="right" w:leader="underscore" w:pos="9356"/>
              </w:tabs>
              <w:spacing w:after="0"/>
              <w:ind w:right="-108"/>
              <w:rPr>
                <w:rFonts w:ascii="Times New Roman" w:hAnsi="Times New Roman" w:cs="Times New Roman"/>
                <w:sz w:val="24"/>
                <w:szCs w:val="24"/>
              </w:rPr>
            </w:pPr>
            <w:r w:rsidRPr="00A03CA8">
              <w:rPr>
                <w:rFonts w:ascii="Times New Roman" w:hAnsi="Times New Roman" w:cs="Times New Roman"/>
                <w:sz w:val="24"/>
                <w:szCs w:val="24"/>
              </w:rPr>
              <w:t>2.2</w:t>
            </w:r>
          </w:p>
        </w:tc>
        <w:tc>
          <w:tcPr>
            <w:tcW w:w="9056" w:type="dxa"/>
          </w:tcPr>
          <w:p w:rsidR="006F7721" w:rsidRPr="00A03CA8" w:rsidRDefault="006F7721" w:rsidP="00E226A1">
            <w:pPr>
              <w:tabs>
                <w:tab w:val="left" w:pos="8948"/>
                <w:tab w:val="right" w:leader="underscore" w:pos="9356"/>
              </w:tabs>
              <w:spacing w:after="0"/>
              <w:ind w:right="-8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r w:rsidR="006F7721" w:rsidRPr="00A03CA8" w:rsidTr="00E226A1">
        <w:trPr>
          <w:trHeight w:val="321"/>
        </w:trPr>
        <w:tc>
          <w:tcPr>
            <w:tcW w:w="408" w:type="dxa"/>
          </w:tcPr>
          <w:p w:rsidR="006F7721" w:rsidRPr="00A03CA8" w:rsidRDefault="006F7721" w:rsidP="00E226A1">
            <w:pPr>
              <w:tabs>
                <w:tab w:val="right" w:leader="underscore" w:pos="9356"/>
              </w:tabs>
              <w:spacing w:after="0"/>
              <w:ind w:right="-108"/>
              <w:rPr>
                <w:rFonts w:ascii="Times New Roman" w:hAnsi="Times New Roman" w:cs="Times New Roman"/>
                <w:sz w:val="24"/>
                <w:szCs w:val="24"/>
              </w:rPr>
            </w:pPr>
            <w:r w:rsidRPr="00A03CA8">
              <w:rPr>
                <w:rFonts w:ascii="Times New Roman" w:hAnsi="Times New Roman" w:cs="Times New Roman"/>
                <w:sz w:val="24"/>
                <w:szCs w:val="24"/>
              </w:rPr>
              <w:t>3</w:t>
            </w:r>
          </w:p>
        </w:tc>
        <w:tc>
          <w:tcPr>
            <w:tcW w:w="9056" w:type="dxa"/>
          </w:tcPr>
          <w:p w:rsidR="006F7721" w:rsidRPr="00A03CA8" w:rsidRDefault="006F7721" w:rsidP="00E226A1">
            <w:pPr>
              <w:tabs>
                <w:tab w:val="left" w:pos="8948"/>
                <w:tab w:val="right" w:leader="underscore" w:pos="9356"/>
              </w:tabs>
              <w:spacing w:after="0"/>
              <w:ind w:right="-8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r w:rsidR="006F7721" w:rsidRPr="00A03CA8" w:rsidTr="00E226A1">
        <w:trPr>
          <w:trHeight w:val="321"/>
        </w:trPr>
        <w:tc>
          <w:tcPr>
            <w:tcW w:w="408" w:type="dxa"/>
          </w:tcPr>
          <w:p w:rsidR="006F7721" w:rsidRPr="00A03CA8" w:rsidRDefault="006F7721" w:rsidP="00E226A1">
            <w:pPr>
              <w:tabs>
                <w:tab w:val="right" w:leader="underscore" w:pos="9356"/>
              </w:tabs>
              <w:spacing w:after="0"/>
              <w:ind w:right="-108"/>
              <w:rPr>
                <w:rFonts w:ascii="Times New Roman" w:hAnsi="Times New Roman" w:cs="Times New Roman"/>
                <w:sz w:val="24"/>
                <w:szCs w:val="24"/>
              </w:rPr>
            </w:pPr>
            <w:r w:rsidRPr="00A03CA8">
              <w:rPr>
                <w:rFonts w:ascii="Times New Roman" w:hAnsi="Times New Roman" w:cs="Times New Roman"/>
                <w:sz w:val="24"/>
                <w:szCs w:val="24"/>
              </w:rPr>
              <w:t>3.1</w:t>
            </w:r>
          </w:p>
        </w:tc>
        <w:tc>
          <w:tcPr>
            <w:tcW w:w="9056" w:type="dxa"/>
          </w:tcPr>
          <w:p w:rsidR="006F7721" w:rsidRPr="00A03CA8" w:rsidRDefault="006F7721" w:rsidP="00E226A1">
            <w:pPr>
              <w:tabs>
                <w:tab w:val="left" w:pos="8948"/>
                <w:tab w:val="right" w:leader="underscore" w:pos="9356"/>
              </w:tabs>
              <w:spacing w:after="0"/>
              <w:ind w:right="-8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r w:rsidR="006F7721" w:rsidRPr="00A03CA8" w:rsidTr="00E226A1">
        <w:trPr>
          <w:trHeight w:val="309"/>
        </w:trPr>
        <w:tc>
          <w:tcPr>
            <w:tcW w:w="408" w:type="dxa"/>
          </w:tcPr>
          <w:p w:rsidR="006F7721" w:rsidRPr="00A03CA8" w:rsidRDefault="006F7721" w:rsidP="00E226A1">
            <w:pPr>
              <w:tabs>
                <w:tab w:val="right" w:leader="underscore" w:pos="9356"/>
              </w:tabs>
              <w:spacing w:after="0"/>
              <w:ind w:right="-108"/>
              <w:rPr>
                <w:rFonts w:ascii="Times New Roman" w:hAnsi="Times New Roman" w:cs="Times New Roman"/>
                <w:sz w:val="24"/>
                <w:szCs w:val="24"/>
              </w:rPr>
            </w:pPr>
            <w:r w:rsidRPr="00A03CA8">
              <w:rPr>
                <w:rFonts w:ascii="Times New Roman" w:hAnsi="Times New Roman" w:cs="Times New Roman"/>
                <w:sz w:val="24"/>
                <w:szCs w:val="24"/>
              </w:rPr>
              <w:t>3.2</w:t>
            </w:r>
          </w:p>
        </w:tc>
        <w:tc>
          <w:tcPr>
            <w:tcW w:w="9056" w:type="dxa"/>
          </w:tcPr>
          <w:p w:rsidR="006F7721" w:rsidRPr="00A03CA8" w:rsidRDefault="006F7721" w:rsidP="00E226A1">
            <w:pPr>
              <w:tabs>
                <w:tab w:val="left" w:pos="8948"/>
                <w:tab w:val="right" w:leader="underscore" w:pos="9356"/>
              </w:tabs>
              <w:spacing w:after="0"/>
              <w:ind w:right="-8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r w:rsidR="006F7721" w:rsidRPr="00A03CA8" w:rsidTr="00E226A1">
        <w:trPr>
          <w:trHeight w:val="309"/>
        </w:trPr>
        <w:tc>
          <w:tcPr>
            <w:tcW w:w="9464" w:type="dxa"/>
            <w:gridSpan w:val="2"/>
          </w:tcPr>
          <w:p w:rsidR="006F7721" w:rsidRPr="00A03CA8" w:rsidRDefault="006F7721" w:rsidP="00E226A1">
            <w:pPr>
              <w:spacing w:after="0"/>
              <w:rPr>
                <w:rFonts w:ascii="Times New Roman" w:hAnsi="Times New Roman" w:cs="Times New Roman"/>
                <w:sz w:val="24"/>
                <w:szCs w:val="24"/>
              </w:rPr>
            </w:pPr>
            <w:r w:rsidRPr="00A03CA8">
              <w:rPr>
                <w:rFonts w:ascii="Times New Roman" w:hAnsi="Times New Roman" w:cs="Times New Roman"/>
                <w:sz w:val="24"/>
                <w:szCs w:val="24"/>
              </w:rPr>
              <w:t>Заключение</w:t>
            </w:r>
          </w:p>
        </w:tc>
      </w:tr>
      <w:tr w:rsidR="006F7721" w:rsidRPr="00A03CA8" w:rsidTr="00E226A1">
        <w:trPr>
          <w:trHeight w:val="321"/>
        </w:trPr>
        <w:tc>
          <w:tcPr>
            <w:tcW w:w="9464" w:type="dxa"/>
            <w:gridSpan w:val="2"/>
          </w:tcPr>
          <w:p w:rsidR="006F7721" w:rsidRPr="00A03CA8" w:rsidRDefault="006F7721" w:rsidP="00E226A1">
            <w:pPr>
              <w:spacing w:after="0"/>
              <w:rPr>
                <w:rFonts w:ascii="Times New Roman" w:hAnsi="Times New Roman" w:cs="Times New Roman"/>
                <w:sz w:val="24"/>
                <w:szCs w:val="24"/>
              </w:rPr>
            </w:pPr>
            <w:r w:rsidRPr="00A03CA8">
              <w:rPr>
                <w:rFonts w:ascii="Times New Roman" w:hAnsi="Times New Roman" w:cs="Times New Roman"/>
                <w:sz w:val="24"/>
                <w:szCs w:val="24"/>
              </w:rPr>
              <w:t xml:space="preserve">Список </w:t>
            </w:r>
            <w:r w:rsidRPr="00EF452E">
              <w:rPr>
                <w:rFonts w:ascii="Times New Roman" w:hAnsi="Times New Roman" w:cs="Times New Roman"/>
                <w:sz w:val="24"/>
                <w:szCs w:val="24"/>
              </w:rPr>
              <w:t>использованных источников</w:t>
            </w:r>
          </w:p>
        </w:tc>
      </w:tr>
      <w:tr w:rsidR="006F7721" w:rsidRPr="00A03CA8" w:rsidTr="00E226A1">
        <w:trPr>
          <w:trHeight w:val="309"/>
        </w:trPr>
        <w:tc>
          <w:tcPr>
            <w:tcW w:w="9464" w:type="dxa"/>
            <w:gridSpan w:val="2"/>
          </w:tcPr>
          <w:p w:rsidR="006F7721" w:rsidRPr="00A03CA8" w:rsidRDefault="006F7721" w:rsidP="00E226A1">
            <w:pPr>
              <w:spacing w:after="0"/>
              <w:rPr>
                <w:rFonts w:ascii="Times New Roman" w:hAnsi="Times New Roman" w:cs="Times New Roman"/>
                <w:sz w:val="24"/>
                <w:szCs w:val="24"/>
              </w:rPr>
            </w:pPr>
            <w:r w:rsidRPr="00A03CA8">
              <w:rPr>
                <w:rFonts w:ascii="Times New Roman" w:hAnsi="Times New Roman" w:cs="Times New Roman"/>
                <w:sz w:val="24"/>
                <w:szCs w:val="24"/>
              </w:rPr>
              <w:t>Приложения</w:t>
            </w:r>
          </w:p>
        </w:tc>
      </w:tr>
    </w:tbl>
    <w:p w:rsidR="006F7721" w:rsidRDefault="006F7721" w:rsidP="006F7721">
      <w:pPr>
        <w:tabs>
          <w:tab w:val="left" w:pos="3015"/>
        </w:tabs>
        <w:spacing w:after="0" w:line="240" w:lineRule="auto"/>
        <w:rPr>
          <w:rFonts w:ascii="Times New Roman" w:hAnsi="Times New Roman" w:cs="Times New Roman"/>
        </w:rPr>
      </w:pPr>
    </w:p>
    <w:p w:rsidR="006F7721" w:rsidRDefault="006F7721" w:rsidP="006F7721">
      <w:pPr>
        <w:tabs>
          <w:tab w:val="left" w:pos="3015"/>
        </w:tabs>
        <w:spacing w:after="0" w:line="240" w:lineRule="auto"/>
        <w:rPr>
          <w:rFonts w:ascii="Times New Roman" w:hAnsi="Times New Roman" w:cs="Times New Roman"/>
        </w:rPr>
      </w:pPr>
      <w:r>
        <w:rPr>
          <w:rFonts w:ascii="Times New Roman" w:hAnsi="Times New Roman" w:cs="Times New Roman"/>
        </w:rPr>
        <w:t>Председатель цикловой комиссии</w:t>
      </w:r>
    </w:p>
    <w:p w:rsidR="006F7721" w:rsidRDefault="006F7721" w:rsidP="006F7721">
      <w:pPr>
        <w:tabs>
          <w:tab w:val="left" w:pos="3015"/>
        </w:tabs>
        <w:spacing w:after="0" w:line="240" w:lineRule="auto"/>
        <w:rPr>
          <w:rFonts w:ascii="Times New Roman" w:hAnsi="Times New Roman" w:cs="Times New Roman"/>
        </w:rPr>
      </w:pPr>
      <w:r>
        <w:rPr>
          <w:rFonts w:ascii="Times New Roman" w:hAnsi="Times New Roman" w:cs="Times New Roman"/>
        </w:rPr>
        <w:t>экономических и юридических дисциплин</w:t>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t>И.Г. Кобыща</w:t>
      </w:r>
    </w:p>
    <w:p w:rsidR="006F7721" w:rsidRDefault="006F7721" w:rsidP="006F7721">
      <w:pPr>
        <w:tabs>
          <w:tab w:val="left" w:pos="3015"/>
        </w:tabs>
        <w:spacing w:after="0" w:line="240" w:lineRule="auto"/>
        <w:rPr>
          <w:rFonts w:ascii="Times New Roman" w:hAnsi="Times New Roman" w:cs="Times New Roman"/>
        </w:rPr>
      </w:pPr>
    </w:p>
    <w:p w:rsidR="006F7721" w:rsidRPr="00611360" w:rsidRDefault="006F7721" w:rsidP="006F7721">
      <w:pPr>
        <w:tabs>
          <w:tab w:val="left" w:pos="3015"/>
        </w:tabs>
        <w:spacing w:after="0" w:line="240" w:lineRule="auto"/>
        <w:rPr>
          <w:rFonts w:ascii="Times New Roman" w:hAnsi="Times New Roman" w:cs="Times New Roman"/>
        </w:rPr>
      </w:pPr>
      <w:r>
        <w:rPr>
          <w:rFonts w:ascii="Times New Roman" w:hAnsi="Times New Roman" w:cs="Times New Roman"/>
        </w:rPr>
        <w:t>Руководитель работы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t>_______________________</w:t>
      </w:r>
    </w:p>
    <w:p w:rsidR="006F7721" w:rsidRPr="00577287" w:rsidRDefault="006F7721" w:rsidP="006F7721">
      <w:pPr>
        <w:tabs>
          <w:tab w:val="left" w:pos="301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E13BF5">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E13BF5">
        <w:rPr>
          <w:rFonts w:ascii="Times New Roman" w:hAnsi="Times New Roman" w:cs="Times New Roman"/>
          <w:sz w:val="24"/>
          <w:szCs w:val="24"/>
          <w:vertAlign w:val="superscript"/>
        </w:rPr>
        <w:t>(Ф.И.О.)</w:t>
      </w:r>
    </w:p>
    <w:p w:rsidR="006F7721" w:rsidRDefault="006F7721" w:rsidP="006F7721">
      <w:pPr>
        <w:tabs>
          <w:tab w:val="left" w:pos="3015"/>
        </w:tabs>
        <w:spacing w:after="0" w:line="240" w:lineRule="auto"/>
        <w:rPr>
          <w:rFonts w:ascii="Times New Roman" w:hAnsi="Times New Roman" w:cs="Times New Roman"/>
        </w:rPr>
      </w:pPr>
      <w:r w:rsidRPr="00D44DDF">
        <w:rPr>
          <w:rFonts w:ascii="Times New Roman" w:hAnsi="Times New Roman" w:cs="Times New Roman"/>
        </w:rPr>
        <w:t>Дата</w:t>
      </w:r>
      <w:r>
        <w:rPr>
          <w:rFonts w:ascii="Times New Roman" w:hAnsi="Times New Roman" w:cs="Times New Roman"/>
        </w:rPr>
        <w:t xml:space="preserve"> </w:t>
      </w:r>
      <w:r w:rsidRPr="00D44DDF">
        <w:rPr>
          <w:rFonts w:ascii="Times New Roman" w:hAnsi="Times New Roman" w:cs="Times New Roman"/>
        </w:rPr>
        <w:t>выдачи задания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Срок окончания дипломной работы</w:t>
      </w:r>
    </w:p>
    <w:p w:rsidR="006F7721" w:rsidRDefault="006F7721" w:rsidP="006F7721">
      <w:pPr>
        <w:tabs>
          <w:tab w:val="left" w:pos="3015"/>
        </w:tabs>
        <w:spacing w:after="0" w:line="240" w:lineRule="auto"/>
        <w:rPr>
          <w:rFonts w:ascii="Times New Roman" w:hAnsi="Times New Roman" w:cs="Times New Roman"/>
        </w:rPr>
      </w:pPr>
      <w:r>
        <w:rPr>
          <w:rFonts w:ascii="Times New Roman" w:hAnsi="Times New Roman" w:cs="Times New Roman"/>
        </w:rPr>
        <w:t>«____» __________ 201__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 _________ 201__ г.</w:t>
      </w:r>
    </w:p>
    <w:p w:rsidR="00F90C93" w:rsidRDefault="00F85363" w:rsidP="00F90C93">
      <w:pPr>
        <w:tabs>
          <w:tab w:val="left" w:pos="3015"/>
        </w:tabs>
        <w:spacing w:after="0" w:line="240" w:lineRule="auto"/>
        <w:jc w:val="center"/>
        <w:rPr>
          <w:rFonts w:ascii="Times New Roman" w:hAnsi="Times New Roman" w:cs="Times New Roman"/>
          <w:b/>
          <w:bCs/>
          <w:sz w:val="28"/>
          <w:szCs w:val="24"/>
        </w:rPr>
      </w:pPr>
      <w:r>
        <w:rPr>
          <w:rFonts w:ascii="Times New Roman" w:hAnsi="Times New Roman" w:cs="Times New Roman"/>
        </w:rPr>
        <w:br w:type="page"/>
      </w:r>
      <w:r w:rsidR="00F90C93" w:rsidRPr="004A44A2">
        <w:rPr>
          <w:rFonts w:ascii="Times New Roman" w:hAnsi="Times New Roman" w:cs="Times New Roman"/>
          <w:b/>
          <w:bCs/>
          <w:sz w:val="28"/>
          <w:szCs w:val="24"/>
        </w:rPr>
        <w:lastRenderedPageBreak/>
        <w:t xml:space="preserve">ПРИЛОЖЕНИЕ </w:t>
      </w:r>
      <w:r w:rsidR="00F90C93">
        <w:rPr>
          <w:rFonts w:ascii="Times New Roman" w:hAnsi="Times New Roman" w:cs="Times New Roman"/>
          <w:b/>
          <w:bCs/>
          <w:sz w:val="28"/>
          <w:szCs w:val="24"/>
        </w:rPr>
        <w:t>В</w:t>
      </w:r>
    </w:p>
    <w:p w:rsidR="00F90C93" w:rsidRPr="005B558A" w:rsidRDefault="00F90C93" w:rsidP="00F90C93">
      <w:pPr>
        <w:spacing w:after="0"/>
        <w:jc w:val="center"/>
        <w:rPr>
          <w:rFonts w:ascii="Times New Roman" w:hAnsi="Times New Roman" w:cs="Times New Roman"/>
          <w:bCs/>
          <w:sz w:val="28"/>
          <w:szCs w:val="24"/>
        </w:rPr>
      </w:pPr>
      <w:r w:rsidRPr="005B558A">
        <w:rPr>
          <w:rFonts w:ascii="Times New Roman" w:hAnsi="Times New Roman" w:cs="Times New Roman"/>
          <w:bCs/>
          <w:sz w:val="28"/>
          <w:szCs w:val="24"/>
        </w:rPr>
        <w:t>(обязательное)</w:t>
      </w:r>
    </w:p>
    <w:p w:rsidR="00F90C93" w:rsidRPr="00395B4B" w:rsidRDefault="008E7604" w:rsidP="00F90C93">
      <w:pPr>
        <w:spacing w:after="0"/>
        <w:jc w:val="center"/>
        <w:rPr>
          <w:rFonts w:ascii="Times New Roman" w:hAnsi="Times New Roman" w:cs="Times New Roman"/>
          <w:b/>
          <w:bCs/>
          <w:sz w:val="32"/>
          <w:szCs w:val="24"/>
        </w:rPr>
      </w:pPr>
      <w:r w:rsidRPr="008E7604">
        <w:rPr>
          <w:noProof/>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24" type="#_x0000_t78" style="position:absolute;left:0;text-align:left;margin-left:-69.2pt;margin-top:-35.15pt;width:105.45pt;height:65.75pt;rotation:1642662fd;z-index:251732480" strokecolor="#fabf8f" strokeweight="1pt">
            <v:fill color2="#fbd4b4" focusposition="1" focussize="" focus="100%" type="gradient"/>
            <v:shadow on="t" type="perspective" color="#974706" opacity=".5" offset="1pt" offset2="-3pt"/>
            <v:textbox>
              <w:txbxContent>
                <w:p w:rsidR="00C7415E" w:rsidRDefault="00C7415E" w:rsidP="00F90C93">
                  <w:pPr>
                    <w:spacing w:after="0"/>
                    <w:rPr>
                      <w:rFonts w:ascii="Times New Roman" w:hAnsi="Times New Roman" w:cs="Times New Roman"/>
                      <w:sz w:val="20"/>
                      <w:szCs w:val="20"/>
                      <w:lang w:val="en-US"/>
                    </w:rPr>
                  </w:pPr>
                  <w:r>
                    <w:rPr>
                      <w:rFonts w:ascii="Times New Roman" w:hAnsi="Times New Roman" w:cs="Times New Roman"/>
                      <w:sz w:val="20"/>
                      <w:szCs w:val="20"/>
                    </w:rPr>
                    <w:t xml:space="preserve">   </w:t>
                  </w:r>
                  <w:r>
                    <w:rPr>
                      <w:rFonts w:ascii="Times New Roman" w:hAnsi="Times New Roman" w:cs="Times New Roman"/>
                      <w:sz w:val="20"/>
                      <w:szCs w:val="20"/>
                      <w:lang w:val="en-US"/>
                    </w:rPr>
                    <w:t>Times New</w:t>
                  </w:r>
                </w:p>
                <w:p w:rsidR="00C7415E" w:rsidRPr="00C023A2" w:rsidRDefault="00C7415E" w:rsidP="00F90C93">
                  <w:pPr>
                    <w:spacing w:after="0"/>
                    <w:rPr>
                      <w:rFonts w:ascii="Times New Roman" w:hAnsi="Times New Roman" w:cs="Times New Roman"/>
                      <w:sz w:val="20"/>
                      <w:szCs w:val="20"/>
                      <w:lang w:val="en-US"/>
                    </w:rPr>
                  </w:pPr>
                  <w:r>
                    <w:rPr>
                      <w:rFonts w:ascii="Times New Roman" w:hAnsi="Times New Roman" w:cs="Times New Roman"/>
                      <w:sz w:val="20"/>
                      <w:szCs w:val="20"/>
                    </w:rPr>
                    <w:t xml:space="preserve">      </w:t>
                  </w:r>
                  <w:r w:rsidRPr="00C023A2">
                    <w:rPr>
                      <w:rFonts w:ascii="Times New Roman" w:hAnsi="Times New Roman" w:cs="Times New Roman"/>
                      <w:sz w:val="20"/>
                      <w:szCs w:val="20"/>
                      <w:lang w:val="en-US"/>
                    </w:rPr>
                    <w:t>Roman,</w:t>
                  </w:r>
                </w:p>
                <w:p w:rsidR="00C7415E" w:rsidRPr="00355954" w:rsidRDefault="00C7415E" w:rsidP="00F90C93">
                  <w:pPr>
                    <w:spacing w:after="0"/>
                    <w:rPr>
                      <w:rFonts w:ascii="Times New Roman" w:hAnsi="Times New Roman" w:cs="Times New Roman"/>
                      <w:sz w:val="20"/>
                      <w:szCs w:val="20"/>
                      <w:lang w:val="en-US"/>
                    </w:rPr>
                  </w:pPr>
                  <w:r>
                    <w:rPr>
                      <w:rFonts w:ascii="Times New Roman" w:hAnsi="Times New Roman" w:cs="Times New Roman"/>
                      <w:sz w:val="20"/>
                      <w:szCs w:val="20"/>
                    </w:rPr>
                    <w:t xml:space="preserve">      </w:t>
                  </w:r>
                  <w:r w:rsidRPr="00C023A2">
                    <w:rPr>
                      <w:rFonts w:ascii="Times New Roman" w:hAnsi="Times New Roman" w:cs="Times New Roman"/>
                      <w:sz w:val="20"/>
                      <w:szCs w:val="20"/>
                    </w:rPr>
                    <w:t>кегль</w:t>
                  </w:r>
                  <w:r w:rsidRPr="00355954">
                    <w:rPr>
                      <w:rFonts w:ascii="Times New Roman" w:hAnsi="Times New Roman" w:cs="Times New Roman"/>
                      <w:sz w:val="20"/>
                      <w:szCs w:val="20"/>
                      <w:lang w:val="en-US"/>
                    </w:rPr>
                    <w:t xml:space="preserve"> 18</w:t>
                  </w:r>
                </w:p>
                <w:p w:rsidR="00C7415E" w:rsidRPr="00355954" w:rsidRDefault="00C7415E" w:rsidP="00F90C93">
                  <w:pPr>
                    <w:spacing w:after="0"/>
                    <w:rPr>
                      <w:rFonts w:ascii="Times New Roman" w:hAnsi="Times New Roman" w:cs="Times New Roman"/>
                      <w:sz w:val="20"/>
                      <w:szCs w:val="20"/>
                      <w:lang w:val="en-US"/>
                    </w:rPr>
                  </w:pPr>
                  <w:r>
                    <w:rPr>
                      <w:rFonts w:ascii="Times New Roman" w:hAnsi="Times New Roman" w:cs="Times New Roman"/>
                      <w:sz w:val="20"/>
                      <w:szCs w:val="20"/>
                    </w:rPr>
                    <w:t xml:space="preserve">      нежирно</w:t>
                  </w:r>
                </w:p>
              </w:txbxContent>
            </v:textbox>
          </v:shape>
        </w:pict>
      </w:r>
      <w:r w:rsidR="00F90C93" w:rsidRPr="00CE429F">
        <w:rPr>
          <w:rFonts w:ascii="Times New Roman" w:hAnsi="Times New Roman" w:cs="Times New Roman"/>
          <w:b/>
          <w:bCs/>
          <w:sz w:val="28"/>
          <w:szCs w:val="24"/>
        </w:rPr>
        <w:t>Пример</w:t>
      </w:r>
      <w:r w:rsidR="00F90C93">
        <w:rPr>
          <w:rFonts w:ascii="Times New Roman" w:hAnsi="Times New Roman" w:cs="Times New Roman"/>
          <w:b/>
          <w:bCs/>
          <w:sz w:val="28"/>
          <w:szCs w:val="24"/>
        </w:rPr>
        <w:t>ы</w:t>
      </w:r>
      <w:r w:rsidR="00F90C93" w:rsidRPr="00CE429F">
        <w:rPr>
          <w:rFonts w:ascii="Times New Roman" w:hAnsi="Times New Roman" w:cs="Times New Roman"/>
          <w:b/>
          <w:bCs/>
          <w:sz w:val="28"/>
          <w:szCs w:val="24"/>
        </w:rPr>
        <w:t xml:space="preserve"> оформления титульного листа</w:t>
      </w:r>
    </w:p>
    <w:p w:rsidR="00F90C93" w:rsidRPr="0025546C" w:rsidRDefault="00F90C93" w:rsidP="00F90C93">
      <w:pPr>
        <w:spacing w:after="0" w:line="240" w:lineRule="auto"/>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Департамент</w:t>
      </w:r>
      <w:r w:rsidRPr="0025546C">
        <w:rPr>
          <w:rFonts w:ascii="Times New Roman" w:hAnsi="Times New Roman" w:cs="Times New Roman"/>
          <w:sz w:val="36"/>
          <w:szCs w:val="36"/>
        </w:rPr>
        <w:t xml:space="preserve"> образования и науки </w:t>
      </w:r>
      <w:r>
        <w:rPr>
          <w:rFonts w:ascii="Times New Roman" w:hAnsi="Times New Roman" w:cs="Times New Roman"/>
          <w:sz w:val="36"/>
          <w:szCs w:val="36"/>
        </w:rPr>
        <w:t>Приморского</w:t>
      </w:r>
      <w:r w:rsidRPr="0025546C">
        <w:rPr>
          <w:rFonts w:ascii="Times New Roman" w:hAnsi="Times New Roman" w:cs="Times New Roman"/>
          <w:sz w:val="36"/>
          <w:szCs w:val="36"/>
        </w:rPr>
        <w:t xml:space="preserve"> края</w:t>
      </w:r>
    </w:p>
    <w:p w:rsidR="00F90C93" w:rsidRPr="0025546C" w:rsidRDefault="00F90C93" w:rsidP="00F90C93">
      <w:pPr>
        <w:spacing w:after="0" w:line="240" w:lineRule="auto"/>
        <w:jc w:val="center"/>
        <w:rPr>
          <w:rFonts w:ascii="Times New Roman" w:hAnsi="Times New Roman" w:cs="Times New Roman"/>
          <w:caps/>
          <w:sz w:val="20"/>
          <w:szCs w:val="20"/>
        </w:rPr>
      </w:pPr>
    </w:p>
    <w:p w:rsidR="00F90C93" w:rsidRPr="0025546C" w:rsidRDefault="00F90C93" w:rsidP="00F90C93">
      <w:pPr>
        <w:spacing w:after="0" w:line="240" w:lineRule="auto"/>
        <w:jc w:val="center"/>
        <w:rPr>
          <w:rFonts w:ascii="Times New Roman" w:hAnsi="Times New Roman" w:cs="Times New Roman"/>
          <w:sz w:val="32"/>
          <w:szCs w:val="32"/>
        </w:rPr>
      </w:pPr>
      <w:r w:rsidRPr="0025546C">
        <w:rPr>
          <w:rFonts w:ascii="Times New Roman" w:hAnsi="Times New Roman" w:cs="Times New Roman"/>
          <w:sz w:val="32"/>
          <w:szCs w:val="32"/>
        </w:rPr>
        <w:t>КРАЕВОЕ ГОСУДАРСТВЕННОЕ БЮДЖЕТНОЕ</w:t>
      </w:r>
    </w:p>
    <w:p w:rsidR="00F90C93" w:rsidRPr="0025546C" w:rsidRDefault="00F90C93" w:rsidP="00F90C93">
      <w:pPr>
        <w:spacing w:after="0" w:line="240" w:lineRule="auto"/>
        <w:jc w:val="center"/>
        <w:rPr>
          <w:rFonts w:ascii="Times New Roman" w:hAnsi="Times New Roman" w:cs="Times New Roman"/>
          <w:caps/>
          <w:sz w:val="32"/>
          <w:szCs w:val="32"/>
        </w:rPr>
      </w:pPr>
      <w:r w:rsidRPr="0025546C">
        <w:rPr>
          <w:rFonts w:ascii="Times New Roman" w:hAnsi="Times New Roman" w:cs="Times New Roman"/>
          <w:sz w:val="32"/>
          <w:szCs w:val="32"/>
        </w:rPr>
        <w:t>ПРОФЕССИОНАЛЬНОЕ ОБРАЗОВАТЕЛЬНОЕ УЧРЕЖДЕНИЕ</w:t>
      </w:r>
    </w:p>
    <w:p w:rsidR="00F90C93" w:rsidRPr="0025546C" w:rsidRDefault="008E7604" w:rsidP="00F90C93">
      <w:pPr>
        <w:spacing w:after="0" w:line="240" w:lineRule="auto"/>
        <w:jc w:val="center"/>
        <w:rPr>
          <w:rFonts w:ascii="Times New Roman" w:hAnsi="Times New Roman" w:cs="Times New Roman"/>
          <w:caps/>
          <w:sz w:val="32"/>
          <w:szCs w:val="32"/>
        </w:rPr>
      </w:pPr>
      <w:r w:rsidRPr="008E7604">
        <w:rPr>
          <w:rFonts w:ascii="Times New Roman" w:hAnsi="Times New Roman" w:cs="Times New Roman"/>
          <w:noProof/>
          <w:sz w:val="32"/>
          <w:lang w:eastAsia="ru-RU"/>
        </w:rPr>
        <w:pict>
          <v:shape id="_x0000_s1128" type="#_x0000_t78" style="position:absolute;left:0;text-align:left;margin-left:414.6pt;margin-top:17.1pt;width:87pt;height:66.35pt;rotation:10251632fd;z-index:251736576" strokecolor="#fabf8f" strokeweight="1pt">
            <v:fill color2="#fbd4b4" focusposition="1" focussize="" focus="100%" type="gradient"/>
            <v:shadow on="t" type="perspective" color="#974706" opacity=".5" offset="1pt" offset2="-3pt"/>
            <v:textbox style="mso-next-textbox:#_x0000_s1128">
              <w:txbxContent>
                <w:p w:rsidR="00C7415E" w:rsidRPr="00C023A2" w:rsidRDefault="00C7415E" w:rsidP="00F90C93">
                  <w:pPr>
                    <w:spacing w:after="0"/>
                    <w:rPr>
                      <w:rFonts w:ascii="Times New Roman" w:hAnsi="Times New Roman" w:cs="Times New Roman"/>
                      <w:sz w:val="20"/>
                      <w:szCs w:val="20"/>
                      <w:lang w:val="en-US"/>
                    </w:rPr>
                  </w:pPr>
                  <w:r w:rsidRPr="00C023A2">
                    <w:rPr>
                      <w:rFonts w:ascii="Times New Roman" w:hAnsi="Times New Roman" w:cs="Times New Roman"/>
                      <w:sz w:val="20"/>
                      <w:szCs w:val="20"/>
                      <w:lang w:val="en-US"/>
                    </w:rPr>
                    <w:t>Times New Roman,</w:t>
                  </w:r>
                </w:p>
                <w:p w:rsidR="00C7415E" w:rsidRPr="001B7C73" w:rsidRDefault="00C7415E" w:rsidP="00F90C93">
                  <w:pPr>
                    <w:spacing w:after="0"/>
                    <w:rPr>
                      <w:rFonts w:ascii="Times New Roman" w:hAnsi="Times New Roman" w:cs="Times New Roman"/>
                      <w:sz w:val="20"/>
                      <w:szCs w:val="20"/>
                      <w:lang w:val="en-US"/>
                    </w:rPr>
                  </w:pPr>
                  <w:r w:rsidRPr="001B7C73">
                    <w:rPr>
                      <w:rFonts w:ascii="Times New Roman" w:hAnsi="Times New Roman" w:cs="Times New Roman"/>
                      <w:sz w:val="20"/>
                      <w:szCs w:val="20"/>
                      <w:lang w:val="en-US"/>
                    </w:rPr>
                    <w:t xml:space="preserve"> </w:t>
                  </w:r>
                  <w:r w:rsidRPr="00C023A2">
                    <w:rPr>
                      <w:rFonts w:ascii="Times New Roman" w:hAnsi="Times New Roman" w:cs="Times New Roman"/>
                      <w:sz w:val="20"/>
                      <w:szCs w:val="20"/>
                    </w:rPr>
                    <w:t>кегль</w:t>
                  </w:r>
                  <w:r>
                    <w:rPr>
                      <w:rFonts w:ascii="Times New Roman" w:hAnsi="Times New Roman" w:cs="Times New Roman"/>
                      <w:sz w:val="20"/>
                      <w:szCs w:val="20"/>
                      <w:lang w:val="en-US"/>
                    </w:rPr>
                    <w:t xml:space="preserve"> </w:t>
                  </w:r>
                  <w:r w:rsidRPr="001B7C73">
                    <w:rPr>
                      <w:rFonts w:ascii="Times New Roman" w:hAnsi="Times New Roman" w:cs="Times New Roman"/>
                      <w:sz w:val="20"/>
                      <w:szCs w:val="20"/>
                      <w:lang w:val="en-US"/>
                    </w:rPr>
                    <w:t xml:space="preserve">16 </w:t>
                  </w:r>
                </w:p>
                <w:p w:rsidR="00C7415E" w:rsidRPr="00355954" w:rsidRDefault="00C7415E" w:rsidP="00F90C93">
                  <w:pPr>
                    <w:spacing w:after="0"/>
                    <w:rPr>
                      <w:rFonts w:ascii="Times New Roman" w:hAnsi="Times New Roman" w:cs="Times New Roman"/>
                      <w:sz w:val="20"/>
                      <w:szCs w:val="20"/>
                      <w:lang w:val="en-US"/>
                    </w:rPr>
                  </w:pPr>
                  <w:r>
                    <w:rPr>
                      <w:rFonts w:ascii="Times New Roman" w:hAnsi="Times New Roman" w:cs="Times New Roman"/>
                      <w:sz w:val="20"/>
                      <w:szCs w:val="20"/>
                    </w:rPr>
                    <w:t>нежирно</w:t>
                  </w:r>
                </w:p>
              </w:txbxContent>
            </v:textbox>
          </v:shape>
        </w:pict>
      </w:r>
      <w:r w:rsidR="00F90C93">
        <w:rPr>
          <w:rFonts w:ascii="Times New Roman" w:hAnsi="Times New Roman" w:cs="Times New Roman"/>
          <w:sz w:val="32"/>
          <w:szCs w:val="32"/>
        </w:rPr>
        <w:t>«</w:t>
      </w:r>
      <w:r w:rsidR="00F90C93" w:rsidRPr="0025546C">
        <w:rPr>
          <w:rFonts w:ascii="Times New Roman" w:hAnsi="Times New Roman" w:cs="Times New Roman"/>
          <w:sz w:val="32"/>
          <w:szCs w:val="32"/>
        </w:rPr>
        <w:t>СПАССКИЙ ИНДУСТРИАЛЬНО-ЭКОНОМИЧЕСКИЙ КОЛЛЕДЖ</w:t>
      </w:r>
      <w:r w:rsidR="00F90C93">
        <w:rPr>
          <w:rFonts w:ascii="Times New Roman" w:hAnsi="Times New Roman" w:cs="Times New Roman"/>
          <w:sz w:val="32"/>
          <w:szCs w:val="32"/>
        </w:rPr>
        <w:t>»</w:t>
      </w:r>
    </w:p>
    <w:p w:rsidR="00F90C93" w:rsidRPr="008F3C6B" w:rsidRDefault="00F90C93" w:rsidP="00F90C93">
      <w:pPr>
        <w:spacing w:after="0" w:line="240" w:lineRule="auto"/>
        <w:jc w:val="center"/>
        <w:rPr>
          <w:rFonts w:ascii="Times New Roman" w:hAnsi="Times New Roman" w:cs="Times New Roman"/>
          <w:sz w:val="32"/>
        </w:rPr>
      </w:pPr>
      <w:r w:rsidRPr="00EF452E">
        <w:rPr>
          <w:rFonts w:ascii="Times New Roman" w:hAnsi="Times New Roman" w:cs="Times New Roman"/>
          <w:sz w:val="32"/>
        </w:rPr>
        <w:t>(КГБПОУ СИЭК)</w:t>
      </w:r>
      <w:r>
        <w:rPr>
          <w:rFonts w:ascii="Times New Roman" w:hAnsi="Times New Roman" w:cs="Times New Roman"/>
          <w:sz w:val="32"/>
        </w:rPr>
        <w:t xml:space="preserve"> </w:t>
      </w:r>
    </w:p>
    <w:p w:rsidR="00F90C93" w:rsidRPr="00030CF5" w:rsidRDefault="00F90C93" w:rsidP="00F90C93">
      <w:pPr>
        <w:spacing w:after="0" w:line="240" w:lineRule="auto"/>
        <w:jc w:val="center"/>
        <w:rPr>
          <w:rFonts w:ascii="Times New Roman" w:hAnsi="Times New Roman" w:cs="Times New Roman"/>
          <w:sz w:val="32"/>
          <w:highlight w:val="yellow"/>
        </w:rPr>
      </w:pPr>
    </w:p>
    <w:p w:rsidR="00F90C93" w:rsidRDefault="00F90C93" w:rsidP="00F90C93">
      <w:pPr>
        <w:spacing w:after="0" w:line="240" w:lineRule="auto"/>
        <w:jc w:val="center"/>
        <w:rPr>
          <w:rFonts w:ascii="Times New Roman" w:hAnsi="Times New Roman" w:cs="Times New Roman"/>
          <w:sz w:val="32"/>
          <w:szCs w:val="32"/>
        </w:rPr>
      </w:pPr>
      <w:r w:rsidRPr="0025546C">
        <w:rPr>
          <w:rFonts w:ascii="Times New Roman" w:hAnsi="Times New Roman" w:cs="Times New Roman"/>
          <w:sz w:val="32"/>
          <w:szCs w:val="32"/>
        </w:rPr>
        <w:t>специальность</w:t>
      </w:r>
      <w:r>
        <w:rPr>
          <w:rFonts w:ascii="Times New Roman" w:hAnsi="Times New Roman" w:cs="Times New Roman"/>
          <w:sz w:val="32"/>
          <w:szCs w:val="32"/>
        </w:rPr>
        <w:t xml:space="preserve"> 23.02.03</w:t>
      </w:r>
      <w:r w:rsidRPr="0025546C">
        <w:rPr>
          <w:rFonts w:ascii="Times New Roman" w:hAnsi="Times New Roman" w:cs="Times New Roman"/>
          <w:sz w:val="32"/>
          <w:szCs w:val="32"/>
        </w:rPr>
        <w:t xml:space="preserve"> Техническое обслуживание и ремонт автомобильного транспорта</w:t>
      </w:r>
    </w:p>
    <w:p w:rsidR="00F90C93" w:rsidRPr="0025546C" w:rsidRDefault="00F90C93" w:rsidP="00F90C93">
      <w:pPr>
        <w:spacing w:after="0" w:line="240" w:lineRule="auto"/>
        <w:jc w:val="center"/>
        <w:rPr>
          <w:rFonts w:ascii="Times New Roman" w:hAnsi="Times New Roman" w:cs="Times New Roman"/>
          <w:sz w:val="32"/>
          <w:szCs w:val="32"/>
        </w:rPr>
      </w:pPr>
    </w:p>
    <w:p w:rsidR="00F90C93" w:rsidRDefault="00F90C93" w:rsidP="00F90C9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Допустить </w:t>
      </w:r>
      <w:r w:rsidRPr="009E361D">
        <w:rPr>
          <w:rFonts w:ascii="Times New Roman" w:hAnsi="Times New Roman" w:cs="Times New Roman"/>
          <w:sz w:val="24"/>
          <w:szCs w:val="24"/>
        </w:rPr>
        <w:t>к защите</w:t>
      </w:r>
    </w:p>
    <w:p w:rsidR="00F90C93" w:rsidRDefault="00F90C93" w:rsidP="00F90C9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361D">
        <w:rPr>
          <w:rFonts w:ascii="Times New Roman" w:hAnsi="Times New Roman" w:cs="Times New Roman"/>
          <w:sz w:val="24"/>
          <w:szCs w:val="24"/>
        </w:rPr>
        <w:t>Зам. директора по УР</w:t>
      </w:r>
    </w:p>
    <w:p w:rsidR="00F90C93" w:rsidRDefault="00F90C93" w:rsidP="00F90C9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361D">
        <w:rPr>
          <w:rFonts w:ascii="Times New Roman" w:hAnsi="Times New Roman" w:cs="Times New Roman"/>
          <w:sz w:val="24"/>
          <w:szCs w:val="24"/>
        </w:rPr>
        <w:t>________ Н.В.</w:t>
      </w:r>
      <w:r>
        <w:rPr>
          <w:rFonts w:ascii="Times New Roman" w:hAnsi="Times New Roman" w:cs="Times New Roman"/>
          <w:sz w:val="24"/>
          <w:szCs w:val="24"/>
        </w:rPr>
        <w:t xml:space="preserve"> Заяц</w:t>
      </w:r>
    </w:p>
    <w:p w:rsidR="00F90C93" w:rsidRDefault="00F90C93" w:rsidP="00F90C9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 </w:t>
      </w:r>
      <w:r w:rsidRPr="009E361D">
        <w:rPr>
          <w:rFonts w:ascii="Times New Roman" w:hAnsi="Times New Roman" w:cs="Times New Roman"/>
          <w:sz w:val="24"/>
          <w:szCs w:val="24"/>
        </w:rPr>
        <w:t>_______</w:t>
      </w:r>
      <w:r>
        <w:rPr>
          <w:rFonts w:ascii="Times New Roman" w:hAnsi="Times New Roman" w:cs="Times New Roman"/>
          <w:sz w:val="24"/>
          <w:szCs w:val="24"/>
        </w:rPr>
        <w:t xml:space="preserve"> </w:t>
      </w:r>
      <w:r w:rsidRPr="009E361D">
        <w:rPr>
          <w:rFonts w:ascii="Times New Roman" w:hAnsi="Times New Roman" w:cs="Times New Roman"/>
          <w:sz w:val="24"/>
          <w:szCs w:val="24"/>
        </w:rPr>
        <w:t>20___</w:t>
      </w:r>
      <w:r>
        <w:rPr>
          <w:rFonts w:ascii="Times New Roman" w:hAnsi="Times New Roman" w:cs="Times New Roman"/>
          <w:sz w:val="24"/>
          <w:szCs w:val="24"/>
        </w:rPr>
        <w:t xml:space="preserve"> </w:t>
      </w:r>
      <w:r w:rsidRPr="009E361D">
        <w:rPr>
          <w:rFonts w:ascii="Times New Roman" w:hAnsi="Times New Roman" w:cs="Times New Roman"/>
          <w:sz w:val="24"/>
          <w:szCs w:val="24"/>
        </w:rPr>
        <w:t>г</w:t>
      </w:r>
      <w:r>
        <w:rPr>
          <w:rFonts w:ascii="Times New Roman" w:hAnsi="Times New Roman" w:cs="Times New Roman"/>
          <w:sz w:val="24"/>
          <w:szCs w:val="24"/>
        </w:rPr>
        <w:t>.</w:t>
      </w:r>
    </w:p>
    <w:p w:rsidR="00F90C93" w:rsidRDefault="00F90C93" w:rsidP="00F90C93">
      <w:pPr>
        <w:tabs>
          <w:tab w:val="left" w:pos="7695"/>
        </w:tabs>
        <w:spacing w:after="0"/>
        <w:rPr>
          <w:rFonts w:ascii="Times New Roman" w:hAnsi="Times New Roman" w:cs="Times New Roman"/>
          <w:sz w:val="24"/>
          <w:szCs w:val="24"/>
        </w:rPr>
      </w:pPr>
    </w:p>
    <w:p w:rsidR="00F90C93" w:rsidRDefault="00F90C93" w:rsidP="00F90C93">
      <w:pPr>
        <w:tabs>
          <w:tab w:val="left" w:pos="7695"/>
        </w:tabs>
        <w:spacing w:after="0"/>
        <w:rPr>
          <w:rFonts w:ascii="Times New Roman" w:hAnsi="Times New Roman" w:cs="Times New Roman"/>
          <w:sz w:val="24"/>
          <w:szCs w:val="24"/>
        </w:rPr>
      </w:pPr>
    </w:p>
    <w:p w:rsidR="00F90C93" w:rsidRPr="00E425E0" w:rsidRDefault="008E7604" w:rsidP="00F90C93">
      <w:pPr>
        <w:spacing w:after="0" w:line="240" w:lineRule="auto"/>
        <w:jc w:val="center"/>
        <w:rPr>
          <w:rFonts w:ascii="Times New Roman" w:hAnsi="Times New Roman" w:cs="Times New Roman"/>
          <w:b/>
          <w:bCs/>
          <w:caps/>
          <w:color w:val="000000"/>
          <w:spacing w:val="-1"/>
          <w:w w:val="103"/>
          <w:sz w:val="40"/>
          <w:szCs w:val="40"/>
        </w:rPr>
      </w:pPr>
      <w:r>
        <w:rPr>
          <w:rFonts w:ascii="Times New Roman" w:hAnsi="Times New Roman" w:cs="Times New Roman"/>
          <w:b/>
          <w:bCs/>
          <w:caps/>
          <w:noProof/>
          <w:color w:val="000000"/>
          <w:spacing w:val="-1"/>
          <w:sz w:val="40"/>
          <w:szCs w:val="40"/>
          <w:lang w:eastAsia="ru-RU"/>
        </w:rPr>
        <w:pict>
          <v:shape id="_x0000_s1126" type="#_x0000_t78" style="position:absolute;left:0;text-align:left;margin-left:-46.5pt;margin-top:2.15pt;width:93.6pt;height:70.2pt;rotation:-24484022fd;z-index:251734528" strokecolor="#fabf8f" strokeweight="1pt">
            <v:fill color2="#fbd4b4" focusposition="1" focussize="" focus="100%" type="gradient"/>
            <v:shadow on="t" type="perspective" color="#974706" opacity=".5" offset="1pt" offset2="-3pt"/>
            <v:textbox style="mso-next-textbox:#_x0000_s1126">
              <w:txbxContent>
                <w:p w:rsidR="00C7415E" w:rsidRDefault="00C7415E" w:rsidP="00F90C93">
                  <w:pPr>
                    <w:spacing w:after="0"/>
                    <w:rPr>
                      <w:rFonts w:ascii="Times New Roman" w:hAnsi="Times New Roman" w:cs="Times New Roman"/>
                      <w:sz w:val="20"/>
                      <w:szCs w:val="20"/>
                    </w:rPr>
                  </w:pPr>
                </w:p>
                <w:p w:rsidR="00C7415E" w:rsidRPr="00C023A2" w:rsidRDefault="00C7415E" w:rsidP="00F90C93">
                  <w:pPr>
                    <w:spacing w:after="0"/>
                    <w:rPr>
                      <w:rFonts w:ascii="Times New Roman" w:hAnsi="Times New Roman" w:cs="Times New Roman"/>
                      <w:sz w:val="20"/>
                      <w:szCs w:val="20"/>
                      <w:lang w:val="en-US"/>
                    </w:rPr>
                  </w:pPr>
                  <w:r w:rsidRPr="00C023A2">
                    <w:rPr>
                      <w:rFonts w:ascii="Times New Roman" w:hAnsi="Times New Roman" w:cs="Times New Roman"/>
                      <w:sz w:val="20"/>
                      <w:szCs w:val="20"/>
                      <w:lang w:val="en-US"/>
                    </w:rPr>
                    <w:t>Times New Roman,</w:t>
                  </w:r>
                </w:p>
                <w:p w:rsidR="00C7415E" w:rsidRPr="00AF0510" w:rsidRDefault="00C7415E" w:rsidP="00F90C93">
                  <w:pPr>
                    <w:spacing w:after="0"/>
                    <w:rPr>
                      <w:rFonts w:ascii="Times New Roman" w:hAnsi="Times New Roman" w:cs="Times New Roman"/>
                      <w:sz w:val="20"/>
                      <w:szCs w:val="20"/>
                    </w:rPr>
                  </w:pPr>
                  <w:r w:rsidRPr="00C023A2">
                    <w:rPr>
                      <w:rFonts w:ascii="Times New Roman" w:hAnsi="Times New Roman" w:cs="Times New Roman"/>
                      <w:sz w:val="20"/>
                      <w:szCs w:val="20"/>
                    </w:rPr>
                    <w:t>кегль</w:t>
                  </w:r>
                  <w:r>
                    <w:rPr>
                      <w:rFonts w:ascii="Times New Roman" w:hAnsi="Times New Roman" w:cs="Times New Roman"/>
                      <w:sz w:val="20"/>
                      <w:szCs w:val="20"/>
                      <w:lang w:val="en-US"/>
                    </w:rPr>
                    <w:t xml:space="preserve"> </w:t>
                  </w:r>
                  <w:r w:rsidRPr="00AF0510">
                    <w:rPr>
                      <w:rFonts w:ascii="Times New Roman" w:hAnsi="Times New Roman" w:cs="Times New Roman"/>
                      <w:sz w:val="20"/>
                      <w:szCs w:val="20"/>
                      <w:lang w:val="en-US"/>
                    </w:rPr>
                    <w:t>2</w:t>
                  </w:r>
                  <w:r>
                    <w:rPr>
                      <w:rFonts w:ascii="Times New Roman" w:hAnsi="Times New Roman" w:cs="Times New Roman"/>
                      <w:sz w:val="20"/>
                      <w:szCs w:val="20"/>
                    </w:rPr>
                    <w:t>0</w:t>
                  </w:r>
                </w:p>
                <w:p w:rsidR="00C7415E" w:rsidRPr="00355954" w:rsidRDefault="00C7415E" w:rsidP="00F90C93">
                  <w:pPr>
                    <w:spacing w:after="0"/>
                    <w:rPr>
                      <w:rFonts w:ascii="Times New Roman" w:hAnsi="Times New Roman" w:cs="Times New Roman"/>
                      <w:sz w:val="20"/>
                      <w:szCs w:val="20"/>
                      <w:lang w:val="en-US"/>
                    </w:rPr>
                  </w:pPr>
                  <w:r>
                    <w:rPr>
                      <w:rFonts w:ascii="Times New Roman" w:hAnsi="Times New Roman" w:cs="Times New Roman"/>
                      <w:sz w:val="20"/>
                      <w:szCs w:val="20"/>
                    </w:rPr>
                    <w:t>жирно</w:t>
                  </w:r>
                </w:p>
                <w:p w:rsidR="00C7415E" w:rsidRPr="00355954" w:rsidRDefault="00C7415E" w:rsidP="00F90C93">
                  <w:pPr>
                    <w:rPr>
                      <w:lang w:val="en-US"/>
                    </w:rPr>
                  </w:pPr>
                </w:p>
              </w:txbxContent>
            </v:textbox>
          </v:shape>
        </w:pict>
      </w:r>
      <w:r w:rsidR="00F90C93" w:rsidRPr="00E425E0">
        <w:rPr>
          <w:rFonts w:ascii="Times New Roman" w:hAnsi="Times New Roman" w:cs="Times New Roman"/>
          <w:b/>
          <w:bCs/>
          <w:caps/>
          <w:color w:val="000000"/>
          <w:spacing w:val="-1"/>
          <w:w w:val="103"/>
          <w:sz w:val="40"/>
          <w:szCs w:val="40"/>
        </w:rPr>
        <w:t>УЧАСТОК РЕМОНТА КАРДАННЫХ</w:t>
      </w:r>
    </w:p>
    <w:p w:rsidR="00F90C93" w:rsidRPr="00E425E0" w:rsidRDefault="00F90C93" w:rsidP="00F90C93">
      <w:pPr>
        <w:spacing w:after="0" w:line="240" w:lineRule="auto"/>
        <w:jc w:val="center"/>
        <w:rPr>
          <w:rFonts w:ascii="Times New Roman" w:hAnsi="Times New Roman" w:cs="Times New Roman"/>
          <w:b/>
          <w:bCs/>
          <w:caps/>
          <w:color w:val="000000"/>
          <w:spacing w:val="-1"/>
          <w:w w:val="103"/>
          <w:sz w:val="40"/>
          <w:szCs w:val="40"/>
        </w:rPr>
      </w:pPr>
      <w:r w:rsidRPr="00E425E0">
        <w:rPr>
          <w:rFonts w:ascii="Times New Roman" w:hAnsi="Times New Roman" w:cs="Times New Roman"/>
          <w:b/>
          <w:bCs/>
          <w:caps/>
          <w:color w:val="000000"/>
          <w:spacing w:val="-1"/>
          <w:w w:val="103"/>
          <w:sz w:val="40"/>
          <w:szCs w:val="40"/>
        </w:rPr>
        <w:t xml:space="preserve">ВАЛОВ ооо «уССУРИЙСКИЙ АВТОРЕМОНТНЫЙ </w:t>
      </w:r>
      <w:r w:rsidRPr="00E425E0">
        <w:rPr>
          <w:rFonts w:ascii="Times New Roman" w:hAnsi="Times New Roman" w:cs="Times New Roman"/>
          <w:b/>
          <w:bCs/>
          <w:color w:val="000000"/>
          <w:spacing w:val="-1"/>
          <w:w w:val="103"/>
          <w:sz w:val="40"/>
          <w:szCs w:val="40"/>
        </w:rPr>
        <w:t>ЗАВОД</w:t>
      </w:r>
      <w:r w:rsidRPr="00E425E0">
        <w:rPr>
          <w:rFonts w:ascii="Times New Roman" w:hAnsi="Times New Roman" w:cs="Times New Roman"/>
          <w:b/>
          <w:bCs/>
          <w:caps/>
          <w:color w:val="000000"/>
          <w:spacing w:val="-1"/>
          <w:w w:val="103"/>
          <w:sz w:val="40"/>
          <w:szCs w:val="40"/>
        </w:rPr>
        <w:t>»</w:t>
      </w:r>
    </w:p>
    <w:p w:rsidR="00F90C93" w:rsidRPr="00E425E0" w:rsidRDefault="00F90C93" w:rsidP="00F90C93">
      <w:pPr>
        <w:spacing w:after="0" w:line="240" w:lineRule="auto"/>
        <w:jc w:val="center"/>
        <w:rPr>
          <w:rFonts w:ascii="Times New Roman" w:hAnsi="Times New Roman" w:cs="Times New Roman"/>
          <w:b/>
          <w:bCs/>
          <w:caps/>
          <w:color w:val="000000"/>
          <w:spacing w:val="-1"/>
          <w:w w:val="103"/>
          <w:sz w:val="40"/>
          <w:szCs w:val="40"/>
        </w:rPr>
      </w:pPr>
    </w:p>
    <w:p w:rsidR="00F90C93" w:rsidRPr="00501132" w:rsidRDefault="00F90C93" w:rsidP="00F90C93">
      <w:pPr>
        <w:spacing w:after="0" w:line="240" w:lineRule="auto"/>
        <w:jc w:val="center"/>
        <w:rPr>
          <w:rFonts w:ascii="Times New Roman" w:hAnsi="Times New Roman" w:cs="Times New Roman"/>
          <w:b/>
          <w:bCs/>
          <w:sz w:val="40"/>
          <w:szCs w:val="40"/>
        </w:rPr>
      </w:pPr>
      <w:r w:rsidRPr="00501132">
        <w:rPr>
          <w:rFonts w:ascii="Times New Roman" w:hAnsi="Times New Roman" w:cs="Times New Roman"/>
          <w:b/>
          <w:bCs/>
          <w:sz w:val="40"/>
          <w:szCs w:val="40"/>
        </w:rPr>
        <w:t>Пояснительная записка</w:t>
      </w:r>
    </w:p>
    <w:p w:rsidR="00F90C93" w:rsidRPr="00501132" w:rsidRDefault="00F90C93" w:rsidP="00F90C93">
      <w:pPr>
        <w:spacing w:after="0" w:line="240" w:lineRule="auto"/>
        <w:jc w:val="center"/>
        <w:rPr>
          <w:rFonts w:ascii="Times New Roman" w:hAnsi="Times New Roman" w:cs="Times New Roman"/>
          <w:b/>
          <w:bCs/>
          <w:caps/>
          <w:sz w:val="40"/>
          <w:szCs w:val="40"/>
        </w:rPr>
      </w:pPr>
      <w:r w:rsidRPr="00501132">
        <w:rPr>
          <w:rFonts w:ascii="Times New Roman" w:hAnsi="Times New Roman" w:cs="Times New Roman"/>
          <w:b/>
          <w:bCs/>
          <w:sz w:val="40"/>
          <w:szCs w:val="40"/>
        </w:rPr>
        <w:t>ДП.Т.17.00.00.00.ПЗ</w:t>
      </w:r>
    </w:p>
    <w:p w:rsidR="00F90C93" w:rsidRPr="00E11BE3" w:rsidRDefault="00F90C93" w:rsidP="00F90C93">
      <w:pPr>
        <w:spacing w:after="0" w:line="240" w:lineRule="auto"/>
        <w:jc w:val="center"/>
        <w:rPr>
          <w:rFonts w:ascii="Times New Roman" w:hAnsi="Times New Roman" w:cs="Times New Roman"/>
          <w:b/>
          <w:bCs/>
          <w:sz w:val="52"/>
          <w:szCs w:val="52"/>
        </w:rPr>
      </w:pPr>
    </w:p>
    <w:p w:rsidR="00F90C93" w:rsidRDefault="008E7604" w:rsidP="00F90C93">
      <w:pPr>
        <w:tabs>
          <w:tab w:val="left" w:pos="6096"/>
        </w:tabs>
        <w:spacing w:after="0"/>
        <w:rPr>
          <w:rFonts w:ascii="Times New Roman" w:hAnsi="Times New Roman" w:cs="Times New Roman"/>
          <w:sz w:val="24"/>
          <w:szCs w:val="24"/>
        </w:rPr>
      </w:pPr>
      <w:r w:rsidRPr="008E7604">
        <w:rPr>
          <w:noProof/>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25" type="#_x0000_t69" style="position:absolute;margin-left:143.6pt;margin-top:14.35pt;width:153pt;height:88.5pt;z-index:251733504" strokecolor="#fabf8f" strokeweight="1pt">
            <v:fill color2="#fbd4b4" focusposition="1" focussize="" focus="100%" type="gradient"/>
            <v:shadow on="t" type="perspective" color="#974706" opacity=".5" offset="1pt" offset2="-3pt"/>
            <v:textbox>
              <w:txbxContent>
                <w:p w:rsidR="00C7415E" w:rsidRDefault="00C7415E" w:rsidP="00F90C93">
                  <w:pPr>
                    <w:spacing w:after="0" w:line="240" w:lineRule="auto"/>
                    <w:jc w:val="center"/>
                    <w:rPr>
                      <w:rFonts w:ascii="Times New Roman" w:hAnsi="Times New Roman" w:cs="Times New Roman"/>
                      <w:sz w:val="20"/>
                      <w:szCs w:val="20"/>
                    </w:rPr>
                  </w:pPr>
                </w:p>
                <w:p w:rsidR="00C7415E" w:rsidRPr="007E32A7" w:rsidRDefault="00C7415E" w:rsidP="00F90C9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Times New Roman</w:t>
                  </w:r>
                  <w:r w:rsidRPr="00406A48">
                    <w:rPr>
                      <w:rFonts w:ascii="Times New Roman" w:hAnsi="Times New Roman" w:cs="Times New Roman"/>
                      <w:sz w:val="20"/>
                      <w:szCs w:val="20"/>
                      <w:lang w:val="en-US"/>
                    </w:rPr>
                    <w:t>,</w:t>
                  </w:r>
                </w:p>
                <w:p w:rsidR="00C7415E" w:rsidRPr="00406A48" w:rsidRDefault="00C7415E" w:rsidP="00F90C93">
                  <w:pPr>
                    <w:spacing w:after="0" w:line="240" w:lineRule="auto"/>
                    <w:jc w:val="center"/>
                    <w:rPr>
                      <w:rFonts w:ascii="Times New Roman" w:hAnsi="Times New Roman" w:cs="Times New Roman"/>
                      <w:sz w:val="20"/>
                      <w:szCs w:val="20"/>
                      <w:lang w:val="en-US"/>
                    </w:rPr>
                  </w:pPr>
                  <w:r w:rsidRPr="00406A48">
                    <w:rPr>
                      <w:rFonts w:ascii="Times New Roman" w:hAnsi="Times New Roman" w:cs="Times New Roman"/>
                      <w:sz w:val="20"/>
                      <w:szCs w:val="20"/>
                    </w:rPr>
                    <w:t>кегль</w:t>
                  </w:r>
                  <w:r>
                    <w:rPr>
                      <w:rFonts w:ascii="Times New Roman" w:hAnsi="Times New Roman" w:cs="Times New Roman"/>
                      <w:sz w:val="20"/>
                      <w:szCs w:val="20"/>
                      <w:lang w:val="en-US"/>
                    </w:rPr>
                    <w:t>12</w:t>
                  </w:r>
                  <w:r w:rsidRPr="007E32A7">
                    <w:rPr>
                      <w:rFonts w:ascii="Times New Roman" w:hAnsi="Times New Roman" w:cs="Times New Roman"/>
                      <w:sz w:val="20"/>
                      <w:szCs w:val="20"/>
                      <w:lang w:val="en-US"/>
                    </w:rPr>
                    <w:t xml:space="preserve">, </w:t>
                  </w:r>
                  <w:r>
                    <w:rPr>
                      <w:rFonts w:ascii="Times New Roman" w:hAnsi="Times New Roman" w:cs="Times New Roman"/>
                      <w:sz w:val="20"/>
                      <w:szCs w:val="20"/>
                    </w:rPr>
                    <w:t>не</w:t>
                  </w:r>
                  <w:r w:rsidRPr="00406A48">
                    <w:rPr>
                      <w:rFonts w:ascii="Times New Roman" w:hAnsi="Times New Roman" w:cs="Times New Roman"/>
                      <w:sz w:val="20"/>
                      <w:szCs w:val="20"/>
                    </w:rPr>
                    <w:t>жирно</w:t>
                  </w:r>
                </w:p>
                <w:p w:rsidR="00C7415E" w:rsidRPr="008E4068" w:rsidRDefault="00C7415E" w:rsidP="00F90C93">
                  <w:pPr>
                    <w:rPr>
                      <w:lang w:val="en-US"/>
                    </w:rPr>
                  </w:pPr>
                </w:p>
              </w:txbxContent>
            </v:textbox>
          </v:shape>
        </w:pict>
      </w:r>
      <w:r w:rsidR="00F90C93" w:rsidRPr="007E32A7">
        <w:rPr>
          <w:rFonts w:ascii="Times New Roman" w:hAnsi="Times New Roman" w:cs="Times New Roman"/>
          <w:sz w:val="24"/>
          <w:szCs w:val="24"/>
        </w:rPr>
        <w:t>Выполнил</w:t>
      </w:r>
      <w:r w:rsidR="00F90C93">
        <w:rPr>
          <w:rFonts w:ascii="Times New Roman" w:hAnsi="Times New Roman" w:cs="Times New Roman"/>
          <w:sz w:val="24"/>
          <w:szCs w:val="24"/>
        </w:rPr>
        <w:tab/>
      </w:r>
      <w:r w:rsidR="00F90C93" w:rsidRPr="007E32A7">
        <w:rPr>
          <w:rFonts w:ascii="Times New Roman" w:hAnsi="Times New Roman" w:cs="Times New Roman"/>
          <w:sz w:val="24"/>
          <w:szCs w:val="24"/>
        </w:rPr>
        <w:t>Иванов С.Г.</w:t>
      </w:r>
    </w:p>
    <w:p w:rsidR="00F90C93" w:rsidRDefault="00F90C93" w:rsidP="00F90C93">
      <w:pPr>
        <w:tabs>
          <w:tab w:val="left" w:pos="6096"/>
        </w:tabs>
        <w:spacing w:after="0"/>
        <w:rPr>
          <w:rFonts w:ascii="Times New Roman" w:hAnsi="Times New Roman" w:cs="Times New Roman"/>
          <w:sz w:val="24"/>
          <w:szCs w:val="24"/>
        </w:rPr>
      </w:pPr>
      <w:r>
        <w:rPr>
          <w:rFonts w:ascii="Times New Roman" w:hAnsi="Times New Roman" w:cs="Times New Roman"/>
          <w:sz w:val="24"/>
          <w:szCs w:val="24"/>
        </w:rPr>
        <w:t>студент группы ТО</w:t>
      </w:r>
      <w:r w:rsidRPr="007E32A7">
        <w:rPr>
          <w:rFonts w:ascii="Times New Roman" w:hAnsi="Times New Roman" w:cs="Times New Roman"/>
          <w:sz w:val="24"/>
          <w:szCs w:val="24"/>
        </w:rPr>
        <w:t>-41</w:t>
      </w:r>
      <w:r>
        <w:rPr>
          <w:rFonts w:ascii="Times New Roman" w:hAnsi="Times New Roman" w:cs="Times New Roman"/>
          <w:sz w:val="24"/>
          <w:szCs w:val="24"/>
        </w:rPr>
        <w:tab/>
        <w:t>«_____» ________2019 г.</w:t>
      </w:r>
    </w:p>
    <w:p w:rsidR="00F90C93" w:rsidRDefault="00F90C93" w:rsidP="00F90C93">
      <w:pPr>
        <w:tabs>
          <w:tab w:val="left" w:pos="6096"/>
        </w:tabs>
        <w:spacing w:after="0"/>
        <w:rPr>
          <w:rFonts w:ascii="Times New Roman" w:hAnsi="Times New Roman" w:cs="Times New Roman"/>
          <w:sz w:val="24"/>
          <w:szCs w:val="24"/>
        </w:rPr>
      </w:pPr>
    </w:p>
    <w:p w:rsidR="00F90C93" w:rsidRDefault="00F90C93" w:rsidP="00F90C93">
      <w:pPr>
        <w:tabs>
          <w:tab w:val="left" w:pos="6096"/>
        </w:tabs>
        <w:spacing w:after="0"/>
        <w:rPr>
          <w:rFonts w:ascii="Times New Roman" w:hAnsi="Times New Roman" w:cs="Times New Roman"/>
          <w:sz w:val="24"/>
          <w:szCs w:val="24"/>
        </w:rPr>
      </w:pPr>
      <w:r w:rsidRPr="007E32A7">
        <w:rPr>
          <w:rFonts w:ascii="Times New Roman" w:hAnsi="Times New Roman" w:cs="Times New Roman"/>
          <w:sz w:val="24"/>
          <w:szCs w:val="24"/>
        </w:rPr>
        <w:t>Руководитель</w:t>
      </w:r>
      <w:r>
        <w:rPr>
          <w:rFonts w:ascii="Times New Roman" w:hAnsi="Times New Roman" w:cs="Times New Roman"/>
          <w:sz w:val="24"/>
          <w:szCs w:val="24"/>
        </w:rPr>
        <w:tab/>
      </w:r>
      <w:r w:rsidRPr="007E32A7">
        <w:rPr>
          <w:rFonts w:ascii="Times New Roman" w:hAnsi="Times New Roman" w:cs="Times New Roman"/>
          <w:sz w:val="24"/>
          <w:szCs w:val="24"/>
        </w:rPr>
        <w:t>Петров А.П.</w:t>
      </w:r>
    </w:p>
    <w:p w:rsidR="00F90C93" w:rsidRDefault="00F90C93" w:rsidP="00F90C93">
      <w:pPr>
        <w:tabs>
          <w:tab w:val="left" w:pos="6096"/>
        </w:tabs>
        <w:spacing w:after="0"/>
        <w:rPr>
          <w:rFonts w:ascii="Times New Roman" w:hAnsi="Times New Roman" w:cs="Times New Roman"/>
          <w:sz w:val="24"/>
          <w:szCs w:val="24"/>
        </w:rPr>
      </w:pPr>
      <w:r>
        <w:rPr>
          <w:rFonts w:ascii="Times New Roman" w:hAnsi="Times New Roman" w:cs="Times New Roman"/>
          <w:sz w:val="24"/>
          <w:szCs w:val="24"/>
        </w:rPr>
        <w:t>дипломного проекта</w:t>
      </w:r>
      <w:r>
        <w:rPr>
          <w:rFonts w:ascii="Times New Roman" w:hAnsi="Times New Roman" w:cs="Times New Roman"/>
          <w:sz w:val="24"/>
          <w:szCs w:val="24"/>
        </w:rPr>
        <w:tab/>
        <w:t>«_____» ________ 2019 г.</w:t>
      </w:r>
    </w:p>
    <w:p w:rsidR="00F90C93" w:rsidRDefault="00F90C93" w:rsidP="00F90C93">
      <w:pPr>
        <w:tabs>
          <w:tab w:val="left" w:pos="6096"/>
        </w:tabs>
        <w:spacing w:after="0"/>
        <w:rPr>
          <w:rFonts w:ascii="Times New Roman" w:hAnsi="Times New Roman" w:cs="Times New Roman"/>
          <w:sz w:val="24"/>
          <w:szCs w:val="24"/>
        </w:rPr>
      </w:pPr>
    </w:p>
    <w:p w:rsidR="00F90C93" w:rsidRDefault="00F90C93" w:rsidP="00F90C93">
      <w:pPr>
        <w:tabs>
          <w:tab w:val="left" w:pos="6096"/>
        </w:tabs>
        <w:spacing w:after="0"/>
        <w:rPr>
          <w:rFonts w:ascii="Times New Roman" w:hAnsi="Times New Roman" w:cs="Times New Roman"/>
          <w:sz w:val="24"/>
          <w:szCs w:val="24"/>
        </w:rPr>
      </w:pPr>
      <w:r w:rsidRPr="007E32A7">
        <w:rPr>
          <w:rFonts w:ascii="Times New Roman" w:hAnsi="Times New Roman" w:cs="Times New Roman"/>
          <w:sz w:val="24"/>
          <w:szCs w:val="24"/>
        </w:rPr>
        <w:t>Консультант по</w:t>
      </w:r>
      <w:r>
        <w:rPr>
          <w:rFonts w:ascii="Times New Roman" w:hAnsi="Times New Roman" w:cs="Times New Roman"/>
          <w:sz w:val="24"/>
          <w:szCs w:val="24"/>
        </w:rPr>
        <w:tab/>
      </w:r>
      <w:r w:rsidRPr="007E32A7">
        <w:rPr>
          <w:rFonts w:ascii="Times New Roman" w:hAnsi="Times New Roman" w:cs="Times New Roman"/>
          <w:sz w:val="24"/>
          <w:szCs w:val="24"/>
        </w:rPr>
        <w:t>Федорова Р.Т.</w:t>
      </w:r>
    </w:p>
    <w:p w:rsidR="00F90C93" w:rsidRDefault="00F90C93" w:rsidP="00F90C93">
      <w:pPr>
        <w:tabs>
          <w:tab w:val="left" w:pos="6096"/>
        </w:tabs>
        <w:spacing w:after="0"/>
        <w:rPr>
          <w:rFonts w:ascii="Times New Roman" w:hAnsi="Times New Roman" w:cs="Times New Roman"/>
          <w:sz w:val="24"/>
          <w:szCs w:val="24"/>
        </w:rPr>
      </w:pPr>
      <w:r w:rsidRPr="007E32A7">
        <w:rPr>
          <w:rFonts w:ascii="Times New Roman" w:hAnsi="Times New Roman" w:cs="Times New Roman"/>
          <w:sz w:val="24"/>
          <w:szCs w:val="24"/>
        </w:rPr>
        <w:t>экономической части</w:t>
      </w:r>
      <w:r>
        <w:rPr>
          <w:rFonts w:ascii="Times New Roman" w:hAnsi="Times New Roman" w:cs="Times New Roman"/>
          <w:sz w:val="24"/>
          <w:szCs w:val="24"/>
        </w:rPr>
        <w:tab/>
        <w:t>«_____» ________ 2019 г.</w:t>
      </w:r>
    </w:p>
    <w:p w:rsidR="00F90C93" w:rsidRDefault="00F90C93" w:rsidP="00F90C93">
      <w:pPr>
        <w:tabs>
          <w:tab w:val="left" w:pos="6096"/>
        </w:tabs>
        <w:spacing w:after="0"/>
        <w:rPr>
          <w:rFonts w:ascii="Times New Roman" w:hAnsi="Times New Roman" w:cs="Times New Roman"/>
          <w:sz w:val="24"/>
          <w:szCs w:val="24"/>
        </w:rPr>
      </w:pPr>
    </w:p>
    <w:p w:rsidR="00F90C93" w:rsidRDefault="00F90C93" w:rsidP="00F90C93">
      <w:pPr>
        <w:tabs>
          <w:tab w:val="left" w:pos="6096"/>
        </w:tabs>
        <w:spacing w:after="0"/>
        <w:rPr>
          <w:rFonts w:ascii="Times New Roman" w:hAnsi="Times New Roman" w:cs="Times New Roman"/>
          <w:sz w:val="24"/>
          <w:szCs w:val="24"/>
        </w:rPr>
      </w:pPr>
      <w:r w:rsidRPr="007E32A7">
        <w:rPr>
          <w:rFonts w:ascii="Times New Roman" w:hAnsi="Times New Roman" w:cs="Times New Roman"/>
          <w:sz w:val="24"/>
          <w:szCs w:val="24"/>
        </w:rPr>
        <w:t xml:space="preserve">Консультант </w:t>
      </w:r>
      <w:r>
        <w:rPr>
          <w:rFonts w:ascii="Times New Roman" w:hAnsi="Times New Roman" w:cs="Times New Roman"/>
          <w:sz w:val="24"/>
          <w:szCs w:val="24"/>
        </w:rPr>
        <w:t xml:space="preserve">по </w:t>
      </w:r>
      <w:r w:rsidRPr="007E32A7">
        <w:rPr>
          <w:rFonts w:ascii="Times New Roman" w:hAnsi="Times New Roman" w:cs="Times New Roman"/>
          <w:sz w:val="24"/>
          <w:szCs w:val="24"/>
        </w:rPr>
        <w:t>нормоконтролю</w:t>
      </w:r>
      <w:r>
        <w:rPr>
          <w:rFonts w:ascii="Times New Roman" w:hAnsi="Times New Roman" w:cs="Times New Roman"/>
          <w:sz w:val="24"/>
          <w:szCs w:val="24"/>
        </w:rPr>
        <w:tab/>
      </w:r>
      <w:r w:rsidRPr="007E32A7">
        <w:rPr>
          <w:rFonts w:ascii="Times New Roman" w:hAnsi="Times New Roman" w:cs="Times New Roman"/>
          <w:sz w:val="24"/>
          <w:szCs w:val="24"/>
        </w:rPr>
        <w:t>Сидоров Л. К.</w:t>
      </w:r>
    </w:p>
    <w:p w:rsidR="00F90C93" w:rsidRDefault="008E7604" w:rsidP="00F90C93">
      <w:pPr>
        <w:tabs>
          <w:tab w:val="left" w:pos="6096"/>
        </w:tabs>
        <w:spacing w:after="0"/>
        <w:rPr>
          <w:rFonts w:ascii="Times New Roman" w:hAnsi="Times New Roman" w:cs="Times New Roman"/>
          <w:sz w:val="24"/>
          <w:szCs w:val="24"/>
        </w:rPr>
      </w:pPr>
      <w:r>
        <w:rPr>
          <w:rFonts w:ascii="Times New Roman" w:hAnsi="Times New Roman" w:cs="Times New Roman"/>
          <w:noProof/>
          <w:sz w:val="24"/>
          <w:szCs w:val="24"/>
          <w:lang w:eastAsia="ru-RU"/>
        </w:rPr>
        <w:pict>
          <v:shape id="_x0000_s1127" type="#_x0000_t78" style="position:absolute;margin-left:33.65pt;margin-top:8.65pt;width:93.6pt;height:70.2pt;rotation:-24484022fd;z-index:251735552" strokecolor="#fabf8f" strokeweight="1pt">
            <v:fill color2="#fbd4b4" focusposition="1" focussize="" focus="100%" type="gradient"/>
            <v:shadow on="t" type="perspective" color="#974706" opacity=".5" offset="1pt" offset2="-3pt"/>
            <v:textbox style="mso-next-textbox:#_x0000_s1127">
              <w:txbxContent>
                <w:p w:rsidR="00C7415E" w:rsidRDefault="00C7415E" w:rsidP="00F90C93">
                  <w:pPr>
                    <w:spacing w:after="0"/>
                    <w:rPr>
                      <w:rFonts w:ascii="Times New Roman" w:hAnsi="Times New Roman" w:cs="Times New Roman"/>
                      <w:sz w:val="20"/>
                      <w:szCs w:val="20"/>
                    </w:rPr>
                  </w:pPr>
                </w:p>
                <w:p w:rsidR="00C7415E" w:rsidRPr="00C023A2" w:rsidRDefault="00C7415E" w:rsidP="00F90C93">
                  <w:pPr>
                    <w:spacing w:after="0"/>
                    <w:rPr>
                      <w:rFonts w:ascii="Times New Roman" w:hAnsi="Times New Roman" w:cs="Times New Roman"/>
                      <w:sz w:val="20"/>
                      <w:szCs w:val="20"/>
                      <w:lang w:val="en-US"/>
                    </w:rPr>
                  </w:pPr>
                  <w:r w:rsidRPr="00C023A2">
                    <w:rPr>
                      <w:rFonts w:ascii="Times New Roman" w:hAnsi="Times New Roman" w:cs="Times New Roman"/>
                      <w:sz w:val="20"/>
                      <w:szCs w:val="20"/>
                      <w:lang w:val="en-US"/>
                    </w:rPr>
                    <w:t>Times New Roman,</w:t>
                  </w:r>
                </w:p>
                <w:p w:rsidR="00C7415E" w:rsidRPr="00AF0510" w:rsidRDefault="00C7415E" w:rsidP="00F90C93">
                  <w:pPr>
                    <w:spacing w:after="0"/>
                    <w:rPr>
                      <w:rFonts w:ascii="Times New Roman" w:hAnsi="Times New Roman" w:cs="Times New Roman"/>
                      <w:sz w:val="20"/>
                      <w:szCs w:val="20"/>
                    </w:rPr>
                  </w:pPr>
                  <w:r w:rsidRPr="00C023A2">
                    <w:rPr>
                      <w:rFonts w:ascii="Times New Roman" w:hAnsi="Times New Roman" w:cs="Times New Roman"/>
                      <w:sz w:val="20"/>
                      <w:szCs w:val="20"/>
                    </w:rPr>
                    <w:t>кегль</w:t>
                  </w:r>
                  <w:r>
                    <w:rPr>
                      <w:rFonts w:ascii="Times New Roman" w:hAnsi="Times New Roman" w:cs="Times New Roman"/>
                      <w:sz w:val="20"/>
                      <w:szCs w:val="20"/>
                      <w:lang w:val="en-US"/>
                    </w:rPr>
                    <w:t xml:space="preserve"> </w:t>
                  </w:r>
                  <w:r w:rsidRPr="00AF0510">
                    <w:rPr>
                      <w:rFonts w:ascii="Times New Roman" w:hAnsi="Times New Roman" w:cs="Times New Roman"/>
                      <w:sz w:val="20"/>
                      <w:szCs w:val="20"/>
                      <w:lang w:val="en-US"/>
                    </w:rPr>
                    <w:t>2</w:t>
                  </w:r>
                  <w:r>
                    <w:rPr>
                      <w:rFonts w:ascii="Times New Roman" w:hAnsi="Times New Roman" w:cs="Times New Roman"/>
                      <w:sz w:val="20"/>
                      <w:szCs w:val="20"/>
                    </w:rPr>
                    <w:t>0</w:t>
                  </w:r>
                </w:p>
                <w:p w:rsidR="00C7415E" w:rsidRPr="00355954" w:rsidRDefault="00C7415E" w:rsidP="00F90C93">
                  <w:pPr>
                    <w:spacing w:after="0"/>
                    <w:rPr>
                      <w:rFonts w:ascii="Times New Roman" w:hAnsi="Times New Roman" w:cs="Times New Roman"/>
                      <w:sz w:val="20"/>
                      <w:szCs w:val="20"/>
                      <w:lang w:val="en-US"/>
                    </w:rPr>
                  </w:pPr>
                  <w:r>
                    <w:rPr>
                      <w:rFonts w:ascii="Times New Roman" w:hAnsi="Times New Roman" w:cs="Times New Roman"/>
                      <w:sz w:val="20"/>
                      <w:szCs w:val="20"/>
                    </w:rPr>
                    <w:t>нежирно</w:t>
                  </w:r>
                </w:p>
                <w:p w:rsidR="00C7415E" w:rsidRPr="00355954" w:rsidRDefault="00C7415E" w:rsidP="00F90C93">
                  <w:pPr>
                    <w:rPr>
                      <w:lang w:val="en-US"/>
                    </w:rPr>
                  </w:pPr>
                </w:p>
              </w:txbxContent>
            </v:textbox>
          </v:shape>
        </w:pict>
      </w:r>
      <w:r w:rsidR="00F90C93">
        <w:rPr>
          <w:rFonts w:ascii="Times New Roman" w:hAnsi="Times New Roman" w:cs="Times New Roman"/>
          <w:sz w:val="24"/>
          <w:szCs w:val="24"/>
        </w:rPr>
        <w:tab/>
        <w:t>«____» _________ 2019 г.</w:t>
      </w:r>
    </w:p>
    <w:p w:rsidR="00347AC7" w:rsidRPr="00883110" w:rsidRDefault="00F90C93" w:rsidP="00347AC7">
      <w:pPr>
        <w:spacing w:after="0"/>
        <w:jc w:val="center"/>
        <w:rPr>
          <w:rFonts w:ascii="Times New Roman" w:hAnsi="Times New Roman" w:cs="Times New Roman"/>
          <w:sz w:val="36"/>
          <w:szCs w:val="36"/>
        </w:rPr>
      </w:pPr>
      <w:r>
        <w:rPr>
          <w:rFonts w:ascii="Times New Roman" w:hAnsi="Times New Roman" w:cs="Times New Roman"/>
          <w:sz w:val="40"/>
          <w:szCs w:val="40"/>
        </w:rPr>
        <w:t xml:space="preserve">Спасск-Дальний </w:t>
      </w:r>
      <w:r w:rsidRPr="0025546C">
        <w:rPr>
          <w:rFonts w:ascii="Times New Roman" w:hAnsi="Times New Roman" w:cs="Times New Roman"/>
          <w:sz w:val="40"/>
          <w:szCs w:val="40"/>
        </w:rPr>
        <w:t>201</w:t>
      </w:r>
      <w:r>
        <w:rPr>
          <w:rFonts w:ascii="Times New Roman" w:hAnsi="Times New Roman" w:cs="Times New Roman"/>
          <w:sz w:val="40"/>
          <w:szCs w:val="40"/>
        </w:rPr>
        <w:t>9</w:t>
      </w:r>
      <w:r w:rsidR="006E013B">
        <w:rPr>
          <w:rFonts w:ascii="Times New Roman" w:hAnsi="Times New Roman" w:cs="Times New Roman"/>
          <w:sz w:val="40"/>
          <w:szCs w:val="40"/>
        </w:rPr>
        <w:br w:type="page"/>
      </w:r>
      <w:r w:rsidR="00347AC7">
        <w:rPr>
          <w:rFonts w:ascii="Times New Roman" w:hAnsi="Times New Roman" w:cs="Times New Roman"/>
          <w:sz w:val="36"/>
          <w:szCs w:val="36"/>
        </w:rPr>
        <w:lastRenderedPageBreak/>
        <w:t>Департамент</w:t>
      </w:r>
      <w:r w:rsidR="00347AC7" w:rsidRPr="0025546C">
        <w:rPr>
          <w:rFonts w:ascii="Times New Roman" w:hAnsi="Times New Roman" w:cs="Times New Roman"/>
          <w:sz w:val="36"/>
          <w:szCs w:val="36"/>
        </w:rPr>
        <w:t xml:space="preserve"> образования и науки </w:t>
      </w:r>
      <w:r w:rsidR="00347AC7">
        <w:rPr>
          <w:rFonts w:ascii="Times New Roman" w:hAnsi="Times New Roman" w:cs="Times New Roman"/>
          <w:sz w:val="36"/>
          <w:szCs w:val="36"/>
        </w:rPr>
        <w:t>Приморского</w:t>
      </w:r>
      <w:r w:rsidR="00347AC7" w:rsidRPr="0025546C">
        <w:rPr>
          <w:rFonts w:ascii="Times New Roman" w:hAnsi="Times New Roman" w:cs="Times New Roman"/>
          <w:sz w:val="36"/>
          <w:szCs w:val="36"/>
        </w:rPr>
        <w:t xml:space="preserve"> края</w:t>
      </w:r>
    </w:p>
    <w:p w:rsidR="00347AC7" w:rsidRPr="0025546C" w:rsidRDefault="008E7604" w:rsidP="00347AC7">
      <w:pPr>
        <w:spacing w:after="0" w:line="240" w:lineRule="auto"/>
        <w:jc w:val="center"/>
        <w:rPr>
          <w:rFonts w:ascii="Times New Roman" w:hAnsi="Times New Roman" w:cs="Times New Roman"/>
          <w:sz w:val="32"/>
          <w:szCs w:val="32"/>
        </w:rPr>
      </w:pPr>
      <w:r w:rsidRPr="008E7604">
        <w:rPr>
          <w:noProof/>
          <w:lang w:eastAsia="ru-RU"/>
        </w:rPr>
        <w:pict>
          <v:shape id="_x0000_s1129" type="#_x0000_t78" style="position:absolute;left:0;text-align:left;margin-left:-71.95pt;margin-top:-33.95pt;width:93.6pt;height:70.2pt;rotation:-24484022fd;z-index:251738624" strokecolor="#fabf8f" strokeweight="1pt">
            <v:fill color2="#fbd4b4" focusposition="1" focussize="" focus="100%" type="gradient"/>
            <v:shadow on="t" type="perspective" color="#974706" opacity=".5" offset="1pt" offset2="-3pt"/>
            <v:textbox style="mso-next-textbox:#_x0000_s1129">
              <w:txbxContent>
                <w:p w:rsidR="00C7415E" w:rsidRDefault="00C7415E" w:rsidP="00347AC7">
                  <w:pPr>
                    <w:spacing w:after="0"/>
                    <w:rPr>
                      <w:rFonts w:ascii="Times New Roman" w:hAnsi="Times New Roman" w:cs="Times New Roman"/>
                      <w:sz w:val="20"/>
                      <w:szCs w:val="20"/>
                    </w:rPr>
                  </w:pPr>
                </w:p>
                <w:p w:rsidR="00C7415E" w:rsidRPr="00C023A2" w:rsidRDefault="00C7415E" w:rsidP="00347AC7">
                  <w:pPr>
                    <w:spacing w:after="0"/>
                    <w:rPr>
                      <w:rFonts w:ascii="Times New Roman" w:hAnsi="Times New Roman" w:cs="Times New Roman"/>
                      <w:sz w:val="20"/>
                      <w:szCs w:val="20"/>
                      <w:lang w:val="en-US"/>
                    </w:rPr>
                  </w:pPr>
                  <w:r w:rsidRPr="00C023A2">
                    <w:rPr>
                      <w:rFonts w:ascii="Times New Roman" w:hAnsi="Times New Roman" w:cs="Times New Roman"/>
                      <w:sz w:val="20"/>
                      <w:szCs w:val="20"/>
                      <w:lang w:val="en-US"/>
                    </w:rPr>
                    <w:t>Times New Roman,</w:t>
                  </w:r>
                </w:p>
                <w:p w:rsidR="00C7415E" w:rsidRPr="00355954" w:rsidRDefault="00C7415E" w:rsidP="00347AC7">
                  <w:pPr>
                    <w:spacing w:after="0"/>
                    <w:rPr>
                      <w:rFonts w:ascii="Times New Roman" w:hAnsi="Times New Roman" w:cs="Times New Roman"/>
                      <w:sz w:val="20"/>
                      <w:szCs w:val="20"/>
                      <w:lang w:val="en-US"/>
                    </w:rPr>
                  </w:pPr>
                  <w:r w:rsidRPr="00C023A2">
                    <w:rPr>
                      <w:rFonts w:ascii="Times New Roman" w:hAnsi="Times New Roman" w:cs="Times New Roman"/>
                      <w:sz w:val="20"/>
                      <w:szCs w:val="20"/>
                    </w:rPr>
                    <w:t>кегль</w:t>
                  </w:r>
                  <w:r w:rsidRPr="00355954">
                    <w:rPr>
                      <w:rFonts w:ascii="Times New Roman" w:hAnsi="Times New Roman" w:cs="Times New Roman"/>
                      <w:sz w:val="20"/>
                      <w:szCs w:val="20"/>
                      <w:lang w:val="en-US"/>
                    </w:rPr>
                    <w:t xml:space="preserve"> 18</w:t>
                  </w:r>
                </w:p>
                <w:p w:rsidR="00C7415E" w:rsidRPr="00355954" w:rsidRDefault="00C7415E" w:rsidP="00347AC7">
                  <w:pPr>
                    <w:spacing w:after="0"/>
                    <w:rPr>
                      <w:rFonts w:ascii="Times New Roman" w:hAnsi="Times New Roman" w:cs="Times New Roman"/>
                      <w:sz w:val="20"/>
                      <w:szCs w:val="20"/>
                      <w:lang w:val="en-US"/>
                    </w:rPr>
                  </w:pPr>
                  <w:r>
                    <w:rPr>
                      <w:rFonts w:ascii="Times New Roman" w:hAnsi="Times New Roman" w:cs="Times New Roman"/>
                      <w:sz w:val="20"/>
                      <w:szCs w:val="20"/>
                    </w:rPr>
                    <w:t>нежирно</w:t>
                  </w:r>
                </w:p>
                <w:p w:rsidR="00C7415E" w:rsidRPr="00355954" w:rsidRDefault="00C7415E" w:rsidP="00347AC7">
                  <w:pPr>
                    <w:rPr>
                      <w:lang w:val="en-US"/>
                    </w:rPr>
                  </w:pPr>
                </w:p>
              </w:txbxContent>
            </v:textbox>
          </v:shape>
        </w:pict>
      </w:r>
      <w:r w:rsidR="00347AC7" w:rsidRPr="0025546C">
        <w:rPr>
          <w:rFonts w:ascii="Times New Roman" w:hAnsi="Times New Roman" w:cs="Times New Roman"/>
          <w:sz w:val="32"/>
          <w:szCs w:val="32"/>
        </w:rPr>
        <w:t xml:space="preserve">КРАЕВОЕ ГОСУДАРСТВЕННОЕ БЮДЖЕТНОЕ </w:t>
      </w:r>
    </w:p>
    <w:p w:rsidR="00347AC7" w:rsidRPr="0025546C" w:rsidRDefault="00347AC7" w:rsidP="00347AC7">
      <w:pPr>
        <w:spacing w:after="0" w:line="240" w:lineRule="auto"/>
        <w:jc w:val="center"/>
        <w:rPr>
          <w:rFonts w:ascii="Times New Roman" w:hAnsi="Times New Roman" w:cs="Times New Roman"/>
          <w:caps/>
          <w:sz w:val="32"/>
          <w:szCs w:val="32"/>
        </w:rPr>
      </w:pPr>
      <w:r w:rsidRPr="0025546C">
        <w:rPr>
          <w:rFonts w:ascii="Times New Roman" w:hAnsi="Times New Roman" w:cs="Times New Roman"/>
          <w:sz w:val="32"/>
          <w:szCs w:val="32"/>
        </w:rPr>
        <w:t>ПРОФЕССИОНАЛЬНОЕ ОБРАЗОВАТЕЛЬНОЕ УЧРЕЖДЕНИЕ</w:t>
      </w:r>
    </w:p>
    <w:p w:rsidR="00347AC7" w:rsidRDefault="008E7604" w:rsidP="00347AC7">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ru-RU"/>
        </w:rPr>
        <w:pict>
          <v:shape id="_x0000_s1133" type="#_x0000_t78" style="position:absolute;left:0;text-align:left;margin-left:427.05pt;margin-top:2.45pt;width:73.85pt;height:96.35pt;rotation:10251632fd;z-index:251742720" strokecolor="#fabf8f" strokeweight="1pt">
            <v:fill color2="#fbd4b4" focusposition="1" focussize="" focus="100%" type="gradient"/>
            <v:shadow on="t" type="perspective" color="#974706" opacity=".5" offset="1pt" offset2="-3pt"/>
            <v:textbox style="mso-next-textbox:#_x0000_s1133">
              <w:txbxContent>
                <w:p w:rsidR="00C7415E" w:rsidRPr="00C023A2" w:rsidRDefault="00C7415E" w:rsidP="00347AC7">
                  <w:pPr>
                    <w:spacing w:after="0"/>
                    <w:rPr>
                      <w:rFonts w:ascii="Times New Roman" w:hAnsi="Times New Roman" w:cs="Times New Roman"/>
                      <w:sz w:val="20"/>
                      <w:szCs w:val="20"/>
                      <w:lang w:val="en-US"/>
                    </w:rPr>
                  </w:pPr>
                  <w:r w:rsidRPr="00C023A2">
                    <w:rPr>
                      <w:rFonts w:ascii="Times New Roman" w:hAnsi="Times New Roman" w:cs="Times New Roman"/>
                      <w:sz w:val="20"/>
                      <w:szCs w:val="20"/>
                      <w:lang w:val="en-US"/>
                    </w:rPr>
                    <w:t>Times New Roman,</w:t>
                  </w:r>
                </w:p>
                <w:p w:rsidR="00C7415E" w:rsidRPr="001B7C73" w:rsidRDefault="00C7415E" w:rsidP="00347AC7">
                  <w:pPr>
                    <w:spacing w:after="0"/>
                    <w:rPr>
                      <w:rFonts w:ascii="Times New Roman" w:hAnsi="Times New Roman" w:cs="Times New Roman"/>
                      <w:sz w:val="20"/>
                      <w:szCs w:val="20"/>
                      <w:lang w:val="en-US"/>
                    </w:rPr>
                  </w:pPr>
                  <w:r w:rsidRPr="001B7C73">
                    <w:rPr>
                      <w:rFonts w:ascii="Times New Roman" w:hAnsi="Times New Roman" w:cs="Times New Roman"/>
                      <w:sz w:val="20"/>
                      <w:szCs w:val="20"/>
                      <w:lang w:val="en-US"/>
                    </w:rPr>
                    <w:t xml:space="preserve"> </w:t>
                  </w:r>
                  <w:r w:rsidRPr="00C023A2">
                    <w:rPr>
                      <w:rFonts w:ascii="Times New Roman" w:hAnsi="Times New Roman" w:cs="Times New Roman"/>
                      <w:sz w:val="20"/>
                      <w:szCs w:val="20"/>
                    </w:rPr>
                    <w:t>кегль</w:t>
                  </w:r>
                  <w:r>
                    <w:rPr>
                      <w:rFonts w:ascii="Times New Roman" w:hAnsi="Times New Roman" w:cs="Times New Roman"/>
                      <w:sz w:val="20"/>
                      <w:szCs w:val="20"/>
                      <w:lang w:val="en-US"/>
                    </w:rPr>
                    <w:t xml:space="preserve"> </w:t>
                  </w:r>
                  <w:r w:rsidRPr="001B7C73">
                    <w:rPr>
                      <w:rFonts w:ascii="Times New Roman" w:hAnsi="Times New Roman" w:cs="Times New Roman"/>
                      <w:sz w:val="20"/>
                      <w:szCs w:val="20"/>
                      <w:lang w:val="en-US"/>
                    </w:rPr>
                    <w:t xml:space="preserve">16 </w:t>
                  </w:r>
                </w:p>
                <w:p w:rsidR="00C7415E" w:rsidRPr="00355954" w:rsidRDefault="00C7415E" w:rsidP="00347AC7">
                  <w:pPr>
                    <w:spacing w:after="0"/>
                    <w:rPr>
                      <w:rFonts w:ascii="Times New Roman" w:hAnsi="Times New Roman" w:cs="Times New Roman"/>
                      <w:sz w:val="20"/>
                      <w:szCs w:val="20"/>
                      <w:lang w:val="en-US"/>
                    </w:rPr>
                  </w:pPr>
                  <w:r>
                    <w:rPr>
                      <w:rFonts w:ascii="Times New Roman" w:hAnsi="Times New Roman" w:cs="Times New Roman"/>
                      <w:sz w:val="20"/>
                      <w:szCs w:val="20"/>
                    </w:rPr>
                    <w:t>нежирно</w:t>
                  </w:r>
                </w:p>
                <w:p w:rsidR="00C7415E" w:rsidRPr="00355954" w:rsidRDefault="00C7415E" w:rsidP="00347AC7">
                  <w:pPr>
                    <w:rPr>
                      <w:lang w:val="en-US"/>
                    </w:rPr>
                  </w:pPr>
                </w:p>
              </w:txbxContent>
            </v:textbox>
          </v:shape>
        </w:pict>
      </w:r>
      <w:r w:rsidR="00347AC7">
        <w:rPr>
          <w:rFonts w:ascii="Times New Roman" w:hAnsi="Times New Roman" w:cs="Times New Roman"/>
          <w:sz w:val="32"/>
          <w:szCs w:val="32"/>
        </w:rPr>
        <w:t>«</w:t>
      </w:r>
      <w:r w:rsidR="00347AC7" w:rsidRPr="0025546C">
        <w:rPr>
          <w:rFonts w:ascii="Times New Roman" w:hAnsi="Times New Roman" w:cs="Times New Roman"/>
          <w:sz w:val="32"/>
          <w:szCs w:val="32"/>
        </w:rPr>
        <w:t>СПАССКИЙ ИНДУ</w:t>
      </w:r>
      <w:r w:rsidR="00347AC7">
        <w:rPr>
          <w:rFonts w:ascii="Times New Roman" w:hAnsi="Times New Roman" w:cs="Times New Roman"/>
          <w:sz w:val="32"/>
          <w:szCs w:val="32"/>
        </w:rPr>
        <w:t>СТРИАЛЬНО-ЭКОНОМИЧЕСКИЙ КОЛЛЕДЖ»</w:t>
      </w:r>
    </w:p>
    <w:p w:rsidR="00347AC7" w:rsidRPr="0025546C" w:rsidRDefault="00347AC7" w:rsidP="00EF452E">
      <w:pPr>
        <w:spacing w:after="0" w:line="240" w:lineRule="auto"/>
        <w:jc w:val="center"/>
        <w:rPr>
          <w:rFonts w:ascii="Times New Roman" w:hAnsi="Times New Roman" w:cs="Times New Roman"/>
          <w:caps/>
          <w:sz w:val="32"/>
          <w:szCs w:val="32"/>
        </w:rPr>
      </w:pPr>
      <w:r w:rsidRPr="00EF452E">
        <w:rPr>
          <w:rFonts w:ascii="Times New Roman" w:hAnsi="Times New Roman" w:cs="Times New Roman"/>
          <w:sz w:val="32"/>
          <w:szCs w:val="32"/>
        </w:rPr>
        <w:t>(КГБПОУ СИЭК)</w:t>
      </w:r>
    </w:p>
    <w:p w:rsidR="00347AC7" w:rsidRPr="0025546C" w:rsidRDefault="00347AC7" w:rsidP="00347AC7">
      <w:pPr>
        <w:spacing w:after="0" w:line="240" w:lineRule="auto"/>
        <w:rPr>
          <w:rFonts w:ascii="Times New Roman" w:hAnsi="Times New Roman" w:cs="Times New Roman"/>
          <w:highlight w:val="yellow"/>
        </w:rPr>
      </w:pPr>
    </w:p>
    <w:p w:rsidR="00347AC7" w:rsidRDefault="00347AC7" w:rsidP="00347AC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специальность 38.02.01</w:t>
      </w:r>
      <w:r w:rsidRPr="001C1946">
        <w:rPr>
          <w:rFonts w:ascii="Times New Roman" w:hAnsi="Times New Roman" w:cs="Times New Roman"/>
          <w:sz w:val="32"/>
          <w:szCs w:val="32"/>
        </w:rPr>
        <w:t xml:space="preserve"> </w:t>
      </w:r>
      <w:r>
        <w:rPr>
          <w:rFonts w:ascii="Times New Roman" w:hAnsi="Times New Roman" w:cs="Times New Roman"/>
          <w:sz w:val="32"/>
          <w:szCs w:val="32"/>
        </w:rPr>
        <w:t xml:space="preserve">Экономика и бухгалтерский учет </w:t>
      </w:r>
    </w:p>
    <w:p w:rsidR="00347AC7" w:rsidRPr="001C1946" w:rsidRDefault="00347AC7" w:rsidP="00347AC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 отраслям)</w:t>
      </w:r>
    </w:p>
    <w:p w:rsidR="00347AC7" w:rsidRDefault="00347AC7" w:rsidP="00347AC7">
      <w:pPr>
        <w:spacing w:after="0" w:line="240" w:lineRule="auto"/>
        <w:rPr>
          <w:rFonts w:ascii="Times New Roman" w:hAnsi="Times New Roman" w:cs="Times New Roman"/>
        </w:rPr>
      </w:pPr>
    </w:p>
    <w:p w:rsidR="00347AC7" w:rsidRDefault="00347AC7" w:rsidP="00347AC7">
      <w:pPr>
        <w:spacing w:after="0" w:line="240" w:lineRule="auto"/>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 xml:space="preserve">Допустить </w:t>
      </w:r>
      <w:r w:rsidRPr="009E361D">
        <w:rPr>
          <w:rFonts w:ascii="Times New Roman" w:hAnsi="Times New Roman" w:cs="Times New Roman"/>
          <w:sz w:val="24"/>
          <w:szCs w:val="24"/>
        </w:rPr>
        <w:t>к защите</w:t>
      </w:r>
    </w:p>
    <w:p w:rsidR="00347AC7" w:rsidRDefault="008E7604" w:rsidP="00347AC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132" type="#_x0000_t78" style="position:absolute;margin-left:-48.65pt;margin-top:78pt;width:93.6pt;height:70.2pt;rotation:-24484022fd;z-index:251741696" strokecolor="#fabf8f" strokeweight="1pt">
            <v:fill color2="#fbd4b4" focusposition="1" focussize="" focus="100%" type="gradient"/>
            <v:shadow on="t" type="perspective" color="#974706" opacity=".5" offset="1pt" offset2="-3pt"/>
            <v:textbox style="mso-next-textbox:#_x0000_s1132">
              <w:txbxContent>
                <w:p w:rsidR="00C7415E" w:rsidRDefault="00C7415E" w:rsidP="00347AC7">
                  <w:pPr>
                    <w:spacing w:after="0"/>
                    <w:rPr>
                      <w:rFonts w:ascii="Times New Roman" w:hAnsi="Times New Roman" w:cs="Times New Roman"/>
                      <w:sz w:val="20"/>
                      <w:szCs w:val="20"/>
                    </w:rPr>
                  </w:pPr>
                </w:p>
                <w:p w:rsidR="00C7415E" w:rsidRPr="00C023A2" w:rsidRDefault="00C7415E" w:rsidP="00347AC7">
                  <w:pPr>
                    <w:spacing w:after="0"/>
                    <w:rPr>
                      <w:rFonts w:ascii="Times New Roman" w:hAnsi="Times New Roman" w:cs="Times New Roman"/>
                      <w:sz w:val="20"/>
                      <w:szCs w:val="20"/>
                      <w:lang w:val="en-US"/>
                    </w:rPr>
                  </w:pPr>
                  <w:r w:rsidRPr="00C023A2">
                    <w:rPr>
                      <w:rFonts w:ascii="Times New Roman" w:hAnsi="Times New Roman" w:cs="Times New Roman"/>
                      <w:sz w:val="20"/>
                      <w:szCs w:val="20"/>
                      <w:lang w:val="en-US"/>
                    </w:rPr>
                    <w:t>Times New Roman,</w:t>
                  </w:r>
                </w:p>
                <w:p w:rsidR="00C7415E" w:rsidRPr="00AF0510" w:rsidRDefault="00C7415E" w:rsidP="00347AC7">
                  <w:pPr>
                    <w:spacing w:after="0"/>
                    <w:rPr>
                      <w:rFonts w:ascii="Times New Roman" w:hAnsi="Times New Roman" w:cs="Times New Roman"/>
                      <w:sz w:val="20"/>
                      <w:szCs w:val="20"/>
                    </w:rPr>
                  </w:pPr>
                  <w:r w:rsidRPr="00C023A2">
                    <w:rPr>
                      <w:rFonts w:ascii="Times New Roman" w:hAnsi="Times New Roman" w:cs="Times New Roman"/>
                      <w:sz w:val="20"/>
                      <w:szCs w:val="20"/>
                    </w:rPr>
                    <w:t>кегль</w:t>
                  </w:r>
                  <w:r>
                    <w:rPr>
                      <w:rFonts w:ascii="Times New Roman" w:hAnsi="Times New Roman" w:cs="Times New Roman"/>
                      <w:sz w:val="20"/>
                      <w:szCs w:val="20"/>
                      <w:lang w:val="en-US"/>
                    </w:rPr>
                    <w:t xml:space="preserve"> </w:t>
                  </w:r>
                  <w:r w:rsidRPr="00AF0510">
                    <w:rPr>
                      <w:rFonts w:ascii="Times New Roman" w:hAnsi="Times New Roman" w:cs="Times New Roman"/>
                      <w:sz w:val="20"/>
                      <w:szCs w:val="20"/>
                      <w:lang w:val="en-US"/>
                    </w:rPr>
                    <w:t>2</w:t>
                  </w:r>
                  <w:r>
                    <w:rPr>
                      <w:rFonts w:ascii="Times New Roman" w:hAnsi="Times New Roman" w:cs="Times New Roman"/>
                      <w:sz w:val="20"/>
                      <w:szCs w:val="20"/>
                    </w:rPr>
                    <w:t>0</w:t>
                  </w:r>
                </w:p>
                <w:p w:rsidR="00C7415E" w:rsidRPr="00355954" w:rsidRDefault="00C7415E" w:rsidP="00347AC7">
                  <w:pPr>
                    <w:spacing w:after="0"/>
                    <w:rPr>
                      <w:rFonts w:ascii="Times New Roman" w:hAnsi="Times New Roman" w:cs="Times New Roman"/>
                      <w:sz w:val="20"/>
                      <w:szCs w:val="20"/>
                      <w:lang w:val="en-US"/>
                    </w:rPr>
                  </w:pPr>
                  <w:r>
                    <w:rPr>
                      <w:rFonts w:ascii="Times New Roman" w:hAnsi="Times New Roman" w:cs="Times New Roman"/>
                      <w:sz w:val="20"/>
                      <w:szCs w:val="20"/>
                    </w:rPr>
                    <w:t>жирно</w:t>
                  </w:r>
                </w:p>
                <w:p w:rsidR="00C7415E" w:rsidRPr="00355954" w:rsidRDefault="00C7415E" w:rsidP="00347AC7">
                  <w:pPr>
                    <w:rPr>
                      <w:lang w:val="en-US"/>
                    </w:rPr>
                  </w:pPr>
                </w:p>
              </w:txbxContent>
            </v:textbox>
          </v:shape>
        </w:pict>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sidRPr="009E361D">
        <w:rPr>
          <w:rFonts w:ascii="Times New Roman" w:hAnsi="Times New Roman" w:cs="Times New Roman"/>
          <w:sz w:val="24"/>
          <w:szCs w:val="24"/>
        </w:rPr>
        <w:t>Зам. директора по УР</w:t>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sidRPr="009E361D">
        <w:rPr>
          <w:rFonts w:ascii="Times New Roman" w:hAnsi="Times New Roman" w:cs="Times New Roman"/>
          <w:sz w:val="24"/>
          <w:szCs w:val="24"/>
        </w:rPr>
        <w:t>________ Н.В.</w:t>
      </w:r>
      <w:r w:rsidR="00347AC7">
        <w:rPr>
          <w:rFonts w:ascii="Times New Roman" w:hAnsi="Times New Roman" w:cs="Times New Roman"/>
          <w:sz w:val="24"/>
          <w:szCs w:val="24"/>
        </w:rPr>
        <w:t xml:space="preserve"> </w:t>
      </w:r>
      <w:r w:rsidR="00347AC7" w:rsidRPr="009E361D">
        <w:rPr>
          <w:rFonts w:ascii="Times New Roman" w:hAnsi="Times New Roman" w:cs="Times New Roman"/>
          <w:sz w:val="24"/>
          <w:szCs w:val="24"/>
        </w:rPr>
        <w:t xml:space="preserve">Заяц </w:t>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t>«</w:t>
      </w:r>
      <w:r w:rsidR="00347AC7" w:rsidRPr="009E361D">
        <w:rPr>
          <w:rFonts w:ascii="Times New Roman" w:hAnsi="Times New Roman" w:cs="Times New Roman"/>
          <w:sz w:val="24"/>
          <w:szCs w:val="24"/>
        </w:rPr>
        <w:t>_____</w:t>
      </w:r>
      <w:r w:rsidR="00347AC7">
        <w:rPr>
          <w:rFonts w:ascii="Times New Roman" w:hAnsi="Times New Roman" w:cs="Times New Roman"/>
          <w:sz w:val="24"/>
          <w:szCs w:val="24"/>
        </w:rPr>
        <w:t xml:space="preserve">» _______20__ </w:t>
      </w:r>
      <w:r w:rsidR="00347AC7" w:rsidRPr="009E361D">
        <w:rPr>
          <w:rFonts w:ascii="Times New Roman" w:hAnsi="Times New Roman" w:cs="Times New Roman"/>
          <w:sz w:val="24"/>
          <w:szCs w:val="24"/>
        </w:rPr>
        <w:t>г</w:t>
      </w:r>
      <w:r w:rsidR="00347AC7">
        <w:rPr>
          <w:rFonts w:ascii="Times New Roman" w:hAnsi="Times New Roman" w:cs="Times New Roman"/>
          <w:sz w:val="24"/>
          <w:szCs w:val="24"/>
        </w:rPr>
        <w:t>.</w:t>
      </w:r>
    </w:p>
    <w:p w:rsidR="00347AC7" w:rsidRDefault="00347AC7" w:rsidP="00347AC7">
      <w:pPr>
        <w:tabs>
          <w:tab w:val="left" w:pos="7695"/>
        </w:tabs>
        <w:spacing w:after="0"/>
        <w:rPr>
          <w:rFonts w:ascii="Times New Roman" w:hAnsi="Times New Roman" w:cs="Times New Roman"/>
          <w:sz w:val="24"/>
          <w:szCs w:val="24"/>
        </w:rPr>
      </w:pPr>
    </w:p>
    <w:p w:rsidR="00347AC7" w:rsidRPr="00E425E0" w:rsidRDefault="00347AC7" w:rsidP="00347AC7">
      <w:pPr>
        <w:tabs>
          <w:tab w:val="left" w:pos="7695"/>
        </w:tabs>
        <w:spacing w:after="0"/>
        <w:rPr>
          <w:rFonts w:ascii="Times New Roman" w:hAnsi="Times New Roman" w:cs="Times New Roman"/>
          <w:sz w:val="28"/>
          <w:szCs w:val="28"/>
        </w:rPr>
      </w:pPr>
    </w:p>
    <w:p w:rsidR="00347AC7" w:rsidRDefault="00347AC7" w:rsidP="00347AC7">
      <w:pPr>
        <w:spacing w:after="0" w:line="240" w:lineRule="auto"/>
        <w:jc w:val="center"/>
        <w:rPr>
          <w:rFonts w:ascii="Times New Roman" w:hAnsi="Times New Roman" w:cs="Times New Roman"/>
          <w:b/>
          <w:bCs/>
          <w:caps/>
          <w:color w:val="000000"/>
          <w:spacing w:val="-1"/>
          <w:w w:val="103"/>
          <w:sz w:val="40"/>
          <w:szCs w:val="40"/>
        </w:rPr>
      </w:pPr>
      <w:r>
        <w:rPr>
          <w:rFonts w:ascii="Times New Roman" w:hAnsi="Times New Roman" w:cs="Times New Roman"/>
          <w:b/>
          <w:bCs/>
          <w:caps/>
          <w:color w:val="000000"/>
          <w:spacing w:val="-1"/>
          <w:w w:val="103"/>
          <w:sz w:val="40"/>
          <w:szCs w:val="40"/>
        </w:rPr>
        <w:t xml:space="preserve">ОРГАНИЗАЦИЯ УЧЕТА ОСНОВНЫХ СРЕДСТВ </w:t>
      </w:r>
    </w:p>
    <w:p w:rsidR="00347AC7" w:rsidRPr="00E425E0" w:rsidRDefault="00347AC7" w:rsidP="00347AC7">
      <w:pPr>
        <w:spacing w:after="0" w:line="240" w:lineRule="auto"/>
        <w:jc w:val="center"/>
        <w:rPr>
          <w:rFonts w:ascii="Times New Roman" w:hAnsi="Times New Roman" w:cs="Times New Roman"/>
          <w:b/>
          <w:bCs/>
          <w:caps/>
          <w:color w:val="000000"/>
          <w:spacing w:val="-1"/>
          <w:w w:val="103"/>
          <w:sz w:val="40"/>
          <w:szCs w:val="40"/>
        </w:rPr>
      </w:pPr>
      <w:r>
        <w:rPr>
          <w:rFonts w:ascii="Times New Roman" w:hAnsi="Times New Roman" w:cs="Times New Roman"/>
          <w:b/>
          <w:bCs/>
          <w:caps/>
          <w:color w:val="000000"/>
          <w:spacing w:val="-1"/>
          <w:w w:val="103"/>
          <w:sz w:val="40"/>
          <w:szCs w:val="40"/>
        </w:rPr>
        <w:t>В ооо «примОРСКИЙ МЕХАНИЧЕСКИЙ ЗАВОД»</w:t>
      </w:r>
    </w:p>
    <w:p w:rsidR="00347AC7" w:rsidRPr="00E425E0" w:rsidRDefault="00347AC7" w:rsidP="00347AC7">
      <w:pPr>
        <w:spacing w:after="0" w:line="240" w:lineRule="auto"/>
        <w:jc w:val="center"/>
        <w:rPr>
          <w:rFonts w:ascii="Times New Roman" w:hAnsi="Times New Roman" w:cs="Times New Roman"/>
          <w:b/>
          <w:bCs/>
          <w:caps/>
          <w:color w:val="000000"/>
          <w:spacing w:val="-1"/>
          <w:w w:val="103"/>
          <w:sz w:val="40"/>
          <w:szCs w:val="40"/>
        </w:rPr>
      </w:pPr>
    </w:p>
    <w:p w:rsidR="00347AC7" w:rsidRDefault="00347AC7" w:rsidP="00347AC7">
      <w:pPr>
        <w:spacing w:after="0" w:line="240" w:lineRule="auto"/>
        <w:jc w:val="center"/>
        <w:rPr>
          <w:rFonts w:ascii="Times New Roman" w:hAnsi="Times New Roman" w:cs="Times New Roman"/>
          <w:b/>
          <w:bCs/>
          <w:sz w:val="40"/>
          <w:szCs w:val="40"/>
        </w:rPr>
      </w:pPr>
    </w:p>
    <w:p w:rsidR="00347AC7" w:rsidRPr="00501132" w:rsidRDefault="00347AC7" w:rsidP="00347AC7">
      <w:pPr>
        <w:spacing w:after="0" w:line="240" w:lineRule="auto"/>
        <w:jc w:val="center"/>
        <w:rPr>
          <w:rFonts w:ascii="Times New Roman" w:hAnsi="Times New Roman" w:cs="Times New Roman"/>
          <w:b/>
          <w:bCs/>
          <w:sz w:val="40"/>
          <w:szCs w:val="40"/>
        </w:rPr>
      </w:pPr>
      <w:r w:rsidRPr="00501132">
        <w:rPr>
          <w:rFonts w:ascii="Times New Roman" w:hAnsi="Times New Roman" w:cs="Times New Roman"/>
          <w:b/>
          <w:bCs/>
          <w:sz w:val="40"/>
          <w:szCs w:val="40"/>
        </w:rPr>
        <w:t>Пояснительная записка</w:t>
      </w:r>
    </w:p>
    <w:p w:rsidR="00347AC7" w:rsidRPr="00501132" w:rsidRDefault="00347AC7" w:rsidP="00347AC7">
      <w:pPr>
        <w:tabs>
          <w:tab w:val="left" w:pos="709"/>
        </w:tabs>
        <w:spacing w:after="0" w:line="240" w:lineRule="auto"/>
        <w:jc w:val="center"/>
        <w:rPr>
          <w:rFonts w:ascii="Times New Roman" w:hAnsi="Times New Roman" w:cs="Times New Roman"/>
          <w:b/>
          <w:bCs/>
          <w:caps/>
          <w:sz w:val="40"/>
          <w:szCs w:val="40"/>
        </w:rPr>
      </w:pPr>
      <w:r w:rsidRPr="00501132">
        <w:rPr>
          <w:rFonts w:ascii="Times New Roman" w:hAnsi="Times New Roman" w:cs="Times New Roman"/>
          <w:b/>
          <w:bCs/>
          <w:sz w:val="40"/>
          <w:szCs w:val="40"/>
        </w:rPr>
        <w:t>Д</w:t>
      </w:r>
      <w:r>
        <w:rPr>
          <w:rFonts w:ascii="Times New Roman" w:hAnsi="Times New Roman" w:cs="Times New Roman"/>
          <w:b/>
          <w:bCs/>
          <w:sz w:val="40"/>
          <w:szCs w:val="40"/>
        </w:rPr>
        <w:t>Р</w:t>
      </w:r>
      <w:r w:rsidRPr="00501132">
        <w:rPr>
          <w:rFonts w:ascii="Times New Roman" w:hAnsi="Times New Roman" w:cs="Times New Roman"/>
          <w:b/>
          <w:bCs/>
          <w:sz w:val="40"/>
          <w:szCs w:val="40"/>
        </w:rPr>
        <w:t>.</w:t>
      </w:r>
      <w:r>
        <w:rPr>
          <w:rFonts w:ascii="Times New Roman" w:hAnsi="Times New Roman" w:cs="Times New Roman"/>
          <w:b/>
          <w:bCs/>
          <w:sz w:val="40"/>
          <w:szCs w:val="40"/>
        </w:rPr>
        <w:t>Б</w:t>
      </w:r>
      <w:r w:rsidRPr="00501132">
        <w:rPr>
          <w:rFonts w:ascii="Times New Roman" w:hAnsi="Times New Roman" w:cs="Times New Roman"/>
          <w:b/>
          <w:bCs/>
          <w:sz w:val="40"/>
          <w:szCs w:val="40"/>
        </w:rPr>
        <w:t>.</w:t>
      </w:r>
      <w:r>
        <w:rPr>
          <w:rFonts w:ascii="Times New Roman" w:hAnsi="Times New Roman" w:cs="Times New Roman"/>
          <w:b/>
          <w:bCs/>
          <w:sz w:val="40"/>
          <w:szCs w:val="40"/>
        </w:rPr>
        <w:t>01</w:t>
      </w:r>
      <w:r w:rsidRPr="00501132">
        <w:rPr>
          <w:rFonts w:ascii="Times New Roman" w:hAnsi="Times New Roman" w:cs="Times New Roman"/>
          <w:b/>
          <w:bCs/>
          <w:sz w:val="40"/>
          <w:szCs w:val="40"/>
        </w:rPr>
        <w:t>.00.00.00.ПЗ</w:t>
      </w:r>
    </w:p>
    <w:p w:rsidR="00347AC7" w:rsidRPr="00E11BE3" w:rsidRDefault="00347AC7" w:rsidP="00347AC7">
      <w:pPr>
        <w:spacing w:after="0" w:line="240" w:lineRule="auto"/>
        <w:jc w:val="center"/>
        <w:rPr>
          <w:rFonts w:ascii="Times New Roman" w:hAnsi="Times New Roman" w:cs="Times New Roman"/>
          <w:b/>
          <w:bCs/>
          <w:sz w:val="52"/>
          <w:szCs w:val="52"/>
        </w:rPr>
      </w:pPr>
    </w:p>
    <w:p w:rsidR="00347AC7" w:rsidRDefault="00347AC7" w:rsidP="00347AC7">
      <w:pPr>
        <w:rPr>
          <w:rFonts w:ascii="Times New Roman" w:hAnsi="Times New Roman" w:cs="Times New Roman"/>
          <w:sz w:val="24"/>
          <w:szCs w:val="24"/>
          <w:highlight w:val="yellow"/>
        </w:rPr>
      </w:pPr>
    </w:p>
    <w:p w:rsidR="00347AC7" w:rsidRPr="007E32A7" w:rsidRDefault="008E7604" w:rsidP="00347AC7">
      <w:pPr>
        <w:spacing w:after="0"/>
        <w:ind w:right="-1"/>
        <w:rPr>
          <w:rFonts w:ascii="Times New Roman" w:hAnsi="Times New Roman" w:cs="Times New Roman"/>
          <w:sz w:val="24"/>
          <w:szCs w:val="24"/>
        </w:rPr>
      </w:pPr>
      <w:r w:rsidRPr="008E7604">
        <w:rPr>
          <w:noProof/>
          <w:lang w:eastAsia="ru-RU"/>
        </w:rPr>
        <w:pict>
          <v:shape id="_x0000_s1130" type="#_x0000_t69" style="position:absolute;margin-left:121.6pt;margin-top:7.75pt;width:174.75pt;height:88.5pt;z-index:251739648" strokecolor="#fabf8f" strokeweight="1pt">
            <v:fill color2="#fbd4b4" focusposition="1" focussize="" focus="100%" type="gradient"/>
            <v:shadow on="t" type="perspective" color="#974706" opacity=".5" offset="1pt" offset2="-3pt"/>
            <v:textbox style="mso-next-textbox:#_x0000_s1130">
              <w:txbxContent>
                <w:p w:rsidR="00C7415E" w:rsidRDefault="00C7415E" w:rsidP="00347AC7">
                  <w:pPr>
                    <w:spacing w:after="0" w:line="240" w:lineRule="auto"/>
                    <w:jc w:val="center"/>
                    <w:rPr>
                      <w:rFonts w:ascii="Times New Roman" w:hAnsi="Times New Roman" w:cs="Times New Roman"/>
                      <w:sz w:val="20"/>
                      <w:szCs w:val="20"/>
                    </w:rPr>
                  </w:pPr>
                </w:p>
                <w:p w:rsidR="00C7415E" w:rsidRPr="007E32A7" w:rsidRDefault="00C7415E" w:rsidP="00347AC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Times New Roman</w:t>
                  </w:r>
                  <w:r w:rsidRPr="00406A48">
                    <w:rPr>
                      <w:rFonts w:ascii="Times New Roman" w:hAnsi="Times New Roman" w:cs="Times New Roman"/>
                      <w:sz w:val="20"/>
                      <w:szCs w:val="20"/>
                      <w:lang w:val="en-US"/>
                    </w:rPr>
                    <w:t>,</w:t>
                  </w:r>
                </w:p>
                <w:p w:rsidR="00C7415E" w:rsidRPr="00406A48" w:rsidRDefault="00C7415E" w:rsidP="00347AC7">
                  <w:pPr>
                    <w:spacing w:after="0" w:line="240" w:lineRule="auto"/>
                    <w:jc w:val="center"/>
                    <w:rPr>
                      <w:rFonts w:ascii="Times New Roman" w:hAnsi="Times New Roman" w:cs="Times New Roman"/>
                      <w:sz w:val="20"/>
                      <w:szCs w:val="20"/>
                      <w:lang w:val="en-US"/>
                    </w:rPr>
                  </w:pPr>
                  <w:r w:rsidRPr="00406A48">
                    <w:rPr>
                      <w:rFonts w:ascii="Times New Roman" w:hAnsi="Times New Roman" w:cs="Times New Roman"/>
                      <w:sz w:val="20"/>
                      <w:szCs w:val="20"/>
                    </w:rPr>
                    <w:t>кегль</w:t>
                  </w:r>
                  <w:r>
                    <w:rPr>
                      <w:rFonts w:ascii="Times New Roman" w:hAnsi="Times New Roman" w:cs="Times New Roman"/>
                      <w:sz w:val="20"/>
                      <w:szCs w:val="20"/>
                      <w:lang w:val="en-US"/>
                    </w:rPr>
                    <w:t>12</w:t>
                  </w:r>
                  <w:r w:rsidRPr="007E32A7">
                    <w:rPr>
                      <w:rFonts w:ascii="Times New Roman" w:hAnsi="Times New Roman" w:cs="Times New Roman"/>
                      <w:sz w:val="20"/>
                      <w:szCs w:val="20"/>
                      <w:lang w:val="en-US"/>
                    </w:rPr>
                    <w:t xml:space="preserve">, </w:t>
                  </w:r>
                  <w:r>
                    <w:rPr>
                      <w:rFonts w:ascii="Times New Roman" w:hAnsi="Times New Roman" w:cs="Times New Roman"/>
                      <w:sz w:val="20"/>
                      <w:szCs w:val="20"/>
                    </w:rPr>
                    <w:t>не</w:t>
                  </w:r>
                  <w:r w:rsidRPr="00406A48">
                    <w:rPr>
                      <w:rFonts w:ascii="Times New Roman" w:hAnsi="Times New Roman" w:cs="Times New Roman"/>
                      <w:sz w:val="20"/>
                      <w:szCs w:val="20"/>
                    </w:rPr>
                    <w:t>жирно</w:t>
                  </w:r>
                </w:p>
                <w:p w:rsidR="00C7415E" w:rsidRPr="008E4068" w:rsidRDefault="00C7415E" w:rsidP="00347AC7">
                  <w:pPr>
                    <w:rPr>
                      <w:lang w:val="en-US"/>
                    </w:rPr>
                  </w:pPr>
                </w:p>
              </w:txbxContent>
            </v:textbox>
          </v:shape>
        </w:pict>
      </w:r>
      <w:r w:rsidR="00347AC7" w:rsidRPr="007E32A7">
        <w:rPr>
          <w:rFonts w:ascii="Times New Roman" w:hAnsi="Times New Roman" w:cs="Times New Roman"/>
          <w:sz w:val="24"/>
          <w:szCs w:val="24"/>
        </w:rPr>
        <w:t>Выполнил</w:t>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r>
      <w:r w:rsidR="00347AC7">
        <w:rPr>
          <w:rFonts w:ascii="Times New Roman" w:hAnsi="Times New Roman" w:cs="Times New Roman"/>
          <w:sz w:val="24"/>
          <w:szCs w:val="24"/>
        </w:rPr>
        <w:tab/>
        <w:t>Иванова М.И.</w:t>
      </w:r>
    </w:p>
    <w:p w:rsidR="00347AC7" w:rsidRPr="007E32A7" w:rsidRDefault="00347AC7" w:rsidP="00347AC7">
      <w:pPr>
        <w:spacing w:after="0"/>
        <w:jc w:val="both"/>
        <w:rPr>
          <w:rFonts w:ascii="Times New Roman" w:hAnsi="Times New Roman" w:cs="Times New Roman"/>
          <w:sz w:val="24"/>
          <w:szCs w:val="24"/>
        </w:rPr>
      </w:pPr>
      <w:r w:rsidRPr="007E32A7">
        <w:rPr>
          <w:rFonts w:ascii="Times New Roman" w:hAnsi="Times New Roman" w:cs="Times New Roman"/>
          <w:sz w:val="24"/>
          <w:szCs w:val="24"/>
        </w:rPr>
        <w:t>студент</w:t>
      </w:r>
      <w:r>
        <w:rPr>
          <w:rFonts w:ascii="Times New Roman" w:hAnsi="Times New Roman" w:cs="Times New Roman"/>
          <w:sz w:val="24"/>
          <w:szCs w:val="24"/>
        </w:rPr>
        <w:t xml:space="preserve"> группы ЗБ-31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 2019 г.</w:t>
      </w:r>
    </w:p>
    <w:p w:rsidR="00347AC7" w:rsidRDefault="00347AC7" w:rsidP="00347AC7">
      <w:pPr>
        <w:spacing w:after="0"/>
        <w:ind w:left="5812"/>
        <w:jc w:val="right"/>
        <w:rPr>
          <w:rFonts w:ascii="Times New Roman" w:hAnsi="Times New Roman" w:cs="Times New Roman"/>
          <w:sz w:val="24"/>
          <w:szCs w:val="24"/>
        </w:rPr>
      </w:pPr>
    </w:p>
    <w:p w:rsidR="00347AC7" w:rsidRDefault="00347AC7" w:rsidP="00347AC7">
      <w:pPr>
        <w:spacing w:after="0"/>
        <w:rPr>
          <w:rFonts w:ascii="Times New Roman" w:hAnsi="Times New Roman" w:cs="Times New Roman"/>
          <w:sz w:val="24"/>
          <w:szCs w:val="24"/>
        </w:rPr>
      </w:pPr>
      <w:r w:rsidRPr="007E32A7">
        <w:rPr>
          <w:rFonts w:ascii="Times New Roman" w:hAnsi="Times New Roman" w:cs="Times New Roman"/>
          <w:sz w:val="24"/>
          <w:szCs w:val="24"/>
        </w:rPr>
        <w:t>Руководитель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Петрова А.П.</w:t>
      </w:r>
    </w:p>
    <w:p w:rsidR="00347AC7" w:rsidRPr="007E32A7" w:rsidRDefault="00347AC7" w:rsidP="00347AC7">
      <w:pPr>
        <w:spacing w:after="0"/>
        <w:rPr>
          <w:rFonts w:ascii="Times New Roman" w:hAnsi="Times New Roman" w:cs="Times New Roman"/>
          <w:sz w:val="24"/>
          <w:szCs w:val="24"/>
        </w:rPr>
      </w:pPr>
      <w:r>
        <w:rPr>
          <w:rFonts w:ascii="Times New Roman" w:hAnsi="Times New Roman" w:cs="Times New Roman"/>
          <w:sz w:val="24"/>
          <w:szCs w:val="24"/>
        </w:rPr>
        <w:t>дипломной работы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2019 г.</w:t>
      </w:r>
    </w:p>
    <w:p w:rsidR="00347AC7" w:rsidRPr="007E32A7" w:rsidRDefault="00347AC7" w:rsidP="00347AC7">
      <w:pPr>
        <w:spacing w:after="0"/>
        <w:rPr>
          <w:rFonts w:ascii="Times New Roman" w:hAnsi="Times New Roman" w:cs="Times New Roman"/>
          <w:sz w:val="24"/>
          <w:szCs w:val="24"/>
        </w:rPr>
      </w:pPr>
    </w:p>
    <w:p w:rsidR="00347AC7" w:rsidRPr="007E32A7" w:rsidRDefault="00347AC7" w:rsidP="00347AC7">
      <w:pPr>
        <w:spacing w:after="0"/>
        <w:rPr>
          <w:rFonts w:ascii="Times New Roman" w:hAnsi="Times New Roman" w:cs="Times New Roman"/>
          <w:sz w:val="24"/>
          <w:szCs w:val="24"/>
        </w:rPr>
      </w:pPr>
      <w:r w:rsidRPr="007E32A7">
        <w:rPr>
          <w:rFonts w:ascii="Times New Roman" w:hAnsi="Times New Roman" w:cs="Times New Roman"/>
          <w:sz w:val="24"/>
          <w:szCs w:val="24"/>
        </w:rPr>
        <w:t xml:space="preserve">Консультант </w:t>
      </w:r>
      <w:r>
        <w:rPr>
          <w:rFonts w:ascii="Times New Roman" w:hAnsi="Times New Roman" w:cs="Times New Roman"/>
          <w:sz w:val="24"/>
          <w:szCs w:val="24"/>
        </w:rPr>
        <w:t xml:space="preserve">по </w:t>
      </w:r>
      <w:r w:rsidRPr="007E32A7">
        <w:rPr>
          <w:rFonts w:ascii="Times New Roman" w:hAnsi="Times New Roman" w:cs="Times New Roman"/>
          <w:sz w:val="24"/>
          <w:szCs w:val="24"/>
        </w:rPr>
        <w:t>нормоконтролю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Собокарь И.С.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 2019 г.</w:t>
      </w:r>
    </w:p>
    <w:p w:rsidR="00347AC7" w:rsidRPr="004966C3" w:rsidRDefault="00347AC7" w:rsidP="00347AC7">
      <w:pPr>
        <w:spacing w:after="0"/>
        <w:jc w:val="right"/>
        <w:rPr>
          <w:rFonts w:ascii="Times New Roman" w:hAnsi="Times New Roman" w:cs="Times New Roman"/>
          <w:sz w:val="24"/>
          <w:szCs w:val="24"/>
        </w:rPr>
      </w:pPr>
    </w:p>
    <w:p w:rsidR="00347AC7" w:rsidRDefault="00347AC7" w:rsidP="00347AC7">
      <w:pPr>
        <w:spacing w:after="0"/>
        <w:jc w:val="right"/>
        <w:rPr>
          <w:rFonts w:ascii="Times New Roman" w:hAnsi="Times New Roman" w:cs="Times New Roman"/>
          <w:sz w:val="24"/>
          <w:szCs w:val="24"/>
        </w:rPr>
      </w:pPr>
    </w:p>
    <w:p w:rsidR="00347AC7" w:rsidRPr="004966C3" w:rsidRDefault="008E7604" w:rsidP="00347AC7">
      <w:pPr>
        <w:spacing w:after="0"/>
        <w:jc w:val="right"/>
        <w:rPr>
          <w:rFonts w:ascii="Times New Roman" w:hAnsi="Times New Roman" w:cs="Times New Roman"/>
          <w:sz w:val="24"/>
          <w:szCs w:val="24"/>
        </w:rPr>
      </w:pPr>
      <w:r w:rsidRPr="008E7604">
        <w:rPr>
          <w:rFonts w:ascii="Times New Roman" w:hAnsi="Times New Roman" w:cs="Times New Roman"/>
          <w:noProof/>
          <w:sz w:val="40"/>
          <w:szCs w:val="40"/>
          <w:lang w:eastAsia="ru-RU"/>
        </w:rPr>
        <w:pict>
          <v:shape id="_x0000_s1131" type="#_x0000_t78" style="position:absolute;left:0;text-align:left;margin-left:39.15pt;margin-top:2.2pt;width:93.6pt;height:70.2pt;rotation:-24484022fd;z-index:251740672" strokecolor="#fabf8f" strokeweight="1pt">
            <v:fill color2="#fbd4b4" focusposition="1" focussize="" focus="100%" type="gradient"/>
            <v:shadow on="t" type="perspective" color="#974706" opacity=".5" offset="1pt" offset2="-3pt"/>
            <v:textbox style="mso-next-textbox:#_x0000_s1131">
              <w:txbxContent>
                <w:p w:rsidR="00C7415E" w:rsidRDefault="00C7415E" w:rsidP="00347AC7">
                  <w:pPr>
                    <w:spacing w:after="0"/>
                    <w:rPr>
                      <w:rFonts w:ascii="Times New Roman" w:hAnsi="Times New Roman" w:cs="Times New Roman"/>
                      <w:sz w:val="20"/>
                      <w:szCs w:val="20"/>
                    </w:rPr>
                  </w:pPr>
                </w:p>
                <w:p w:rsidR="00C7415E" w:rsidRPr="00C023A2" w:rsidRDefault="00C7415E" w:rsidP="00347AC7">
                  <w:pPr>
                    <w:spacing w:after="0"/>
                    <w:rPr>
                      <w:rFonts w:ascii="Times New Roman" w:hAnsi="Times New Roman" w:cs="Times New Roman"/>
                      <w:sz w:val="20"/>
                      <w:szCs w:val="20"/>
                      <w:lang w:val="en-US"/>
                    </w:rPr>
                  </w:pPr>
                  <w:r w:rsidRPr="00C023A2">
                    <w:rPr>
                      <w:rFonts w:ascii="Times New Roman" w:hAnsi="Times New Roman" w:cs="Times New Roman"/>
                      <w:sz w:val="20"/>
                      <w:szCs w:val="20"/>
                      <w:lang w:val="en-US"/>
                    </w:rPr>
                    <w:t>Times New Roman,</w:t>
                  </w:r>
                </w:p>
                <w:p w:rsidR="00C7415E" w:rsidRPr="00AF0510" w:rsidRDefault="00C7415E" w:rsidP="00347AC7">
                  <w:pPr>
                    <w:spacing w:after="0"/>
                    <w:rPr>
                      <w:rFonts w:ascii="Times New Roman" w:hAnsi="Times New Roman" w:cs="Times New Roman"/>
                      <w:sz w:val="20"/>
                      <w:szCs w:val="20"/>
                    </w:rPr>
                  </w:pPr>
                  <w:r w:rsidRPr="00C023A2">
                    <w:rPr>
                      <w:rFonts w:ascii="Times New Roman" w:hAnsi="Times New Roman" w:cs="Times New Roman"/>
                      <w:sz w:val="20"/>
                      <w:szCs w:val="20"/>
                    </w:rPr>
                    <w:t>кегль</w:t>
                  </w:r>
                  <w:r>
                    <w:rPr>
                      <w:rFonts w:ascii="Times New Roman" w:hAnsi="Times New Roman" w:cs="Times New Roman"/>
                      <w:sz w:val="20"/>
                      <w:szCs w:val="20"/>
                      <w:lang w:val="en-US"/>
                    </w:rPr>
                    <w:t xml:space="preserve"> </w:t>
                  </w:r>
                  <w:r w:rsidRPr="00AF0510">
                    <w:rPr>
                      <w:rFonts w:ascii="Times New Roman" w:hAnsi="Times New Roman" w:cs="Times New Roman"/>
                      <w:sz w:val="20"/>
                      <w:szCs w:val="20"/>
                      <w:lang w:val="en-US"/>
                    </w:rPr>
                    <w:t>2</w:t>
                  </w:r>
                  <w:r>
                    <w:rPr>
                      <w:rFonts w:ascii="Times New Roman" w:hAnsi="Times New Roman" w:cs="Times New Roman"/>
                      <w:sz w:val="20"/>
                      <w:szCs w:val="20"/>
                    </w:rPr>
                    <w:t>0</w:t>
                  </w:r>
                </w:p>
                <w:p w:rsidR="00C7415E" w:rsidRPr="00355954" w:rsidRDefault="00C7415E" w:rsidP="00347AC7">
                  <w:pPr>
                    <w:spacing w:after="0"/>
                    <w:rPr>
                      <w:rFonts w:ascii="Times New Roman" w:hAnsi="Times New Roman" w:cs="Times New Roman"/>
                      <w:sz w:val="20"/>
                      <w:szCs w:val="20"/>
                      <w:lang w:val="en-US"/>
                    </w:rPr>
                  </w:pPr>
                  <w:r>
                    <w:rPr>
                      <w:rFonts w:ascii="Times New Roman" w:hAnsi="Times New Roman" w:cs="Times New Roman"/>
                      <w:sz w:val="20"/>
                      <w:szCs w:val="20"/>
                    </w:rPr>
                    <w:t>нежирно</w:t>
                  </w:r>
                </w:p>
                <w:p w:rsidR="00C7415E" w:rsidRPr="00355954" w:rsidRDefault="00C7415E" w:rsidP="00347AC7">
                  <w:pPr>
                    <w:rPr>
                      <w:lang w:val="en-US"/>
                    </w:rPr>
                  </w:pPr>
                </w:p>
              </w:txbxContent>
            </v:textbox>
          </v:shape>
        </w:pict>
      </w:r>
    </w:p>
    <w:p w:rsidR="00DC2715" w:rsidRDefault="00347AC7" w:rsidP="00DC2715">
      <w:pPr>
        <w:spacing w:after="0"/>
        <w:jc w:val="center"/>
        <w:rPr>
          <w:rFonts w:ascii="Times New Roman" w:hAnsi="Times New Roman" w:cs="Times New Roman"/>
          <w:b/>
          <w:bCs/>
          <w:sz w:val="28"/>
          <w:szCs w:val="24"/>
        </w:rPr>
      </w:pPr>
      <w:r>
        <w:rPr>
          <w:rFonts w:ascii="Times New Roman" w:hAnsi="Times New Roman" w:cs="Times New Roman"/>
          <w:sz w:val="40"/>
          <w:szCs w:val="40"/>
        </w:rPr>
        <w:t xml:space="preserve">Спасск-Дальний </w:t>
      </w:r>
      <w:r w:rsidRPr="0025546C">
        <w:rPr>
          <w:rFonts w:ascii="Times New Roman" w:hAnsi="Times New Roman" w:cs="Times New Roman"/>
          <w:sz w:val="40"/>
          <w:szCs w:val="40"/>
        </w:rPr>
        <w:t>201</w:t>
      </w:r>
      <w:r>
        <w:rPr>
          <w:rFonts w:ascii="Times New Roman" w:hAnsi="Times New Roman" w:cs="Times New Roman"/>
          <w:sz w:val="40"/>
          <w:szCs w:val="40"/>
        </w:rPr>
        <w:t>9</w:t>
      </w:r>
      <w:r w:rsidR="003D1F3B">
        <w:rPr>
          <w:rFonts w:ascii="Times New Roman" w:hAnsi="Times New Roman" w:cs="Times New Roman"/>
          <w:sz w:val="40"/>
          <w:szCs w:val="40"/>
        </w:rPr>
        <w:br w:type="page"/>
      </w:r>
      <w:r w:rsidR="00DC2715" w:rsidRPr="00AC5080">
        <w:rPr>
          <w:rFonts w:ascii="Times New Roman" w:hAnsi="Times New Roman" w:cs="Times New Roman"/>
          <w:b/>
          <w:bCs/>
          <w:sz w:val="28"/>
          <w:szCs w:val="24"/>
        </w:rPr>
        <w:lastRenderedPageBreak/>
        <w:t xml:space="preserve">ПРИЛОЖЕНИЕ </w:t>
      </w:r>
      <w:r w:rsidR="00DC2715">
        <w:rPr>
          <w:rFonts w:ascii="Times New Roman" w:hAnsi="Times New Roman" w:cs="Times New Roman"/>
          <w:b/>
          <w:bCs/>
          <w:sz w:val="28"/>
          <w:szCs w:val="24"/>
        </w:rPr>
        <w:t>Г</w:t>
      </w:r>
    </w:p>
    <w:p w:rsidR="00DC2715" w:rsidRPr="001B7C73" w:rsidRDefault="00DC2715" w:rsidP="00DC2715">
      <w:pPr>
        <w:spacing w:after="0"/>
        <w:jc w:val="center"/>
        <w:rPr>
          <w:rFonts w:ascii="Times New Roman" w:hAnsi="Times New Roman" w:cs="Times New Roman"/>
          <w:sz w:val="40"/>
          <w:szCs w:val="40"/>
        </w:rPr>
      </w:pPr>
      <w:r w:rsidRPr="001B7C73">
        <w:rPr>
          <w:rFonts w:ascii="Times New Roman" w:hAnsi="Times New Roman" w:cs="Times New Roman"/>
          <w:bCs/>
          <w:sz w:val="28"/>
          <w:szCs w:val="24"/>
        </w:rPr>
        <w:t>(обязательное)</w:t>
      </w:r>
      <w:r w:rsidRPr="001B7C73">
        <w:rPr>
          <w:rFonts w:ascii="Times New Roman" w:hAnsi="Times New Roman" w:cs="Times New Roman"/>
          <w:sz w:val="40"/>
          <w:szCs w:val="40"/>
        </w:rPr>
        <w:t xml:space="preserve"> </w:t>
      </w:r>
    </w:p>
    <w:p w:rsidR="00DC2715" w:rsidRDefault="00DC2715" w:rsidP="00DC2715">
      <w:pPr>
        <w:spacing w:before="240" w:after="240" w:line="240" w:lineRule="auto"/>
        <w:jc w:val="center"/>
        <w:rPr>
          <w:rFonts w:ascii="Times New Roman" w:hAnsi="Times New Roman" w:cs="Times New Roman"/>
          <w:sz w:val="40"/>
          <w:szCs w:val="40"/>
        </w:rPr>
      </w:pPr>
      <w:r w:rsidRPr="003646E6">
        <w:rPr>
          <w:rFonts w:ascii="Times New Roman" w:hAnsi="Times New Roman" w:cs="Times New Roman"/>
          <w:b/>
          <w:sz w:val="28"/>
          <w:szCs w:val="40"/>
        </w:rPr>
        <w:t xml:space="preserve">Пример составления </w:t>
      </w:r>
      <w:r>
        <w:rPr>
          <w:rFonts w:ascii="Times New Roman" w:hAnsi="Times New Roman" w:cs="Times New Roman"/>
          <w:b/>
          <w:sz w:val="28"/>
          <w:szCs w:val="40"/>
        </w:rPr>
        <w:t>структурного элемента «Реферат»</w:t>
      </w:r>
    </w:p>
    <w:p w:rsidR="00DC2715" w:rsidRPr="00AC5080" w:rsidRDefault="00DC2715" w:rsidP="00DC2715">
      <w:pPr>
        <w:spacing w:after="480" w:line="360" w:lineRule="auto"/>
        <w:ind w:right="-284"/>
        <w:jc w:val="center"/>
        <w:rPr>
          <w:rFonts w:ascii="Times New Roman" w:hAnsi="Times New Roman" w:cs="Times New Roman"/>
          <w:b/>
          <w:sz w:val="24"/>
          <w:szCs w:val="40"/>
        </w:rPr>
      </w:pPr>
      <w:r w:rsidRPr="00AC5080">
        <w:rPr>
          <w:rFonts w:ascii="Times New Roman" w:hAnsi="Times New Roman" w:cs="Times New Roman"/>
          <w:b/>
          <w:sz w:val="28"/>
          <w:szCs w:val="40"/>
        </w:rPr>
        <w:t>РЕФЕРАТ</w:t>
      </w:r>
    </w:p>
    <w:p w:rsidR="00DC2715" w:rsidRDefault="00DC2715" w:rsidP="00DC2715">
      <w:pPr>
        <w:spacing w:after="0" w:line="360" w:lineRule="auto"/>
        <w:ind w:firstLine="680"/>
        <w:jc w:val="both"/>
        <w:rPr>
          <w:rFonts w:ascii="Times New Roman" w:hAnsi="Times New Roman" w:cs="Times New Roman"/>
          <w:sz w:val="24"/>
          <w:szCs w:val="40"/>
        </w:rPr>
      </w:pPr>
      <w:r>
        <w:rPr>
          <w:rFonts w:ascii="Times New Roman" w:hAnsi="Times New Roman" w:cs="Times New Roman"/>
          <w:sz w:val="24"/>
          <w:szCs w:val="40"/>
        </w:rPr>
        <w:t>Дипломный проект 45 с., 6 рис., 4 табл., 2 прил.</w:t>
      </w:r>
    </w:p>
    <w:p w:rsidR="00DC2715" w:rsidRDefault="00DC2715" w:rsidP="00DC2715">
      <w:pPr>
        <w:spacing w:after="0" w:line="360" w:lineRule="auto"/>
        <w:jc w:val="both"/>
        <w:rPr>
          <w:rFonts w:ascii="Times New Roman" w:hAnsi="Times New Roman" w:cs="Times New Roman"/>
          <w:sz w:val="24"/>
          <w:szCs w:val="40"/>
        </w:rPr>
      </w:pPr>
      <w:r>
        <w:rPr>
          <w:rFonts w:ascii="Times New Roman" w:hAnsi="Times New Roman" w:cs="Times New Roman"/>
          <w:sz w:val="24"/>
          <w:szCs w:val="40"/>
        </w:rPr>
        <w:t>РАСХОДОМЕРНЫЕ УСТАНОВКИ, ПОРШНЕВЫЕ РАСХОДОМЕРЫ, ТАХОМЕТРИЧЕСКИЕ РАСХОДОМЕРЫ, ИЗМЕРЕНИЕ, БОЛЬШИЕ РАСХОДЫ, ГАЗЫ</w:t>
      </w:r>
    </w:p>
    <w:p w:rsidR="00DC2715" w:rsidRDefault="00DC2715" w:rsidP="00DC2715">
      <w:pPr>
        <w:spacing w:after="0" w:line="360" w:lineRule="auto"/>
        <w:ind w:firstLine="680"/>
        <w:jc w:val="both"/>
        <w:rPr>
          <w:rFonts w:ascii="Times New Roman" w:hAnsi="Times New Roman" w:cs="Times New Roman"/>
          <w:sz w:val="24"/>
          <w:szCs w:val="40"/>
        </w:rPr>
      </w:pPr>
      <w:r>
        <w:rPr>
          <w:rFonts w:ascii="Times New Roman" w:hAnsi="Times New Roman" w:cs="Times New Roman"/>
          <w:sz w:val="24"/>
          <w:szCs w:val="40"/>
        </w:rPr>
        <w:t>Объектом исследования являются поршневые установки для точного воспроизведения и измерения больших расходов газа.</w:t>
      </w:r>
    </w:p>
    <w:p w:rsidR="00DC2715" w:rsidRDefault="00DC2715" w:rsidP="00DC2715">
      <w:pPr>
        <w:spacing w:after="0" w:line="360" w:lineRule="auto"/>
        <w:ind w:firstLine="680"/>
        <w:jc w:val="both"/>
        <w:rPr>
          <w:rFonts w:ascii="Times New Roman" w:hAnsi="Times New Roman" w:cs="Times New Roman"/>
          <w:sz w:val="24"/>
          <w:szCs w:val="40"/>
        </w:rPr>
      </w:pPr>
      <w:r>
        <w:rPr>
          <w:rFonts w:ascii="Times New Roman" w:hAnsi="Times New Roman" w:cs="Times New Roman"/>
          <w:sz w:val="24"/>
          <w:szCs w:val="40"/>
        </w:rPr>
        <w:t>Цель работы – разработка методики метрологических исследований установок и нестандартной аппаратуры для их осуществления.</w:t>
      </w:r>
    </w:p>
    <w:p w:rsidR="00DC2715" w:rsidRDefault="00DC2715" w:rsidP="00DC2715">
      <w:pPr>
        <w:spacing w:after="0" w:line="360" w:lineRule="auto"/>
        <w:ind w:firstLine="680"/>
        <w:jc w:val="both"/>
        <w:rPr>
          <w:rFonts w:ascii="Times New Roman" w:hAnsi="Times New Roman" w:cs="Times New Roman"/>
          <w:sz w:val="24"/>
          <w:szCs w:val="40"/>
        </w:rPr>
      </w:pPr>
      <w:r>
        <w:rPr>
          <w:rFonts w:ascii="Times New Roman" w:hAnsi="Times New Roman" w:cs="Times New Roman"/>
          <w:sz w:val="24"/>
          <w:szCs w:val="40"/>
        </w:rPr>
        <w:t>В процессе работы проводились экспериментальные исследования отдельных составляющих и общей погрешности установок.</w:t>
      </w:r>
    </w:p>
    <w:p w:rsidR="00DC2715" w:rsidRDefault="00DC2715" w:rsidP="00DC2715">
      <w:pPr>
        <w:spacing w:after="0" w:line="360" w:lineRule="auto"/>
        <w:ind w:firstLine="680"/>
        <w:jc w:val="both"/>
        <w:rPr>
          <w:rFonts w:ascii="Times New Roman" w:hAnsi="Times New Roman" w:cs="Times New Roman"/>
          <w:sz w:val="24"/>
          <w:szCs w:val="40"/>
        </w:rPr>
      </w:pPr>
      <w:r>
        <w:rPr>
          <w:rFonts w:ascii="Times New Roman" w:hAnsi="Times New Roman" w:cs="Times New Roman"/>
          <w:sz w:val="24"/>
          <w:szCs w:val="40"/>
        </w:rPr>
        <w:t>В результате исследования впервые были созданы две поршневые реверсивные расходомерные установки: первая на расходы до 0,7 м</w:t>
      </w:r>
      <w:r>
        <w:rPr>
          <w:rFonts w:ascii="Times New Roman" w:hAnsi="Times New Roman" w:cs="Times New Roman"/>
          <w:sz w:val="24"/>
          <w:szCs w:val="40"/>
          <w:vertAlign w:val="superscript"/>
        </w:rPr>
        <w:t>3</w:t>
      </w:r>
      <w:r>
        <w:rPr>
          <w:rFonts w:ascii="Times New Roman" w:hAnsi="Times New Roman" w:cs="Times New Roman"/>
          <w:sz w:val="24"/>
          <w:szCs w:val="40"/>
        </w:rPr>
        <w:t>/с, вторая – до 0,33 м</w:t>
      </w:r>
      <w:r>
        <w:rPr>
          <w:rFonts w:ascii="Times New Roman" w:hAnsi="Times New Roman" w:cs="Times New Roman"/>
          <w:sz w:val="24"/>
          <w:szCs w:val="40"/>
          <w:vertAlign w:val="superscript"/>
        </w:rPr>
        <w:t>3</w:t>
      </w:r>
      <w:r>
        <w:rPr>
          <w:rFonts w:ascii="Times New Roman" w:hAnsi="Times New Roman" w:cs="Times New Roman"/>
          <w:sz w:val="24"/>
          <w:szCs w:val="40"/>
        </w:rPr>
        <w:t>/с.</w:t>
      </w:r>
    </w:p>
    <w:p w:rsidR="00DC2715" w:rsidRDefault="00DC2715" w:rsidP="00DC2715">
      <w:pPr>
        <w:spacing w:after="0" w:line="360" w:lineRule="auto"/>
        <w:ind w:firstLine="680"/>
        <w:jc w:val="both"/>
        <w:rPr>
          <w:rFonts w:ascii="Times New Roman" w:hAnsi="Times New Roman" w:cs="Times New Roman"/>
          <w:sz w:val="24"/>
          <w:szCs w:val="40"/>
        </w:rPr>
      </w:pPr>
      <w:r>
        <w:rPr>
          <w:rFonts w:ascii="Times New Roman" w:hAnsi="Times New Roman" w:cs="Times New Roman"/>
          <w:sz w:val="24"/>
          <w:szCs w:val="40"/>
        </w:rPr>
        <w:t>Основные конструктивные и технико-эксплуатационные показатели: высокая точность измерения при больших значениях расхода газа.</w:t>
      </w:r>
    </w:p>
    <w:p w:rsidR="00DC2715" w:rsidRDefault="00DC2715" w:rsidP="00DC2715">
      <w:pPr>
        <w:spacing w:after="0" w:line="360" w:lineRule="auto"/>
        <w:ind w:firstLine="680"/>
        <w:jc w:val="both"/>
        <w:rPr>
          <w:rFonts w:ascii="Times New Roman" w:hAnsi="Times New Roman" w:cs="Times New Roman"/>
          <w:sz w:val="24"/>
          <w:szCs w:val="40"/>
        </w:rPr>
      </w:pPr>
      <w:r>
        <w:rPr>
          <w:rFonts w:ascii="Times New Roman" w:hAnsi="Times New Roman" w:cs="Times New Roman"/>
          <w:sz w:val="24"/>
          <w:szCs w:val="40"/>
        </w:rPr>
        <w:t>Степень внедрения – вторая установка по разработанной методике разработана как образцовая.</w:t>
      </w:r>
    </w:p>
    <w:p w:rsidR="00DC2715" w:rsidRPr="004922C8" w:rsidRDefault="00DC2715" w:rsidP="00DC2715">
      <w:pPr>
        <w:spacing w:after="0" w:line="360" w:lineRule="auto"/>
        <w:ind w:firstLine="680"/>
        <w:jc w:val="both"/>
        <w:rPr>
          <w:rFonts w:ascii="Times New Roman" w:hAnsi="Times New Roman" w:cs="Times New Roman"/>
          <w:sz w:val="24"/>
          <w:szCs w:val="40"/>
        </w:rPr>
      </w:pPr>
      <w:r>
        <w:rPr>
          <w:rFonts w:ascii="Times New Roman" w:hAnsi="Times New Roman" w:cs="Times New Roman"/>
          <w:sz w:val="24"/>
          <w:szCs w:val="40"/>
        </w:rPr>
        <w:t>Эффективность установок определяется их малым влиянием на ход измеряемых процессов. Обе установки могут применяться для градуировки и поверки промышленных ротационных счетчиков газа, а также тахометрических расходометров.</w:t>
      </w:r>
    </w:p>
    <w:p w:rsidR="00DC2715" w:rsidRDefault="003646E6" w:rsidP="00DC2715">
      <w:pPr>
        <w:spacing w:after="0"/>
        <w:jc w:val="center"/>
        <w:rPr>
          <w:rFonts w:ascii="Times New Roman" w:hAnsi="Times New Roman" w:cs="Times New Roman"/>
          <w:b/>
          <w:bCs/>
          <w:sz w:val="28"/>
          <w:szCs w:val="24"/>
        </w:rPr>
      </w:pPr>
      <w:r>
        <w:rPr>
          <w:rFonts w:ascii="Times New Roman" w:hAnsi="Times New Roman" w:cs="Times New Roman"/>
          <w:sz w:val="40"/>
          <w:szCs w:val="40"/>
        </w:rPr>
        <w:br w:type="page"/>
      </w:r>
      <w:r w:rsidR="00DC2715" w:rsidRPr="00E4274C">
        <w:rPr>
          <w:rFonts w:ascii="Times New Roman" w:hAnsi="Times New Roman" w:cs="Times New Roman"/>
          <w:b/>
          <w:bCs/>
          <w:sz w:val="28"/>
          <w:szCs w:val="24"/>
        </w:rPr>
        <w:lastRenderedPageBreak/>
        <w:t xml:space="preserve">ПРИЛОЖЕНИЕ </w:t>
      </w:r>
      <w:r w:rsidR="00DC2715">
        <w:rPr>
          <w:rFonts w:ascii="Times New Roman" w:hAnsi="Times New Roman" w:cs="Times New Roman"/>
          <w:b/>
          <w:bCs/>
          <w:sz w:val="28"/>
          <w:szCs w:val="24"/>
        </w:rPr>
        <w:t>Д</w:t>
      </w:r>
    </w:p>
    <w:p w:rsidR="00DC2715" w:rsidRPr="001B7C73" w:rsidRDefault="008E7604" w:rsidP="00DC2715">
      <w:pPr>
        <w:spacing w:after="0"/>
        <w:jc w:val="center"/>
        <w:rPr>
          <w:rFonts w:ascii="Times New Roman" w:hAnsi="Times New Roman" w:cs="Times New Roman"/>
          <w:bCs/>
          <w:sz w:val="28"/>
          <w:szCs w:val="24"/>
        </w:rPr>
      </w:pPr>
      <w:r w:rsidRPr="008E7604">
        <w:rPr>
          <w:rFonts w:ascii="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9" type="#_x0000_t13" style="position:absolute;left:0;text-align:left;margin-left:16.15pt;margin-top:9.15pt;width:127.9pt;height:109.05pt;rotation:2408220fd;z-index:251749888" strokecolor="#fabf8f" strokeweight="1pt">
            <v:fill color2="#fbd4b4" focusposition="1" focussize="" focus="100%" type="gradient"/>
            <v:shadow on="t" type="perspective" color="#974706" opacity=".5" offset="1pt" offset2="-3pt"/>
            <v:textbox style="mso-next-textbox:#_x0000_s1139">
              <w:txbxContent>
                <w:p w:rsidR="00C7415E" w:rsidRDefault="00C7415E" w:rsidP="00DC2715">
                  <w:pPr>
                    <w:spacing w:after="0" w:line="240" w:lineRule="auto"/>
                    <w:jc w:val="center"/>
                    <w:rPr>
                      <w:rFonts w:ascii="Times New Roman" w:hAnsi="Times New Roman" w:cs="Times New Roman"/>
                      <w:sz w:val="18"/>
                      <w:szCs w:val="18"/>
                    </w:rPr>
                  </w:pPr>
                </w:p>
                <w:p w:rsidR="00C7415E" w:rsidRDefault="00C7415E" w:rsidP="00D13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Междустрочный</w:t>
                  </w:r>
                </w:p>
                <w:p w:rsidR="00C7415E" w:rsidRPr="00B8165A" w:rsidRDefault="00C7415E" w:rsidP="00D13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B8165A">
                    <w:rPr>
                      <w:rFonts w:ascii="Times New Roman" w:hAnsi="Times New Roman" w:cs="Times New Roman"/>
                      <w:sz w:val="18"/>
                      <w:szCs w:val="18"/>
                    </w:rPr>
                    <w:t>интервал –</w:t>
                  </w:r>
                </w:p>
                <w:p w:rsidR="00C7415E" w:rsidRPr="00DF3442" w:rsidRDefault="00C7415E" w:rsidP="00D13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одинарный, 24 пт</w:t>
                  </w:r>
                </w:p>
              </w:txbxContent>
            </v:textbox>
          </v:shape>
        </w:pict>
      </w:r>
      <w:r w:rsidR="00DC2715" w:rsidRPr="001B7C73">
        <w:rPr>
          <w:rFonts w:ascii="Times New Roman" w:hAnsi="Times New Roman" w:cs="Times New Roman"/>
          <w:bCs/>
          <w:sz w:val="28"/>
          <w:szCs w:val="24"/>
        </w:rPr>
        <w:t>(обязательное)</w:t>
      </w:r>
    </w:p>
    <w:p w:rsidR="00DC2715" w:rsidRPr="001B7C73" w:rsidRDefault="00DC2715" w:rsidP="00DC2715">
      <w:pPr>
        <w:tabs>
          <w:tab w:val="left" w:pos="3015"/>
        </w:tabs>
        <w:spacing w:after="0"/>
        <w:jc w:val="center"/>
        <w:rPr>
          <w:rFonts w:ascii="Times New Roman" w:hAnsi="Times New Roman" w:cs="Times New Roman"/>
          <w:b/>
          <w:sz w:val="28"/>
          <w:szCs w:val="28"/>
        </w:rPr>
      </w:pPr>
      <w:r w:rsidRPr="001B7C73">
        <w:rPr>
          <w:rFonts w:ascii="Times New Roman" w:hAnsi="Times New Roman" w:cs="Times New Roman"/>
          <w:b/>
          <w:sz w:val="28"/>
          <w:szCs w:val="28"/>
        </w:rPr>
        <w:t>Пример оформления структурного элемента</w:t>
      </w:r>
    </w:p>
    <w:p w:rsidR="00DC2715" w:rsidRPr="001B7C73" w:rsidRDefault="00DC2715" w:rsidP="00DC2715">
      <w:pPr>
        <w:tabs>
          <w:tab w:val="left" w:pos="3015"/>
        </w:tabs>
        <w:spacing w:after="0"/>
        <w:jc w:val="center"/>
        <w:rPr>
          <w:rFonts w:ascii="Times New Roman" w:hAnsi="Times New Roman" w:cs="Times New Roman"/>
          <w:b/>
          <w:sz w:val="28"/>
          <w:szCs w:val="28"/>
        </w:rPr>
      </w:pPr>
      <w:r w:rsidRPr="001B7C73">
        <w:rPr>
          <w:rFonts w:ascii="Times New Roman" w:hAnsi="Times New Roman" w:cs="Times New Roman"/>
          <w:b/>
          <w:sz w:val="28"/>
          <w:szCs w:val="28"/>
        </w:rPr>
        <w:t>«Содержание»</w:t>
      </w:r>
      <w:r w:rsidR="008E7604" w:rsidRPr="008E7604">
        <w:rPr>
          <w:b/>
          <w:noProof/>
          <w:sz w:val="28"/>
          <w:szCs w:val="28"/>
          <w:lang w:eastAsia="ru-RU"/>
        </w:rPr>
        <w:pict>
          <v:shape id="_x0000_s1134" type="#_x0000_t13" style="position:absolute;left:0;text-align:left;margin-left:322.05pt;margin-top:10.65pt;width:122.25pt;height:80.6pt;rotation:180;z-index:251744768;mso-position-horizontal-relative:text;mso-position-vertical-relative:text" strokecolor="#fabf8f" strokeweight="1pt">
            <v:fill color2="#fbd4b4" focusposition="1" focussize="" focus="100%" type="gradient"/>
            <v:shadow on="t" type="perspective" color="#974706" opacity=".5" offset="1pt" offset2="-3pt"/>
            <v:textbox style="mso-next-textbox:#_x0000_s1134">
              <w:txbxContent>
                <w:p w:rsidR="00C7415E" w:rsidRDefault="00C7415E" w:rsidP="00DC2715">
                  <w:pPr>
                    <w:spacing w:after="0" w:line="240" w:lineRule="auto"/>
                    <w:jc w:val="center"/>
                    <w:rPr>
                      <w:rFonts w:ascii="Times New Roman" w:hAnsi="Times New Roman" w:cs="Times New Roman"/>
                      <w:sz w:val="18"/>
                      <w:szCs w:val="18"/>
                    </w:rPr>
                  </w:pPr>
                </w:p>
                <w:p w:rsidR="00C7415E" w:rsidRDefault="00C7415E" w:rsidP="00DC2715">
                  <w:pPr>
                    <w:spacing w:after="0" w:line="240" w:lineRule="auto"/>
                    <w:jc w:val="center"/>
                    <w:rPr>
                      <w:rFonts w:ascii="Times New Roman" w:hAnsi="Times New Roman" w:cs="Times New Roman"/>
                      <w:sz w:val="18"/>
                      <w:szCs w:val="18"/>
                    </w:rPr>
                  </w:pPr>
                  <w:r w:rsidRPr="00DF3442">
                    <w:rPr>
                      <w:rFonts w:ascii="Times New Roman" w:hAnsi="Times New Roman" w:cs="Times New Roman"/>
                      <w:sz w:val="18"/>
                      <w:szCs w:val="18"/>
                    </w:rPr>
                    <w:t>Times</w:t>
                  </w:r>
                  <w:r>
                    <w:rPr>
                      <w:rFonts w:ascii="Times New Roman" w:hAnsi="Times New Roman" w:cs="Times New Roman"/>
                      <w:sz w:val="18"/>
                      <w:szCs w:val="18"/>
                    </w:rPr>
                    <w:t xml:space="preserve"> </w:t>
                  </w:r>
                  <w:r w:rsidRPr="00DF3442">
                    <w:rPr>
                      <w:rFonts w:ascii="Times New Roman" w:hAnsi="Times New Roman" w:cs="Times New Roman"/>
                      <w:sz w:val="18"/>
                      <w:szCs w:val="18"/>
                    </w:rPr>
                    <w:t>New</w:t>
                  </w:r>
                  <w:r>
                    <w:rPr>
                      <w:rFonts w:ascii="Times New Roman" w:hAnsi="Times New Roman" w:cs="Times New Roman"/>
                      <w:sz w:val="18"/>
                      <w:szCs w:val="18"/>
                    </w:rPr>
                    <w:t xml:space="preserve"> </w:t>
                  </w:r>
                  <w:r w:rsidRPr="00DF3442">
                    <w:rPr>
                      <w:rFonts w:ascii="Times New Roman" w:hAnsi="Times New Roman" w:cs="Times New Roman"/>
                      <w:sz w:val="18"/>
                      <w:szCs w:val="18"/>
                    </w:rPr>
                    <w:t xml:space="preserve">Roman, </w:t>
                  </w:r>
                </w:p>
                <w:p w:rsidR="00C7415E" w:rsidRPr="00DF3442" w:rsidRDefault="00C7415E" w:rsidP="00DC2715">
                  <w:pPr>
                    <w:jc w:val="center"/>
                    <w:rPr>
                      <w:rFonts w:ascii="Times New Roman" w:hAnsi="Times New Roman" w:cs="Times New Roman"/>
                      <w:sz w:val="18"/>
                      <w:szCs w:val="18"/>
                    </w:rPr>
                  </w:pPr>
                  <w:r w:rsidRPr="00DF3442">
                    <w:rPr>
                      <w:rFonts w:ascii="Times New Roman" w:hAnsi="Times New Roman" w:cs="Times New Roman"/>
                      <w:sz w:val="18"/>
                      <w:szCs w:val="18"/>
                    </w:rPr>
                    <w:t>кегль 14</w:t>
                  </w:r>
                  <w:r>
                    <w:rPr>
                      <w:rFonts w:ascii="Times New Roman" w:hAnsi="Times New Roman" w:cs="Times New Roman"/>
                      <w:sz w:val="18"/>
                      <w:szCs w:val="18"/>
                    </w:rPr>
                    <w:t>, жирно</w:t>
                  </w:r>
                </w:p>
              </w:txbxContent>
            </v:textbox>
          </v:shape>
        </w:pict>
      </w:r>
    </w:p>
    <w:p w:rsidR="00DC2715" w:rsidRDefault="00DC2715" w:rsidP="00DC2715">
      <w:pPr>
        <w:tabs>
          <w:tab w:val="left" w:pos="3015"/>
        </w:tabs>
        <w:spacing w:after="0"/>
        <w:jc w:val="center"/>
        <w:rPr>
          <w:rFonts w:ascii="Times New Roman" w:hAnsi="Times New Roman" w:cs="Times New Roman"/>
          <w:sz w:val="24"/>
          <w:szCs w:val="24"/>
        </w:rPr>
      </w:pPr>
    </w:p>
    <w:p w:rsidR="00DC2715" w:rsidRDefault="00DC2715" w:rsidP="00DC2715">
      <w:pPr>
        <w:tabs>
          <w:tab w:val="left" w:pos="3015"/>
        </w:tabs>
        <w:spacing w:after="0"/>
        <w:jc w:val="center"/>
        <w:rPr>
          <w:rFonts w:ascii="Times New Roman" w:hAnsi="Times New Roman" w:cs="Times New Roman"/>
          <w:sz w:val="24"/>
          <w:szCs w:val="24"/>
        </w:rPr>
      </w:pPr>
    </w:p>
    <w:p w:rsidR="00DC2715" w:rsidRPr="00160C01" w:rsidRDefault="008E7604" w:rsidP="00DC2715">
      <w:pPr>
        <w:tabs>
          <w:tab w:val="left" w:pos="709"/>
          <w:tab w:val="left" w:pos="3015"/>
        </w:tabs>
        <w:spacing w:after="48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38" type="#_x0000_t87" style="position:absolute;left:0;text-align:left;margin-left:197.9pt;margin-top:15.7pt;width:7.15pt;height:27.95pt;z-index:251748864"/>
        </w:pict>
      </w:r>
      <w:r w:rsidR="00DC2715" w:rsidRPr="00733248">
        <w:rPr>
          <w:rFonts w:ascii="Times New Roman" w:hAnsi="Times New Roman" w:cs="Times New Roman"/>
          <w:b/>
          <w:sz w:val="28"/>
          <w:szCs w:val="28"/>
        </w:rPr>
        <w:t>СОДЕРЖАНИЕ</w:t>
      </w:r>
    </w:p>
    <w:tbl>
      <w:tblPr>
        <w:tblStyle w:val="a3"/>
        <w:tblW w:w="4517" w:type="pct"/>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61"/>
        <w:gridCol w:w="285"/>
      </w:tblGrid>
      <w:tr w:rsidR="00DC2715" w:rsidTr="00E226A1">
        <w:tc>
          <w:tcPr>
            <w:tcW w:w="4835" w:type="pct"/>
          </w:tcPr>
          <w:p w:rsidR="00DC2715" w:rsidRDefault="008E7604" w:rsidP="00E226A1">
            <w:pPr>
              <w:spacing w:after="0" w:line="360" w:lineRule="auto"/>
              <w:ind w:left="-108"/>
              <w:rPr>
                <w:rFonts w:ascii="Times New Roman" w:eastAsia="Times New Roman" w:hAnsi="Times New Roman" w:cs="Times New Roman"/>
                <w:sz w:val="24"/>
                <w:szCs w:val="24"/>
              </w:rPr>
            </w:pPr>
            <w:r w:rsidRPr="008E7604">
              <w:rPr>
                <w:rFonts w:ascii="Times New Roman" w:hAnsi="Times New Roman" w:cs="Times New Roman"/>
                <w:noProof/>
                <w:sz w:val="28"/>
                <w:szCs w:val="28"/>
              </w:rPr>
              <w:pict>
                <v:shape id="_x0000_s1135" type="#_x0000_t202" style="position:absolute;left:0;text-align:left;margin-left:-79.75pt;margin-top:0;width:73.2pt;height:18.6pt;z-index:-251570688;mso-width-relative:margin;mso-height-relative:margin" filled="f" stroked="f">
                  <v:textbox style="mso-next-textbox:#_x0000_s1135">
                    <w:txbxContent>
                      <w:p w:rsidR="00C7415E" w:rsidRPr="00C44370" w:rsidRDefault="00C7415E" w:rsidP="00DC2715">
                        <w:pPr>
                          <w:rPr>
                            <w:rFonts w:ascii="Times New Roman" w:hAnsi="Times New Roman" w:cs="Times New Roman"/>
                            <w:b/>
                            <w:color w:val="FF0000"/>
                            <w:sz w:val="20"/>
                          </w:rPr>
                        </w:pPr>
                        <w:r w:rsidRPr="00C44370">
                          <w:rPr>
                            <w:rFonts w:ascii="Times New Roman" w:hAnsi="Times New Roman" w:cs="Times New Roman"/>
                            <w:b/>
                            <w:color w:val="FF0000"/>
                            <w:sz w:val="20"/>
                          </w:rPr>
                          <w:t>абзац 1,25 см</w:t>
                        </w:r>
                      </w:p>
                    </w:txbxContent>
                  </v:textbox>
                </v:shape>
              </w:pict>
            </w:r>
            <w:r w:rsidR="00DC2715">
              <w:rPr>
                <w:rFonts w:ascii="Times New Roman" w:eastAsia="Times New Roman" w:hAnsi="Times New Roman" w:cs="Times New Roman"/>
                <w:sz w:val="24"/>
                <w:szCs w:val="24"/>
              </w:rPr>
              <w:t xml:space="preserve">Введение </w:t>
            </w:r>
          </w:p>
        </w:tc>
        <w:tc>
          <w:tcPr>
            <w:tcW w:w="165" w:type="pct"/>
            <w:vAlign w:val="center"/>
            <w:hideMark/>
          </w:tcPr>
          <w:p w:rsidR="00DC2715" w:rsidRDefault="00DC2715" w:rsidP="00E226A1">
            <w:pPr>
              <w:tabs>
                <w:tab w:val="left" w:pos="567"/>
              </w:tabs>
              <w:spacing w:after="0" w:line="360" w:lineRule="auto"/>
              <w:ind w:left="-108" w:right="-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C2715" w:rsidTr="00E226A1">
        <w:tc>
          <w:tcPr>
            <w:tcW w:w="4835" w:type="pct"/>
            <w:hideMark/>
          </w:tcPr>
          <w:p w:rsidR="00DC2715" w:rsidRDefault="008E7604" w:rsidP="00E226A1">
            <w:pPr>
              <w:spacing w:after="0" w:line="360" w:lineRule="auto"/>
              <w:ind w:left="176" w:hanging="284"/>
              <w:rPr>
                <w:rFonts w:ascii="Times New Roman" w:eastAsia="Times New Roman" w:hAnsi="Times New Roman" w:cs="Times New Roman"/>
                <w:sz w:val="24"/>
                <w:szCs w:val="24"/>
              </w:rPr>
            </w:pPr>
            <w:r w:rsidRPr="008E7604">
              <w:rPr>
                <w:rFonts w:ascii="Times New Roman" w:hAnsi="Times New Roman" w:cs="Times New Roman"/>
                <w:noProof/>
                <w:color w:val="FF0000"/>
                <w:sz w:val="24"/>
                <w:szCs w:val="24"/>
                <w:lang w:eastAsia="ru-RU"/>
              </w:rPr>
              <w:pict>
                <v:shape id="_x0000_s1140" type="#_x0000_t32" style="position:absolute;left:0;text-align:left;margin-left:-45.55pt;margin-top:7.35pt;width:39pt;height:0;z-index:251750912;mso-position-horizontal-relative:text;mso-position-vertical-relative:text" o:connectortype="straight" strokecolor="red" strokeweight="1pt">
                  <v:stroke endarrow="block"/>
                </v:shape>
              </w:pict>
            </w:r>
            <w:r w:rsidR="00DC2715">
              <w:rPr>
                <w:rFonts w:ascii="Times New Roman" w:eastAsia="Times New Roman" w:hAnsi="Times New Roman" w:cs="Times New Roman"/>
                <w:sz w:val="24"/>
                <w:szCs w:val="24"/>
              </w:rPr>
              <w:t>1 Теоретические аспекты исследования кадрового потенциала государственных  унитарных предприятий…………………………………………………………...</w:t>
            </w:r>
          </w:p>
        </w:tc>
        <w:tc>
          <w:tcPr>
            <w:tcW w:w="165" w:type="pct"/>
            <w:vAlign w:val="center"/>
          </w:tcPr>
          <w:p w:rsidR="00DC2715" w:rsidRDefault="00DC2715" w:rsidP="00E226A1">
            <w:pPr>
              <w:spacing w:after="0" w:line="360" w:lineRule="auto"/>
              <w:ind w:left="-108" w:right="-64"/>
              <w:jc w:val="right"/>
              <w:rPr>
                <w:rFonts w:ascii="Times New Roman" w:eastAsia="Times New Roman" w:hAnsi="Times New Roman" w:cs="Times New Roman"/>
                <w:sz w:val="24"/>
                <w:szCs w:val="24"/>
              </w:rPr>
            </w:pPr>
          </w:p>
          <w:p w:rsidR="00DC2715" w:rsidRDefault="00DC2715" w:rsidP="00E226A1">
            <w:pPr>
              <w:spacing w:after="0" w:line="360" w:lineRule="auto"/>
              <w:ind w:left="-108" w:right="-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C2715" w:rsidTr="00E226A1">
        <w:tc>
          <w:tcPr>
            <w:tcW w:w="4835" w:type="pct"/>
            <w:hideMark/>
          </w:tcPr>
          <w:p w:rsidR="00DC2715" w:rsidRDefault="00DC2715" w:rsidP="00E226A1">
            <w:pPr>
              <w:spacing w:after="0" w:line="360" w:lineRule="auto"/>
              <w:ind w:left="459"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Понятие и виды унитарных предприятий……………………………………...</w:t>
            </w:r>
          </w:p>
        </w:tc>
        <w:tc>
          <w:tcPr>
            <w:tcW w:w="165" w:type="pct"/>
            <w:vAlign w:val="center"/>
            <w:hideMark/>
          </w:tcPr>
          <w:p w:rsidR="00DC2715" w:rsidRDefault="00DC2715" w:rsidP="00E226A1">
            <w:pPr>
              <w:spacing w:after="0" w:line="360" w:lineRule="auto"/>
              <w:ind w:left="-108" w:right="-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C2715" w:rsidTr="00E226A1">
        <w:tc>
          <w:tcPr>
            <w:tcW w:w="4835" w:type="pct"/>
            <w:hideMark/>
          </w:tcPr>
          <w:p w:rsidR="00DC2715" w:rsidRDefault="00DC2715" w:rsidP="00E226A1">
            <w:pPr>
              <w:tabs>
                <w:tab w:val="left" w:pos="70"/>
              </w:tabs>
              <w:spacing w:after="0" w:line="36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Кадровый потенциал…………………………………………………………….</w:t>
            </w:r>
          </w:p>
        </w:tc>
        <w:tc>
          <w:tcPr>
            <w:tcW w:w="165" w:type="pct"/>
            <w:vAlign w:val="center"/>
            <w:hideMark/>
          </w:tcPr>
          <w:p w:rsidR="00DC2715" w:rsidRDefault="00DC2715" w:rsidP="00E226A1">
            <w:pPr>
              <w:spacing w:after="0" w:line="360" w:lineRule="auto"/>
              <w:ind w:left="-108" w:right="-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DC2715" w:rsidTr="00E226A1">
        <w:tc>
          <w:tcPr>
            <w:tcW w:w="4835" w:type="pct"/>
          </w:tcPr>
          <w:p w:rsidR="00DC2715" w:rsidRPr="00CE7FDF" w:rsidRDefault="008E7604" w:rsidP="00E226A1">
            <w:pPr>
              <w:spacing w:after="0" w:line="360" w:lineRule="auto"/>
              <w:ind w:left="601" w:hanging="601"/>
              <w:rPr>
                <w:rFonts w:ascii="Times New Roman" w:eastAsia="Times New Roman" w:hAnsi="Times New Roman" w:cs="Times New Roman"/>
                <w:sz w:val="24"/>
                <w:szCs w:val="24"/>
              </w:rPr>
            </w:pPr>
            <w:r w:rsidRPr="008E7604">
              <w:rPr>
                <w:rFonts w:ascii="Times New Roman" w:hAnsi="Times New Roman" w:cs="Times New Roman"/>
                <w:b/>
                <w:bCs/>
                <w:noProof/>
                <w:sz w:val="28"/>
                <w:szCs w:val="24"/>
                <w:lang w:eastAsia="ru-RU"/>
              </w:rPr>
              <w:pict>
                <v:shape id="_x0000_s1141" type="#_x0000_t13" style="position:absolute;left:0;text-align:left;margin-left:-109.7pt;margin-top:25.85pt;width:108.05pt;height:96.9pt;rotation:2962762fd;z-index:251751936;mso-position-horizontal-relative:text;mso-position-vertical-relative:text" strokecolor="#fabf8f" strokeweight="1pt">
                  <v:fill color2="#fbd4b4" focusposition="1" focussize="" focus="100%" type="gradient"/>
                  <v:shadow on="t" type="perspective" color="#974706" opacity=".5" offset="1pt" offset2="-3pt"/>
                  <v:textbox style="mso-next-textbox:#_x0000_s1141">
                    <w:txbxContent>
                      <w:p w:rsidR="00C7415E" w:rsidRDefault="00C7415E" w:rsidP="00DC2715">
                        <w:pPr>
                          <w:spacing w:after="0" w:line="240" w:lineRule="auto"/>
                          <w:jc w:val="center"/>
                          <w:rPr>
                            <w:rFonts w:ascii="Times New Roman" w:hAnsi="Times New Roman" w:cs="Times New Roman"/>
                            <w:sz w:val="18"/>
                            <w:szCs w:val="18"/>
                          </w:rPr>
                        </w:pPr>
                      </w:p>
                      <w:p w:rsidR="00C7415E" w:rsidRDefault="00C7415E" w:rsidP="00DC2715">
                        <w:pPr>
                          <w:spacing w:after="0" w:line="240" w:lineRule="auto"/>
                          <w:jc w:val="center"/>
                          <w:rPr>
                            <w:rFonts w:ascii="Times New Roman" w:hAnsi="Times New Roman" w:cs="Times New Roman"/>
                            <w:sz w:val="18"/>
                            <w:szCs w:val="18"/>
                          </w:rPr>
                        </w:pPr>
                      </w:p>
                      <w:p w:rsidR="00C7415E" w:rsidRDefault="00C7415E" w:rsidP="00DC2715">
                        <w:pPr>
                          <w:spacing w:after="0" w:line="240" w:lineRule="auto"/>
                          <w:jc w:val="center"/>
                          <w:rPr>
                            <w:rFonts w:ascii="Times New Roman" w:hAnsi="Times New Roman" w:cs="Times New Roman"/>
                            <w:sz w:val="18"/>
                            <w:szCs w:val="18"/>
                          </w:rPr>
                        </w:pPr>
                      </w:p>
                      <w:p w:rsidR="00C7415E" w:rsidRDefault="00C7415E" w:rsidP="00DC27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DF3442">
                          <w:rPr>
                            <w:rFonts w:ascii="Times New Roman" w:hAnsi="Times New Roman" w:cs="Times New Roman"/>
                            <w:sz w:val="18"/>
                            <w:szCs w:val="18"/>
                          </w:rPr>
                          <w:t>Times</w:t>
                        </w:r>
                        <w:r>
                          <w:rPr>
                            <w:rFonts w:ascii="Times New Roman" w:hAnsi="Times New Roman" w:cs="Times New Roman"/>
                            <w:sz w:val="18"/>
                            <w:szCs w:val="18"/>
                          </w:rPr>
                          <w:t xml:space="preserve"> </w:t>
                        </w:r>
                        <w:r w:rsidRPr="00DF3442">
                          <w:rPr>
                            <w:rFonts w:ascii="Times New Roman" w:hAnsi="Times New Roman" w:cs="Times New Roman"/>
                            <w:sz w:val="18"/>
                            <w:szCs w:val="18"/>
                          </w:rPr>
                          <w:t>New</w:t>
                        </w:r>
                        <w:r>
                          <w:rPr>
                            <w:rFonts w:ascii="Times New Roman" w:hAnsi="Times New Roman" w:cs="Times New Roman"/>
                            <w:sz w:val="18"/>
                            <w:szCs w:val="18"/>
                          </w:rPr>
                          <w:t xml:space="preserve">      </w:t>
                        </w:r>
                        <w:r w:rsidRPr="00DF3442">
                          <w:rPr>
                            <w:rFonts w:ascii="Times New Roman" w:hAnsi="Times New Roman" w:cs="Times New Roman"/>
                            <w:sz w:val="18"/>
                            <w:szCs w:val="18"/>
                          </w:rPr>
                          <w:t xml:space="preserve">Roman, </w:t>
                        </w:r>
                      </w:p>
                      <w:p w:rsidR="00C7415E" w:rsidRDefault="00C7415E" w:rsidP="00DC2715">
                        <w:pPr>
                          <w:jc w:val="center"/>
                          <w:rPr>
                            <w:rFonts w:ascii="Times New Roman" w:hAnsi="Times New Roman" w:cs="Times New Roman"/>
                            <w:sz w:val="18"/>
                            <w:szCs w:val="18"/>
                            <w:lang w:val="en-US"/>
                          </w:rPr>
                        </w:pPr>
                        <w:r>
                          <w:rPr>
                            <w:rFonts w:ascii="Times New Roman" w:hAnsi="Times New Roman" w:cs="Times New Roman"/>
                            <w:sz w:val="18"/>
                            <w:szCs w:val="18"/>
                          </w:rPr>
                          <w:t xml:space="preserve">     </w:t>
                        </w:r>
                        <w:r w:rsidRPr="00DF3442">
                          <w:rPr>
                            <w:rFonts w:ascii="Times New Roman" w:hAnsi="Times New Roman" w:cs="Times New Roman"/>
                            <w:sz w:val="18"/>
                            <w:szCs w:val="18"/>
                          </w:rPr>
                          <w:t>кегль 1</w:t>
                        </w:r>
                        <w:r>
                          <w:rPr>
                            <w:rFonts w:ascii="Times New Roman" w:hAnsi="Times New Roman" w:cs="Times New Roman"/>
                            <w:sz w:val="18"/>
                            <w:szCs w:val="18"/>
                          </w:rPr>
                          <w:t>2</w:t>
                        </w:r>
                      </w:p>
                      <w:p w:rsidR="00C7415E" w:rsidRPr="00BD6C35" w:rsidRDefault="00C7415E" w:rsidP="00DC2715">
                        <w:pPr>
                          <w:jc w:val="center"/>
                          <w:rPr>
                            <w:rFonts w:ascii="Times New Roman" w:hAnsi="Times New Roman" w:cs="Times New Roman"/>
                            <w:sz w:val="18"/>
                            <w:szCs w:val="18"/>
                          </w:rPr>
                        </w:pPr>
                      </w:p>
                      <w:p w:rsidR="00C7415E" w:rsidRPr="00196F01" w:rsidRDefault="00C7415E" w:rsidP="00DC2715">
                        <w:pPr>
                          <w:rPr>
                            <w:rFonts w:ascii="Times New Roman" w:hAnsi="Times New Roman" w:cs="Times New Roman"/>
                            <w:sz w:val="18"/>
                            <w:szCs w:val="18"/>
                          </w:rPr>
                        </w:pPr>
                      </w:p>
                    </w:txbxContent>
                  </v:textbox>
                </v:shape>
              </w:pict>
            </w:r>
            <w:r w:rsidR="00DC2715">
              <w:rPr>
                <w:rFonts w:ascii="Times New Roman" w:eastAsia="Times New Roman" w:hAnsi="Times New Roman" w:cs="Times New Roman"/>
                <w:sz w:val="24"/>
                <w:szCs w:val="24"/>
              </w:rPr>
              <w:t xml:space="preserve">  1.2.1 Система формирования кадрового потенциала государственных      унитарных предприятий……………………………………….……………..</w:t>
            </w:r>
          </w:p>
        </w:tc>
        <w:tc>
          <w:tcPr>
            <w:tcW w:w="165" w:type="pct"/>
            <w:vAlign w:val="center"/>
          </w:tcPr>
          <w:p w:rsidR="00DC2715" w:rsidRDefault="00DC2715" w:rsidP="00E226A1">
            <w:pPr>
              <w:spacing w:after="0" w:line="360" w:lineRule="auto"/>
              <w:ind w:left="-108" w:right="-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DC2715" w:rsidTr="00E226A1">
        <w:tc>
          <w:tcPr>
            <w:tcW w:w="4835" w:type="pct"/>
            <w:hideMark/>
          </w:tcPr>
          <w:p w:rsidR="00DC2715" w:rsidRDefault="00DC2715" w:rsidP="00E226A1">
            <w:pPr>
              <w:spacing w:after="0" w:line="360" w:lineRule="auto"/>
              <w:ind w:left="743"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1.2.2 Методики формирования кадрового потенциала государственных унитарных предприятий…..………………………………………………...</w:t>
            </w:r>
          </w:p>
        </w:tc>
        <w:tc>
          <w:tcPr>
            <w:tcW w:w="165" w:type="pct"/>
            <w:vAlign w:val="center"/>
          </w:tcPr>
          <w:p w:rsidR="00DC2715" w:rsidRDefault="00DC2715" w:rsidP="00E226A1">
            <w:pPr>
              <w:spacing w:after="0" w:line="360" w:lineRule="auto"/>
              <w:ind w:left="-108" w:right="-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DC2715" w:rsidTr="00E226A1">
        <w:tc>
          <w:tcPr>
            <w:tcW w:w="4835" w:type="pct"/>
            <w:hideMark/>
          </w:tcPr>
          <w:p w:rsidR="00DC2715" w:rsidRDefault="00DC2715" w:rsidP="00E226A1">
            <w:pPr>
              <w:spacing w:after="0" w:line="360" w:lineRule="auto"/>
              <w:ind w:left="17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Анализ кадрового потенциала Краевого государственного унитарного    предприятия………………………………………………………………………...</w:t>
            </w:r>
          </w:p>
        </w:tc>
        <w:tc>
          <w:tcPr>
            <w:tcW w:w="165" w:type="pct"/>
            <w:vAlign w:val="center"/>
          </w:tcPr>
          <w:p w:rsidR="00DC2715" w:rsidRDefault="00DC2715" w:rsidP="00E226A1">
            <w:pPr>
              <w:spacing w:after="0" w:line="360" w:lineRule="auto"/>
              <w:ind w:left="-108" w:right="-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C2715" w:rsidTr="00E226A1">
        <w:tc>
          <w:tcPr>
            <w:tcW w:w="4835" w:type="pct"/>
            <w:hideMark/>
          </w:tcPr>
          <w:p w:rsidR="00DC2715" w:rsidRDefault="00DC2715" w:rsidP="00E226A1">
            <w:pPr>
              <w:tabs>
                <w:tab w:val="left" w:pos="459"/>
              </w:tabs>
              <w:spacing w:after="0" w:line="360" w:lineRule="auto"/>
              <w:ind w:left="31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Анализ организационной структуры Краевого государственного унитарного  предприятия………………………………………………………...</w:t>
            </w:r>
          </w:p>
        </w:tc>
        <w:tc>
          <w:tcPr>
            <w:tcW w:w="165" w:type="pct"/>
            <w:vAlign w:val="center"/>
          </w:tcPr>
          <w:p w:rsidR="00DC2715" w:rsidRDefault="00DC2715" w:rsidP="00E226A1">
            <w:pPr>
              <w:spacing w:after="0" w:line="360" w:lineRule="auto"/>
              <w:ind w:left="-108" w:right="-64"/>
              <w:jc w:val="right"/>
              <w:rPr>
                <w:rFonts w:ascii="Times New Roman" w:eastAsia="Times New Roman" w:hAnsi="Times New Roman" w:cs="Times New Roman"/>
                <w:sz w:val="24"/>
                <w:szCs w:val="24"/>
              </w:rPr>
            </w:pPr>
          </w:p>
          <w:p w:rsidR="00DC2715" w:rsidRDefault="00DC2715" w:rsidP="00E226A1">
            <w:pPr>
              <w:spacing w:after="0" w:line="360" w:lineRule="auto"/>
              <w:ind w:left="-108" w:right="-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DC2715" w:rsidTr="00E226A1">
        <w:tc>
          <w:tcPr>
            <w:tcW w:w="4835" w:type="pct"/>
            <w:hideMark/>
          </w:tcPr>
          <w:p w:rsidR="00DC2715" w:rsidRPr="009C09EC" w:rsidRDefault="00DC2715" w:rsidP="00E226A1">
            <w:pPr>
              <w:spacing w:after="0" w:line="360" w:lineRule="auto"/>
              <w:ind w:left="459" w:hanging="567"/>
              <w:rPr>
                <w:rFonts w:ascii="Times New Roman" w:hAnsi="Times New Roman" w:cs="Times New Roman"/>
                <w:sz w:val="24"/>
                <w:szCs w:val="24"/>
              </w:rPr>
            </w:pPr>
            <w:r>
              <w:rPr>
                <w:rFonts w:ascii="Times New Roman" w:hAnsi="Times New Roman" w:cs="Times New Roman"/>
                <w:sz w:val="24"/>
                <w:szCs w:val="24"/>
              </w:rPr>
              <w:t xml:space="preserve">  2.2 Анализ использования кадрового потенциала и материального стимулирования сотрудников………………………………………………….</w:t>
            </w:r>
          </w:p>
        </w:tc>
        <w:tc>
          <w:tcPr>
            <w:tcW w:w="165" w:type="pct"/>
            <w:vAlign w:val="center"/>
          </w:tcPr>
          <w:p w:rsidR="00DC2715" w:rsidRDefault="00DC2715" w:rsidP="00E226A1">
            <w:pPr>
              <w:spacing w:after="0" w:line="360" w:lineRule="auto"/>
              <w:ind w:left="-108" w:right="-64"/>
              <w:jc w:val="right"/>
              <w:rPr>
                <w:rFonts w:ascii="Times New Roman" w:eastAsia="Times New Roman" w:hAnsi="Times New Roman" w:cs="Times New Roman"/>
                <w:sz w:val="24"/>
                <w:szCs w:val="24"/>
              </w:rPr>
            </w:pPr>
          </w:p>
          <w:p w:rsidR="00DC2715" w:rsidRDefault="00DC2715" w:rsidP="00E226A1">
            <w:pPr>
              <w:spacing w:after="0" w:line="360" w:lineRule="auto"/>
              <w:ind w:left="-108" w:right="-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DC2715" w:rsidTr="00E226A1">
        <w:tc>
          <w:tcPr>
            <w:tcW w:w="4835" w:type="pct"/>
          </w:tcPr>
          <w:p w:rsidR="00DC2715" w:rsidRDefault="00DC2715" w:rsidP="00E226A1">
            <w:pPr>
              <w:spacing w:after="0" w:line="36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w:t>
            </w:r>
          </w:p>
        </w:tc>
        <w:tc>
          <w:tcPr>
            <w:tcW w:w="165" w:type="pct"/>
            <w:vAlign w:val="center"/>
            <w:hideMark/>
          </w:tcPr>
          <w:p w:rsidR="00DC2715" w:rsidRDefault="00DC2715" w:rsidP="00E226A1">
            <w:pPr>
              <w:spacing w:after="0" w:line="360" w:lineRule="auto"/>
              <w:ind w:left="-108" w:right="-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DC2715" w:rsidTr="00E226A1">
        <w:tc>
          <w:tcPr>
            <w:tcW w:w="4835" w:type="pct"/>
          </w:tcPr>
          <w:p w:rsidR="00DC2715" w:rsidRDefault="00DC2715" w:rsidP="00E226A1">
            <w:pPr>
              <w:spacing w:after="0" w:line="36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использованных источников………………………………………………...</w:t>
            </w:r>
          </w:p>
        </w:tc>
        <w:tc>
          <w:tcPr>
            <w:tcW w:w="165" w:type="pct"/>
            <w:vAlign w:val="center"/>
            <w:hideMark/>
          </w:tcPr>
          <w:p w:rsidR="00DC2715" w:rsidRDefault="00DC2715" w:rsidP="00E226A1">
            <w:pPr>
              <w:spacing w:after="0" w:line="360" w:lineRule="auto"/>
              <w:ind w:left="-108" w:right="-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DC2715" w:rsidTr="00E226A1">
        <w:trPr>
          <w:trHeight w:val="503"/>
        </w:trPr>
        <w:tc>
          <w:tcPr>
            <w:tcW w:w="4835" w:type="pct"/>
          </w:tcPr>
          <w:p w:rsidR="00DC2715" w:rsidRDefault="00DC2715" w:rsidP="00E226A1">
            <w:pPr>
              <w:spacing w:after="0" w:line="36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А </w:t>
            </w:r>
            <w:r w:rsidRPr="0058427A">
              <w:rPr>
                <w:rFonts w:ascii="Times New Roman" w:eastAsia="Times New Roman" w:hAnsi="Times New Roman" w:cs="Times New Roman"/>
                <w:sz w:val="24"/>
                <w:szCs w:val="24"/>
              </w:rPr>
              <w:t>Среднесписочная численность за 2017 год</w:t>
            </w:r>
            <w:r>
              <w:rPr>
                <w:rFonts w:ascii="Times New Roman" w:eastAsia="Times New Roman" w:hAnsi="Times New Roman" w:cs="Times New Roman"/>
                <w:sz w:val="24"/>
                <w:szCs w:val="24"/>
              </w:rPr>
              <w:t>………………………..</w:t>
            </w:r>
          </w:p>
        </w:tc>
        <w:tc>
          <w:tcPr>
            <w:tcW w:w="165" w:type="pct"/>
            <w:vAlign w:val="center"/>
            <w:hideMark/>
          </w:tcPr>
          <w:p w:rsidR="00DC2715" w:rsidRDefault="008E7604" w:rsidP="00E226A1">
            <w:pPr>
              <w:spacing w:after="0" w:line="360" w:lineRule="auto"/>
              <w:ind w:left="-108" w:right="-64"/>
              <w:jc w:val="right"/>
              <w:rPr>
                <w:rFonts w:ascii="Times New Roman" w:eastAsia="Times New Roman" w:hAnsi="Times New Roman" w:cs="Times New Roman"/>
                <w:sz w:val="24"/>
                <w:szCs w:val="24"/>
              </w:rPr>
            </w:pPr>
            <w:r w:rsidRPr="008E7604">
              <w:rPr>
                <w:rFonts w:ascii="Times New Roman" w:hAnsi="Times New Roman" w:cs="Times New Roman"/>
                <w:noProof/>
                <w:sz w:val="28"/>
                <w:szCs w:val="28"/>
                <w:lang w:eastAsia="ru-RU"/>
              </w:rPr>
              <w:pict>
                <v:shape id="_x0000_s1137" type="#_x0000_t32" style="position:absolute;left:0;text-align:left;margin-left:8.3pt;margin-top:9.65pt;width:40.9pt;height:.05pt;z-index:251747840;mso-position-horizontal-relative:text;mso-position-vertical-relative:text" o:connectortype="straight" strokecolor="red">
                  <v:stroke startarrow="block" endarrow="block"/>
                </v:shape>
              </w:pict>
            </w:r>
            <w:r w:rsidR="00DC2715">
              <w:rPr>
                <w:rFonts w:ascii="Times New Roman" w:eastAsia="Times New Roman" w:hAnsi="Times New Roman" w:cs="Times New Roman"/>
                <w:sz w:val="24"/>
                <w:szCs w:val="24"/>
              </w:rPr>
              <w:t>53</w:t>
            </w:r>
          </w:p>
        </w:tc>
      </w:tr>
    </w:tbl>
    <w:p w:rsidR="00DC2715" w:rsidRDefault="008E7604" w:rsidP="00DC2715">
      <w:pPr>
        <w:shd w:val="clear" w:color="auto" w:fill="FFFFFF"/>
        <w:spacing w:before="240" w:after="0" w:line="240" w:lineRule="auto"/>
        <w:jc w:val="center"/>
        <w:rPr>
          <w:rFonts w:ascii="Times New Roman" w:hAnsi="Times New Roman" w:cs="Times New Roman"/>
          <w:b/>
          <w:bCs/>
          <w:sz w:val="28"/>
          <w:szCs w:val="24"/>
        </w:rPr>
      </w:pPr>
      <w:r w:rsidRPr="008E7604">
        <w:rPr>
          <w:rFonts w:ascii="Times New Roman" w:hAnsi="Times New Roman" w:cs="Times New Roman"/>
          <w:noProof/>
          <w:sz w:val="28"/>
          <w:szCs w:val="28"/>
          <w:lang w:eastAsia="ru-RU"/>
        </w:rPr>
        <w:pict>
          <v:shape id="_x0000_s1136" type="#_x0000_t202" style="position:absolute;left:0;text-align:left;margin-left:360.9pt;margin-top:8.45pt;width:146.3pt;height:47.8pt;z-index:251746816;mso-position-horizontal-relative:text;mso-position-vertical-relative:text" stroked="f">
            <v:textbox style="mso-next-textbox:#_x0000_s1136">
              <w:txbxContent>
                <w:p w:rsidR="00C7415E" w:rsidRDefault="00C7415E" w:rsidP="00DC2715">
                  <w:pPr>
                    <w:spacing w:after="0" w:line="240" w:lineRule="auto"/>
                    <w:jc w:val="center"/>
                    <w:rPr>
                      <w:rFonts w:ascii="Bookman Old Style" w:hAnsi="Bookman Old Style"/>
                      <w:b/>
                      <w:color w:val="00B050"/>
                    </w:rPr>
                  </w:pPr>
                  <w:r>
                    <w:rPr>
                      <w:rFonts w:ascii="Bookman Old Style" w:hAnsi="Bookman Old Style"/>
                      <w:b/>
                      <w:color w:val="00B050"/>
                    </w:rPr>
                    <w:t xml:space="preserve">Номера страниц в содержании </w:t>
                  </w:r>
                  <w:r w:rsidRPr="00C06BBB">
                    <w:rPr>
                      <w:rFonts w:ascii="Times New Roman" w:hAnsi="Times New Roman" w:cs="Times New Roman"/>
                      <w:b/>
                      <w:color w:val="00B050"/>
                      <w:sz w:val="24"/>
                      <w:szCs w:val="40"/>
                    </w:rPr>
                    <w:t>–</w:t>
                  </w:r>
                  <w:r w:rsidRPr="00C06BBB">
                    <w:rPr>
                      <w:rFonts w:ascii="Bookman Old Style" w:hAnsi="Bookman Old Style"/>
                      <w:b/>
                      <w:color w:val="00B050"/>
                    </w:rPr>
                    <w:t xml:space="preserve"> </w:t>
                  </w:r>
                  <w:r>
                    <w:rPr>
                      <w:rFonts w:ascii="Bookman Old Style" w:hAnsi="Bookman Old Style"/>
                      <w:b/>
                      <w:color w:val="00B050"/>
                    </w:rPr>
                    <w:t xml:space="preserve">15 </w:t>
                  </w:r>
                  <w:r w:rsidRPr="00612AA6">
                    <w:rPr>
                      <w:rFonts w:ascii="Bookman Old Style" w:hAnsi="Bookman Old Style"/>
                      <w:b/>
                      <w:color w:val="00B050"/>
                    </w:rPr>
                    <w:t>мм</w:t>
                  </w:r>
                  <w:r>
                    <w:rPr>
                      <w:rFonts w:ascii="Bookman Old Style" w:hAnsi="Bookman Old Style"/>
                      <w:b/>
                      <w:color w:val="00B050"/>
                    </w:rPr>
                    <w:t xml:space="preserve"> </w:t>
                  </w:r>
                </w:p>
                <w:p w:rsidR="00C7415E" w:rsidRPr="00612AA6" w:rsidRDefault="00C7415E" w:rsidP="00DC2715">
                  <w:pPr>
                    <w:spacing w:after="0" w:line="240" w:lineRule="auto"/>
                    <w:jc w:val="center"/>
                    <w:rPr>
                      <w:rFonts w:ascii="Bookman Old Style" w:hAnsi="Bookman Old Style"/>
                      <w:b/>
                      <w:color w:val="00B050"/>
                    </w:rPr>
                  </w:pPr>
                  <w:r>
                    <w:rPr>
                      <w:rFonts w:ascii="Bookman Old Style" w:hAnsi="Bookman Old Style"/>
                      <w:b/>
                      <w:color w:val="00B050"/>
                    </w:rPr>
                    <w:t>от правого края листа</w:t>
                  </w:r>
                </w:p>
              </w:txbxContent>
            </v:textbox>
          </v:shape>
        </w:pict>
      </w:r>
    </w:p>
    <w:p w:rsidR="00BC5A50" w:rsidRDefault="00BC5A50" w:rsidP="00BC5A50">
      <w:pPr>
        <w:tabs>
          <w:tab w:val="left" w:pos="3015"/>
        </w:tabs>
        <w:spacing w:before="240" w:after="240" w:line="240" w:lineRule="auto"/>
        <w:jc w:val="center"/>
        <w:rPr>
          <w:rFonts w:ascii="Times New Roman" w:hAnsi="Times New Roman" w:cs="Times New Roman"/>
          <w:b/>
          <w:bCs/>
          <w:sz w:val="28"/>
          <w:szCs w:val="24"/>
        </w:rPr>
      </w:pPr>
      <w:r>
        <w:rPr>
          <w:rFonts w:ascii="Times New Roman" w:hAnsi="Times New Roman" w:cs="Times New Roman"/>
          <w:b/>
          <w:bCs/>
          <w:sz w:val="28"/>
          <w:szCs w:val="24"/>
        </w:rPr>
        <w:br w:type="page"/>
      </w:r>
      <w:r w:rsidRPr="00F5325C">
        <w:rPr>
          <w:rFonts w:ascii="Times New Roman" w:hAnsi="Times New Roman" w:cs="Times New Roman"/>
          <w:b/>
          <w:bCs/>
          <w:sz w:val="28"/>
          <w:szCs w:val="24"/>
        </w:rPr>
        <w:lastRenderedPageBreak/>
        <w:t xml:space="preserve">ПРИЛОЖЕНИЕ </w:t>
      </w:r>
      <w:r>
        <w:rPr>
          <w:rFonts w:ascii="Times New Roman" w:hAnsi="Times New Roman" w:cs="Times New Roman"/>
          <w:b/>
          <w:bCs/>
          <w:sz w:val="28"/>
          <w:szCs w:val="24"/>
        </w:rPr>
        <w:t>Е</w:t>
      </w:r>
    </w:p>
    <w:p w:rsidR="00BC5A50" w:rsidRPr="00B8165A" w:rsidRDefault="00BC5A50" w:rsidP="00BC5A50">
      <w:pPr>
        <w:shd w:val="clear" w:color="auto" w:fill="FFFFFF"/>
        <w:spacing w:after="240" w:line="240" w:lineRule="auto"/>
        <w:jc w:val="center"/>
        <w:rPr>
          <w:rFonts w:ascii="Times New Roman" w:eastAsia="Times New Roman" w:hAnsi="Times New Roman" w:cs="Times New Roman"/>
          <w:color w:val="000000"/>
          <w:sz w:val="28"/>
          <w:szCs w:val="24"/>
          <w:lang w:eastAsia="ru-RU"/>
        </w:rPr>
      </w:pPr>
      <w:r w:rsidRPr="00B8165A">
        <w:rPr>
          <w:rFonts w:ascii="Times New Roman" w:eastAsia="Times New Roman" w:hAnsi="Times New Roman" w:cs="Times New Roman"/>
          <w:color w:val="000000"/>
          <w:sz w:val="28"/>
          <w:szCs w:val="24"/>
          <w:lang w:eastAsia="ru-RU"/>
        </w:rPr>
        <w:t>(обязательное)</w:t>
      </w:r>
    </w:p>
    <w:p w:rsidR="00BC5A50" w:rsidRPr="00FD332E" w:rsidRDefault="008E7604" w:rsidP="00BC5A50">
      <w:pPr>
        <w:spacing w:after="480"/>
        <w:jc w:val="center"/>
        <w:rPr>
          <w:rFonts w:ascii="Times New Roman" w:hAnsi="Times New Roman" w:cs="Times New Roman"/>
          <w:b/>
          <w:color w:val="000000"/>
          <w:sz w:val="28"/>
        </w:rPr>
      </w:pPr>
      <w:r w:rsidRPr="008E7604">
        <w:rPr>
          <w:noProof/>
        </w:rPr>
        <w:pict>
          <v:shape id="_x0000_s1142" type="#_x0000_t78" style="position:absolute;left:0;text-align:left;margin-left:-81.45pt;margin-top:-33.85pt;width:156.25pt;height:87pt;rotation:1794536fd;z-index:251753984" adj="16752,6413,17964,8913" fillcolor="#fabf8f [1945]" strokecolor="#fabf8f [1945]">
            <v:fill rotate="t" type="gradient"/>
            <v:textbox style="mso-next-textbox:#_x0000_s1142">
              <w:txbxContent>
                <w:p w:rsidR="00C7415E" w:rsidRPr="0070747D" w:rsidRDefault="00C7415E" w:rsidP="00BC5A50">
                  <w:pPr>
                    <w:spacing w:after="0" w:line="240" w:lineRule="auto"/>
                    <w:jc w:val="center"/>
                    <w:rPr>
                      <w:rFonts w:ascii="Times New Roman" w:hAnsi="Times New Roman" w:cs="Times New Roman"/>
                    </w:rPr>
                  </w:pPr>
                  <w:r w:rsidRPr="0070747D">
                    <w:rPr>
                      <w:rFonts w:ascii="Times New Roman" w:hAnsi="Times New Roman" w:cs="Times New Roman"/>
                      <w:lang w:val="en-US"/>
                    </w:rPr>
                    <w:t>Times</w:t>
                  </w:r>
                  <w:r w:rsidRPr="0070747D">
                    <w:rPr>
                      <w:rFonts w:ascii="Times New Roman" w:hAnsi="Times New Roman" w:cs="Times New Roman"/>
                    </w:rPr>
                    <w:t xml:space="preserve"> </w:t>
                  </w:r>
                  <w:r w:rsidRPr="0070747D">
                    <w:rPr>
                      <w:rFonts w:ascii="Times New Roman" w:hAnsi="Times New Roman" w:cs="Times New Roman"/>
                      <w:lang w:val="en-US"/>
                    </w:rPr>
                    <w:t>New</w:t>
                  </w:r>
                  <w:r w:rsidRPr="0070747D">
                    <w:rPr>
                      <w:rFonts w:ascii="Times New Roman" w:hAnsi="Times New Roman" w:cs="Times New Roman"/>
                    </w:rPr>
                    <w:t xml:space="preserve"> </w:t>
                  </w:r>
                  <w:r w:rsidRPr="0070747D">
                    <w:rPr>
                      <w:rFonts w:ascii="Times New Roman" w:hAnsi="Times New Roman" w:cs="Times New Roman"/>
                      <w:lang w:val="en-US"/>
                    </w:rPr>
                    <w:t>Roman</w:t>
                  </w:r>
                  <w:r w:rsidRPr="0070747D">
                    <w:rPr>
                      <w:rFonts w:ascii="Times New Roman" w:hAnsi="Times New Roman" w:cs="Times New Roman"/>
                    </w:rPr>
                    <w:t>,</w:t>
                  </w:r>
                </w:p>
                <w:p w:rsidR="00C7415E" w:rsidRPr="00197096" w:rsidRDefault="00C7415E" w:rsidP="00BC5A50">
                  <w:pPr>
                    <w:spacing w:after="0" w:line="240" w:lineRule="auto"/>
                    <w:jc w:val="center"/>
                  </w:pPr>
                  <w:r w:rsidRPr="0070747D">
                    <w:rPr>
                      <w:rFonts w:ascii="Times New Roman" w:hAnsi="Times New Roman" w:cs="Times New Roman"/>
                    </w:rPr>
                    <w:t xml:space="preserve">кегль 14, жирно, междустрочный интервал </w:t>
                  </w:r>
                  <w:r>
                    <w:rPr>
                      <w:rFonts w:ascii="Times New Roman" w:hAnsi="Times New Roman" w:cs="Times New Roman"/>
                      <w:sz w:val="24"/>
                      <w:szCs w:val="40"/>
                    </w:rPr>
                    <w:t>–</w:t>
                  </w:r>
                  <w:r w:rsidRPr="00197096">
                    <w:t xml:space="preserve"> </w:t>
                  </w:r>
                  <w:r w:rsidRPr="0070747D">
                    <w:rPr>
                      <w:rFonts w:ascii="Times New Roman" w:hAnsi="Times New Roman" w:cs="Times New Roman"/>
                    </w:rPr>
                    <w:t>одинарный</w:t>
                  </w:r>
                  <w:r>
                    <w:rPr>
                      <w:rFonts w:ascii="Times New Roman" w:hAnsi="Times New Roman" w:cs="Times New Roman"/>
                    </w:rPr>
                    <w:t>, по центру</w:t>
                  </w:r>
                </w:p>
              </w:txbxContent>
            </v:textbox>
          </v:shape>
        </w:pict>
      </w:r>
      <w:r w:rsidR="00BC5A50" w:rsidRPr="00FD332E">
        <w:rPr>
          <w:rFonts w:ascii="Times New Roman" w:hAnsi="Times New Roman" w:cs="Times New Roman"/>
          <w:b/>
          <w:color w:val="000000"/>
          <w:sz w:val="28"/>
        </w:rPr>
        <w:t xml:space="preserve">Пример оформления списка </w:t>
      </w:r>
      <w:r w:rsidR="00BC5A50">
        <w:rPr>
          <w:rFonts w:ascii="Times New Roman" w:hAnsi="Times New Roman" w:cs="Times New Roman"/>
          <w:b/>
          <w:color w:val="000000"/>
          <w:sz w:val="28"/>
        </w:rPr>
        <w:t>использованных источников</w:t>
      </w:r>
    </w:p>
    <w:p w:rsidR="00BC5A50" w:rsidRPr="00212220" w:rsidRDefault="008E7604" w:rsidP="00BC5A50">
      <w:pPr>
        <w:pStyle w:val="NoSpacing1"/>
        <w:tabs>
          <w:tab w:val="left" w:pos="6521"/>
        </w:tabs>
        <w:spacing w:after="480"/>
        <w:jc w:val="center"/>
        <w:rPr>
          <w:rFonts w:ascii="Times New Roman" w:hAnsi="Times New Roman"/>
          <w:b/>
          <w:sz w:val="28"/>
          <w:szCs w:val="28"/>
        </w:rPr>
      </w:pPr>
      <w:r>
        <w:rPr>
          <w:rFonts w:ascii="Times New Roman" w:hAnsi="Times New Roman"/>
          <w:b/>
          <w:noProof/>
          <w:sz w:val="28"/>
          <w:szCs w:val="28"/>
        </w:rPr>
        <w:pict>
          <v:shape id="_x0000_s1143" type="#_x0000_t88" style="position:absolute;left:0;text-align:left;margin-left:168.5pt;margin-top:15.6pt;width:7.15pt;height:30.4pt;z-index:251755008" strokecolor="#c06" strokeweight="1.5pt"/>
        </w:pict>
      </w:r>
      <w:r>
        <w:rPr>
          <w:rFonts w:ascii="Times New Roman" w:hAnsi="Times New Roman"/>
          <w:b/>
          <w:noProof/>
          <w:sz w:val="28"/>
          <w:szCs w:val="28"/>
          <w:lang w:eastAsia="en-US"/>
        </w:rPr>
        <w:pict>
          <v:shape id="_x0000_s1144" type="#_x0000_t202" style="position:absolute;left:0;text-align:left;margin-left:182.3pt;margin-top:18.05pt;width:45.65pt;height:23pt;z-index:251756032;mso-width-relative:margin;mso-height-relative:margin" stroked="f">
            <v:textbox style="mso-next-textbox:#_x0000_s1144">
              <w:txbxContent>
                <w:p w:rsidR="00C7415E" w:rsidRPr="0070747D" w:rsidRDefault="00C7415E" w:rsidP="00BC5A50">
                  <w:pPr>
                    <w:rPr>
                      <w:rFonts w:ascii="Times New Roman" w:hAnsi="Times New Roman" w:cs="Times New Roman"/>
                      <w:b/>
                      <w:color w:val="0070C0"/>
                      <w:sz w:val="24"/>
                    </w:rPr>
                  </w:pPr>
                  <w:r w:rsidRPr="0070747D">
                    <w:rPr>
                      <w:rFonts w:ascii="Times New Roman" w:hAnsi="Times New Roman" w:cs="Times New Roman"/>
                      <w:b/>
                      <w:color w:val="0070C0"/>
                      <w:sz w:val="24"/>
                    </w:rPr>
                    <w:t>24 пт</w:t>
                  </w:r>
                </w:p>
              </w:txbxContent>
            </v:textbox>
          </v:shape>
        </w:pict>
      </w:r>
      <w:r>
        <w:rPr>
          <w:rFonts w:ascii="Times New Roman" w:hAnsi="Times New Roman"/>
          <w:b/>
          <w:noProof/>
          <w:sz w:val="28"/>
          <w:szCs w:val="28"/>
        </w:rPr>
        <w:pict>
          <v:shape id="_x0000_s1145" type="#_x0000_t202" style="position:absolute;left:0;text-align:left;margin-left:-24.05pt;margin-top:18.05pt;width:89.75pt;height:24.15pt;z-index:251757056" stroked="f">
            <v:textbox style="mso-next-textbox:#_x0000_s1145">
              <w:txbxContent>
                <w:p w:rsidR="00C7415E" w:rsidRPr="0070747D" w:rsidRDefault="00C7415E" w:rsidP="00BC5A50">
                  <w:pPr>
                    <w:rPr>
                      <w:rFonts w:ascii="Times New Roman" w:hAnsi="Times New Roman" w:cs="Times New Roman"/>
                      <w:b/>
                      <w:color w:val="0070C0"/>
                      <w:sz w:val="36"/>
                    </w:rPr>
                  </w:pPr>
                  <w:r w:rsidRPr="0070747D">
                    <w:rPr>
                      <w:rFonts w:ascii="Times New Roman" w:hAnsi="Times New Roman" w:cs="Times New Roman"/>
                      <w:b/>
                      <w:color w:val="0070C0"/>
                      <w:sz w:val="24"/>
                    </w:rPr>
                    <w:t>Отступ 1,25</w:t>
                  </w:r>
                </w:p>
              </w:txbxContent>
            </v:textbox>
          </v:shape>
        </w:pict>
      </w:r>
      <w:r w:rsidR="00BC5A50" w:rsidRPr="00212220">
        <w:rPr>
          <w:rFonts w:ascii="Times New Roman" w:hAnsi="Times New Roman"/>
          <w:b/>
          <w:sz w:val="28"/>
          <w:szCs w:val="28"/>
        </w:rPr>
        <w:t xml:space="preserve">СПИСОК </w:t>
      </w:r>
      <w:r w:rsidR="00BC5A50">
        <w:rPr>
          <w:rFonts w:ascii="Times New Roman" w:hAnsi="Times New Roman"/>
          <w:b/>
          <w:sz w:val="28"/>
          <w:szCs w:val="28"/>
        </w:rPr>
        <w:t>ИСПОЛЬЗОВАННЫХ ИСТОЧНИКОВ</w:t>
      </w:r>
    </w:p>
    <w:p w:rsidR="00BC5A50" w:rsidRPr="00EF452E" w:rsidRDefault="008E7604" w:rsidP="00BC5A50">
      <w:pPr>
        <w:pStyle w:val="NoSpacing1"/>
        <w:numPr>
          <w:ilvl w:val="0"/>
          <w:numId w:val="42"/>
        </w:numPr>
        <w:tabs>
          <w:tab w:val="left" w:pos="0"/>
          <w:tab w:val="left" w:pos="993"/>
          <w:tab w:val="left" w:pos="1134"/>
        </w:tabs>
        <w:spacing w:line="360" w:lineRule="auto"/>
        <w:ind w:left="0" w:firstLine="709"/>
        <w:jc w:val="both"/>
        <w:rPr>
          <w:rFonts w:ascii="Times New Roman" w:hAnsi="Times New Roman"/>
          <w:sz w:val="28"/>
          <w:szCs w:val="28"/>
        </w:rPr>
      </w:pPr>
      <w:r w:rsidRPr="008E7604">
        <w:rPr>
          <w:rFonts w:ascii="Times New Roman" w:hAnsi="Times New Roman"/>
          <w:noProof/>
          <w:sz w:val="24"/>
          <w:szCs w:val="24"/>
        </w:rPr>
        <w:pict>
          <v:shape id="_x0000_s1147" type="#_x0000_t32" style="position:absolute;left:0;text-align:left;margin-left:-.4pt;margin-top:.95pt;width:33.45pt;height:.05pt;z-index:251759104" o:connectortype="straight" strokeweight="1pt">
            <v:stroke endarrow="block"/>
          </v:shape>
        </w:pict>
      </w:r>
      <w:r w:rsidR="00BC5A50" w:rsidRPr="00EF452E">
        <w:rPr>
          <w:rFonts w:ascii="Times New Roman" w:hAnsi="Times New Roman"/>
          <w:sz w:val="24"/>
          <w:szCs w:val="24"/>
        </w:rPr>
        <w:t xml:space="preserve">Федеральный закон от 11 ноября 2010 г. №139-ФЗ «О внесении изменений в Таможенный кодекс Российской Федерации» // Собрание законодательства Российской Федерации. – 2010. – №46 (Ч.1). – Ст. 4494. </w:t>
      </w:r>
    </w:p>
    <w:p w:rsidR="00BC5A50" w:rsidRPr="00EF452E" w:rsidRDefault="00BC5A50" w:rsidP="00BC5A50">
      <w:pPr>
        <w:pStyle w:val="NoSpacing1"/>
        <w:numPr>
          <w:ilvl w:val="0"/>
          <w:numId w:val="42"/>
        </w:numPr>
        <w:tabs>
          <w:tab w:val="left" w:pos="0"/>
          <w:tab w:val="left" w:pos="993"/>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Шишкин А.В. Экономическая теория: Учебник / А.В. Шишкин. – 2-е изд., перераб. и доп. – М.: ВЛАДОС, 2015. – 588 с.</w:t>
      </w:r>
    </w:p>
    <w:p w:rsidR="00BC5A50" w:rsidRPr="00EF452E" w:rsidRDefault="00BC5A50" w:rsidP="00BC5A50">
      <w:pPr>
        <w:pStyle w:val="NoSpacing1"/>
        <w:numPr>
          <w:ilvl w:val="0"/>
          <w:numId w:val="42"/>
        </w:numPr>
        <w:tabs>
          <w:tab w:val="left" w:pos="0"/>
          <w:tab w:val="left" w:pos="993"/>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Соколов С.В. Социальная конфликтология: Учеб. пособие / С.В. Соколов. – М.: ЮНИТИ, 2016. – 327 с.</w:t>
      </w:r>
    </w:p>
    <w:p w:rsidR="00BC5A50" w:rsidRPr="00EF452E" w:rsidRDefault="00BC5A50" w:rsidP="00BC5A50">
      <w:pPr>
        <w:pStyle w:val="NoSpacing1"/>
        <w:numPr>
          <w:ilvl w:val="0"/>
          <w:numId w:val="42"/>
        </w:numPr>
        <w:tabs>
          <w:tab w:val="left" w:pos="0"/>
          <w:tab w:val="left" w:pos="993"/>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О жилищных правах научных работников [Электронный ресурс]: постановление ВЦИК, СНК РСФСР от 20 авг. 1933 г. (с изм. и доп., внесенными постановлениями ВЦИК, СНК РСФСР от 1 нояб. 1934 г., от 24 июня 1938 г.). Доступ из справ.-правовой системы «Консультант Плюс» (дата обращения: 23.08.2017).</w:t>
      </w:r>
    </w:p>
    <w:p w:rsidR="00BC5A50" w:rsidRPr="00EF452E" w:rsidRDefault="00BC5A50" w:rsidP="00BC5A50">
      <w:pPr>
        <w:pStyle w:val="NoSpacing1"/>
        <w:numPr>
          <w:ilvl w:val="0"/>
          <w:numId w:val="42"/>
        </w:numPr>
        <w:tabs>
          <w:tab w:val="left" w:pos="0"/>
          <w:tab w:val="left" w:pos="993"/>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Энциклопедия животных Кирилла и Мефодия. – М.: Кирилл и Мефодий: Newmediageneration, 2006. – 1 электрон. опт. диск (DVD-ROM).</w:t>
      </w:r>
    </w:p>
    <w:p w:rsidR="00BC5A50" w:rsidRPr="00EF452E" w:rsidRDefault="00BC5A50" w:rsidP="00BC5A50">
      <w:pPr>
        <w:pStyle w:val="NoSpacing1"/>
        <w:numPr>
          <w:ilvl w:val="0"/>
          <w:numId w:val="42"/>
        </w:numPr>
        <w:tabs>
          <w:tab w:val="left" w:pos="0"/>
          <w:tab w:val="left" w:pos="993"/>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Лэтчфорд Е.У. С Белой армией в Сибири [Электронный ресурс] // Восточный фронт армии адмирала А.В. Колчака: [сайт]. – [2004]. – URL: http://east-front.narod.ru/memo/latchford.htm (дата обращения: 23.08.2017).</w:t>
      </w:r>
    </w:p>
    <w:p w:rsidR="00BC5A50" w:rsidRPr="00EF452E" w:rsidRDefault="00BC5A50" w:rsidP="00BC5A50">
      <w:pPr>
        <w:pStyle w:val="NoSpacing1"/>
        <w:numPr>
          <w:ilvl w:val="0"/>
          <w:numId w:val="42"/>
        </w:numPr>
        <w:tabs>
          <w:tab w:val="left" w:pos="0"/>
          <w:tab w:val="left" w:pos="993"/>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Конфликтология: Учебник / Под ред. В. П. Ратникова. – М.: ЮНИТИ, 2017. – 512 с.</w:t>
      </w:r>
    </w:p>
    <w:p w:rsidR="00BC5A50" w:rsidRPr="00EF452E" w:rsidRDefault="00BC5A50" w:rsidP="00BC5A50">
      <w:pPr>
        <w:pStyle w:val="NoSpacing1"/>
        <w:numPr>
          <w:ilvl w:val="0"/>
          <w:numId w:val="42"/>
        </w:numPr>
        <w:tabs>
          <w:tab w:val="left" w:pos="0"/>
          <w:tab w:val="left" w:pos="993"/>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Борисов Е.Ф. Экономика: Справочник / Е.Ф. Борисов, А.С. Петров, Ф.Ф. Стерликов. – М.: Финансы и статистика, 2016. – 400 с.</w:t>
      </w:r>
    </w:p>
    <w:p w:rsidR="00BC5A50" w:rsidRPr="00EF452E" w:rsidRDefault="00BC5A50" w:rsidP="00BC5A50">
      <w:pPr>
        <w:pStyle w:val="NoSpacing1"/>
        <w:numPr>
          <w:ilvl w:val="0"/>
          <w:numId w:val="42"/>
        </w:numPr>
        <w:tabs>
          <w:tab w:val="left" w:pos="0"/>
          <w:tab w:val="left" w:pos="993"/>
          <w:tab w:val="left" w:pos="1134"/>
        </w:tabs>
        <w:spacing w:line="360" w:lineRule="auto"/>
        <w:ind w:left="0" w:firstLine="709"/>
        <w:jc w:val="both"/>
        <w:rPr>
          <w:rFonts w:ascii="Times New Roman" w:hAnsi="Times New Roman"/>
          <w:sz w:val="28"/>
          <w:szCs w:val="28"/>
        </w:rPr>
      </w:pPr>
      <w:r w:rsidRPr="00EF452E">
        <w:rPr>
          <w:rFonts w:ascii="Times New Roman" w:hAnsi="Times New Roman"/>
          <w:sz w:val="24"/>
          <w:szCs w:val="24"/>
        </w:rPr>
        <w:t>Дерюгина Т.В. Вещь как объект сервитутного права // Ученые записки. Вып.2. Т.1. / Волгоградский институт экономики, социологии и права; Отв. ред. В.А. Юсупов. – Волгоград: Изд-во ВИСП, 2006. – С. 145–153.</w:t>
      </w:r>
    </w:p>
    <w:p w:rsidR="00BC5A50" w:rsidRDefault="008E7604" w:rsidP="00BC5A50">
      <w:pPr>
        <w:pStyle w:val="NoSpacing1"/>
        <w:numPr>
          <w:ilvl w:val="0"/>
          <w:numId w:val="42"/>
        </w:numPr>
        <w:tabs>
          <w:tab w:val="left" w:pos="0"/>
          <w:tab w:val="left" w:pos="993"/>
          <w:tab w:val="left" w:pos="1134"/>
          <w:tab w:val="left" w:pos="3015"/>
        </w:tabs>
        <w:spacing w:line="360" w:lineRule="auto"/>
        <w:ind w:left="0" w:firstLine="709"/>
        <w:jc w:val="both"/>
        <w:rPr>
          <w:rFonts w:ascii="Times New Roman" w:hAnsi="Times New Roman"/>
          <w:b/>
          <w:bCs/>
          <w:sz w:val="28"/>
          <w:szCs w:val="24"/>
        </w:rPr>
      </w:pPr>
      <w:r w:rsidRPr="008E7604">
        <w:rPr>
          <w:rFonts w:ascii="Times New Roman" w:hAnsi="Times New Roman"/>
          <w:noProof/>
          <w:sz w:val="24"/>
          <w:szCs w:val="24"/>
        </w:rPr>
        <w:pict>
          <v:shape id="_x0000_s1146" type="#_x0000_t78" style="position:absolute;left:0;text-align:left;margin-left:199.4pt;margin-top:44.85pt;width:148.65pt;height:69.05pt;rotation:13205424fd;z-index:251758080" adj=",,18893,7727" fillcolor="#fbd4b4 [1305]" strokecolor="#fbd4b4 [1305]">
            <v:fill rotate="t" type="gradient"/>
            <v:textbox style="mso-next-textbox:#_x0000_s1146">
              <w:txbxContent>
                <w:p w:rsidR="00C7415E" w:rsidRDefault="00C7415E" w:rsidP="00BC5A50">
                  <w:pPr>
                    <w:spacing w:after="0" w:line="240" w:lineRule="auto"/>
                    <w:jc w:val="center"/>
                    <w:rPr>
                      <w:rFonts w:ascii="Times New Roman" w:hAnsi="Times New Roman" w:cs="Times New Roman"/>
                      <w:sz w:val="20"/>
                    </w:rPr>
                  </w:pPr>
                </w:p>
                <w:p w:rsidR="00C7415E" w:rsidRPr="0029620C" w:rsidRDefault="00C7415E" w:rsidP="00BC5A50">
                  <w:pPr>
                    <w:spacing w:after="0" w:line="240" w:lineRule="auto"/>
                    <w:jc w:val="center"/>
                    <w:rPr>
                      <w:rFonts w:ascii="Times New Roman" w:hAnsi="Times New Roman" w:cs="Times New Roman"/>
                      <w:sz w:val="20"/>
                    </w:rPr>
                  </w:pPr>
                  <w:r w:rsidRPr="0029620C">
                    <w:rPr>
                      <w:rFonts w:ascii="Times New Roman" w:hAnsi="Times New Roman" w:cs="Times New Roman"/>
                      <w:sz w:val="20"/>
                      <w:lang w:val="en-US"/>
                    </w:rPr>
                    <w:t>Times</w:t>
                  </w:r>
                  <w:r w:rsidRPr="0029620C">
                    <w:rPr>
                      <w:rFonts w:ascii="Times New Roman" w:hAnsi="Times New Roman" w:cs="Times New Roman"/>
                      <w:sz w:val="20"/>
                    </w:rPr>
                    <w:t xml:space="preserve"> </w:t>
                  </w:r>
                  <w:r w:rsidRPr="0029620C">
                    <w:rPr>
                      <w:rFonts w:ascii="Times New Roman" w:hAnsi="Times New Roman" w:cs="Times New Roman"/>
                      <w:sz w:val="20"/>
                      <w:lang w:val="en-US"/>
                    </w:rPr>
                    <w:t>New</w:t>
                  </w:r>
                  <w:r w:rsidRPr="0029620C">
                    <w:rPr>
                      <w:rFonts w:ascii="Times New Roman" w:hAnsi="Times New Roman" w:cs="Times New Roman"/>
                      <w:sz w:val="20"/>
                    </w:rPr>
                    <w:t xml:space="preserve"> </w:t>
                  </w:r>
                  <w:r w:rsidRPr="0029620C">
                    <w:rPr>
                      <w:rFonts w:ascii="Times New Roman" w:hAnsi="Times New Roman" w:cs="Times New Roman"/>
                      <w:sz w:val="20"/>
                      <w:lang w:val="en-US"/>
                    </w:rPr>
                    <w:t>Roman</w:t>
                  </w:r>
                  <w:r w:rsidRPr="0029620C">
                    <w:rPr>
                      <w:rFonts w:ascii="Times New Roman" w:hAnsi="Times New Roman" w:cs="Times New Roman"/>
                      <w:sz w:val="20"/>
                    </w:rPr>
                    <w:t>,</w:t>
                  </w:r>
                </w:p>
                <w:p w:rsidR="00C7415E" w:rsidRPr="0029620C" w:rsidRDefault="00C7415E" w:rsidP="00BC5A50">
                  <w:pPr>
                    <w:spacing w:after="0" w:line="240" w:lineRule="auto"/>
                    <w:jc w:val="center"/>
                    <w:rPr>
                      <w:rFonts w:ascii="Times New Roman" w:hAnsi="Times New Roman" w:cs="Times New Roman"/>
                      <w:sz w:val="20"/>
                    </w:rPr>
                  </w:pPr>
                  <w:r w:rsidRPr="0029620C">
                    <w:rPr>
                      <w:rFonts w:ascii="Times New Roman" w:hAnsi="Times New Roman" w:cs="Times New Roman"/>
                      <w:sz w:val="20"/>
                    </w:rPr>
                    <w:t xml:space="preserve">кегль 12, нежирно, междустрочный интервал </w:t>
                  </w:r>
                  <w:r>
                    <w:rPr>
                      <w:rFonts w:ascii="Times New Roman" w:hAnsi="Times New Roman" w:cs="Times New Roman"/>
                      <w:sz w:val="24"/>
                      <w:szCs w:val="40"/>
                    </w:rPr>
                    <w:t xml:space="preserve">– </w:t>
                  </w:r>
                  <w:r w:rsidRPr="0029620C">
                    <w:rPr>
                      <w:rFonts w:ascii="Times New Roman" w:hAnsi="Times New Roman" w:cs="Times New Roman"/>
                      <w:sz w:val="20"/>
                    </w:rPr>
                    <w:t>1,5</w:t>
                  </w:r>
                </w:p>
                <w:p w:rsidR="00C7415E" w:rsidRPr="00197096" w:rsidRDefault="00C7415E" w:rsidP="00BC5A50"/>
              </w:txbxContent>
            </v:textbox>
          </v:shape>
        </w:pict>
      </w:r>
      <w:r w:rsidR="00BC5A50" w:rsidRPr="00157C3F">
        <w:rPr>
          <w:rFonts w:ascii="Times New Roman" w:hAnsi="Times New Roman"/>
          <w:sz w:val="24"/>
          <w:szCs w:val="24"/>
        </w:rPr>
        <w:t>Проблемы компетентности и компетенций в психолого-педагогических исследованиях: монография / Н.А. Шайденко [и др.]. Тула: Изд-во ТГПУ им. Л.Н. Толстого, 2007. – 128 с.</w:t>
      </w:r>
      <w:r w:rsidR="00BC5A50" w:rsidRPr="00157C3F">
        <w:rPr>
          <w:rFonts w:ascii="Times New Roman" w:hAnsi="Times New Roman"/>
          <w:b/>
          <w:bCs/>
          <w:sz w:val="28"/>
          <w:szCs w:val="24"/>
        </w:rPr>
        <w:t xml:space="preserve"> </w:t>
      </w:r>
    </w:p>
    <w:p w:rsidR="00BC5A50" w:rsidRDefault="007B3922" w:rsidP="00BC5A50">
      <w:pPr>
        <w:shd w:val="clear" w:color="auto" w:fill="FFFFFF"/>
        <w:spacing w:before="240" w:after="0" w:line="240" w:lineRule="auto"/>
        <w:jc w:val="center"/>
        <w:rPr>
          <w:rFonts w:ascii="Times New Roman" w:eastAsia="Times New Roman" w:hAnsi="Times New Roman" w:cs="Times New Roman"/>
          <w:b/>
          <w:color w:val="000000"/>
          <w:sz w:val="28"/>
          <w:szCs w:val="24"/>
          <w:lang w:eastAsia="ru-RU"/>
        </w:rPr>
      </w:pPr>
      <w:r>
        <w:rPr>
          <w:rFonts w:ascii="Times New Roman" w:hAnsi="Times New Roman" w:cs="Times New Roman"/>
          <w:b/>
          <w:bCs/>
          <w:sz w:val="28"/>
          <w:szCs w:val="24"/>
        </w:rPr>
        <w:br w:type="page"/>
      </w:r>
      <w:r w:rsidR="00BC5A50" w:rsidRPr="00055BF9">
        <w:rPr>
          <w:rFonts w:ascii="Times New Roman" w:eastAsia="Times New Roman" w:hAnsi="Times New Roman" w:cs="Times New Roman"/>
          <w:b/>
          <w:color w:val="000000"/>
          <w:sz w:val="28"/>
          <w:szCs w:val="24"/>
          <w:lang w:eastAsia="ru-RU"/>
        </w:rPr>
        <w:lastRenderedPageBreak/>
        <w:t xml:space="preserve">ПРИЛОЖЕНИЕ </w:t>
      </w:r>
      <w:r w:rsidR="00BC5A50">
        <w:rPr>
          <w:rFonts w:ascii="Times New Roman" w:eastAsia="Times New Roman" w:hAnsi="Times New Roman" w:cs="Times New Roman"/>
          <w:b/>
          <w:color w:val="000000"/>
          <w:sz w:val="28"/>
          <w:szCs w:val="24"/>
          <w:lang w:eastAsia="ru-RU"/>
        </w:rPr>
        <w:t>Ж</w:t>
      </w:r>
    </w:p>
    <w:p w:rsidR="00BC5A50" w:rsidRPr="00B8165A" w:rsidRDefault="008E7604" w:rsidP="00BC5A50">
      <w:pPr>
        <w:shd w:val="clear" w:color="auto" w:fill="FFFFFF"/>
        <w:spacing w:before="240" w:after="0" w:line="240" w:lineRule="auto"/>
        <w:jc w:val="center"/>
        <w:rPr>
          <w:rFonts w:ascii="Times New Roman" w:eastAsia="Times New Roman" w:hAnsi="Times New Roman" w:cs="Times New Roman"/>
          <w:color w:val="000000"/>
          <w:sz w:val="28"/>
          <w:szCs w:val="24"/>
          <w:lang w:eastAsia="ru-RU"/>
        </w:rPr>
      </w:pPr>
      <w:r w:rsidRPr="008E7604">
        <w:rPr>
          <w:rFonts w:ascii="Times New Roman" w:eastAsia="Times New Roman" w:hAnsi="Times New Roman" w:cs="Times New Roman"/>
          <w:b/>
          <w:noProof/>
          <w:color w:val="000000"/>
          <w:sz w:val="28"/>
          <w:szCs w:val="24"/>
          <w:lang w:eastAsia="ru-RU"/>
        </w:rPr>
        <w:pict>
          <v:shape id="_x0000_s1156" type="#_x0000_t13" style="position:absolute;left:0;text-align:left;margin-left:-64.95pt;margin-top:-70.45pt;width:119.95pt;height:171.95pt;rotation:2774819fd;z-index:251769344" strokecolor="#fabf8f" strokeweight="1pt">
            <v:fill color2="#fbd4b4" focusposition="1" focussize="" focus="100%" type="gradient"/>
            <v:shadow on="t" type="perspective" color="#974706" opacity=".5" offset="1pt" offset2="-3pt"/>
            <v:textbox style="mso-next-textbox:#_x0000_s1156">
              <w:txbxContent>
                <w:p w:rsidR="00C7415E" w:rsidRDefault="00C7415E" w:rsidP="00BC5A50">
                  <w:pPr>
                    <w:spacing w:after="0" w:line="240" w:lineRule="auto"/>
                    <w:rPr>
                      <w:rFonts w:ascii="Times New Roman" w:hAnsi="Times New Roman" w:cs="Times New Roman"/>
                      <w:sz w:val="18"/>
                      <w:szCs w:val="18"/>
                    </w:rPr>
                  </w:pPr>
                </w:p>
                <w:p w:rsidR="00C7415E" w:rsidRPr="00B8165A" w:rsidRDefault="00C7415E" w:rsidP="00BC5A50">
                  <w:pPr>
                    <w:spacing w:after="0" w:line="240" w:lineRule="auto"/>
                    <w:rPr>
                      <w:rFonts w:ascii="Times New Roman" w:hAnsi="Times New Roman" w:cs="Times New Roman"/>
                      <w:sz w:val="18"/>
                      <w:szCs w:val="18"/>
                    </w:rPr>
                  </w:pPr>
                  <w:r w:rsidRPr="00B8165A">
                    <w:rPr>
                      <w:rFonts w:ascii="Times New Roman" w:hAnsi="Times New Roman" w:cs="Times New Roman"/>
                      <w:sz w:val="18"/>
                      <w:szCs w:val="18"/>
                    </w:rPr>
                    <w:t xml:space="preserve">Times New Roman, </w:t>
                  </w:r>
                </w:p>
                <w:p w:rsidR="00C7415E" w:rsidRPr="00B8165A" w:rsidRDefault="00C7415E" w:rsidP="00BC5A50">
                  <w:pPr>
                    <w:jc w:val="center"/>
                    <w:rPr>
                      <w:rFonts w:ascii="Times New Roman" w:hAnsi="Times New Roman" w:cs="Times New Roman"/>
                      <w:sz w:val="18"/>
                      <w:szCs w:val="18"/>
                    </w:rPr>
                  </w:pPr>
                  <w:r w:rsidRPr="00B8165A">
                    <w:rPr>
                      <w:rFonts w:ascii="Times New Roman" w:hAnsi="Times New Roman" w:cs="Times New Roman"/>
                      <w:sz w:val="18"/>
                      <w:szCs w:val="18"/>
                    </w:rPr>
                    <w:t>кегль 14, жирно, междустрочный интервал - одинарный</w:t>
                  </w:r>
                </w:p>
              </w:txbxContent>
            </v:textbox>
          </v:shape>
        </w:pict>
      </w:r>
      <w:r w:rsidR="00BC5A50" w:rsidRPr="00B8165A">
        <w:rPr>
          <w:rFonts w:ascii="Times New Roman" w:eastAsia="Times New Roman" w:hAnsi="Times New Roman" w:cs="Times New Roman"/>
          <w:color w:val="000000"/>
          <w:sz w:val="28"/>
          <w:szCs w:val="24"/>
          <w:lang w:eastAsia="ru-RU"/>
        </w:rPr>
        <w:t>(обязательное)</w:t>
      </w:r>
    </w:p>
    <w:p w:rsidR="00BC5A50" w:rsidRDefault="00BC5A50" w:rsidP="00BC5A50">
      <w:pPr>
        <w:shd w:val="clear" w:color="auto" w:fill="FFFFFF"/>
        <w:spacing w:before="240" w:after="240" w:line="240" w:lineRule="auto"/>
        <w:jc w:val="center"/>
        <w:rPr>
          <w:rFonts w:ascii="Times New Roman" w:eastAsia="Times New Roman" w:hAnsi="Times New Roman" w:cs="Times New Roman"/>
          <w:b/>
          <w:color w:val="000000"/>
          <w:sz w:val="28"/>
          <w:szCs w:val="24"/>
          <w:lang w:eastAsia="ru-RU"/>
        </w:rPr>
      </w:pPr>
      <w:r w:rsidRPr="00055BF9">
        <w:rPr>
          <w:rFonts w:ascii="Times New Roman" w:eastAsia="Times New Roman" w:hAnsi="Times New Roman" w:cs="Times New Roman"/>
          <w:b/>
          <w:color w:val="000000"/>
          <w:sz w:val="28"/>
          <w:szCs w:val="24"/>
          <w:lang w:eastAsia="ru-RU"/>
        </w:rPr>
        <w:t xml:space="preserve">Пример оформления </w:t>
      </w:r>
      <w:r w:rsidRPr="00B151F6">
        <w:rPr>
          <w:rFonts w:ascii="Times New Roman" w:eastAsia="Times New Roman" w:hAnsi="Times New Roman" w:cs="Times New Roman"/>
          <w:b/>
          <w:color w:val="000000"/>
          <w:sz w:val="28"/>
          <w:szCs w:val="24"/>
          <w:lang w:eastAsia="ru-RU"/>
        </w:rPr>
        <w:t>текста</w:t>
      </w:r>
    </w:p>
    <w:p w:rsidR="00BC5A50" w:rsidRDefault="008E7604" w:rsidP="00BC5A50">
      <w:pPr>
        <w:spacing w:after="240" w:line="240" w:lineRule="auto"/>
        <w:ind w:left="1134" w:hanging="425"/>
        <w:rPr>
          <w:rFonts w:ascii="Times New Roman" w:hAnsi="Times New Roman" w:cs="Times New Roman"/>
          <w:b/>
          <w:sz w:val="28"/>
          <w:szCs w:val="24"/>
        </w:rPr>
      </w:pPr>
      <w:r>
        <w:rPr>
          <w:rFonts w:ascii="Times New Roman" w:hAnsi="Times New Roman" w:cs="Times New Roman"/>
          <w:b/>
          <w:noProof/>
          <w:sz w:val="28"/>
          <w:szCs w:val="24"/>
        </w:rPr>
        <w:pict>
          <v:shape id="_x0000_s1149" type="#_x0000_t202" style="position:absolute;left:0;text-align:left;margin-left:353.2pt;margin-top:28.75pt;width:44.1pt;height:19.5pt;z-index:251762176;mso-width-relative:margin;mso-height-relative:margin" stroked="f">
            <v:textbox>
              <w:txbxContent>
                <w:p w:rsidR="00C7415E" w:rsidRPr="00DB3859" w:rsidRDefault="00C7415E" w:rsidP="00BC5A50">
                  <w:pPr>
                    <w:rPr>
                      <w:rFonts w:ascii="Times New Roman" w:hAnsi="Times New Roman" w:cs="Times New Roman"/>
                      <w:sz w:val="24"/>
                    </w:rPr>
                  </w:pPr>
                  <w:r w:rsidRPr="00B151F6">
                    <w:rPr>
                      <w:rFonts w:ascii="Times New Roman" w:hAnsi="Times New Roman" w:cs="Times New Roman"/>
                      <w:sz w:val="24"/>
                    </w:rPr>
                    <w:t>12 пт</w:t>
                  </w:r>
                </w:p>
              </w:txbxContent>
            </v:textbox>
          </v:shape>
        </w:pict>
      </w:r>
      <w:r>
        <w:rPr>
          <w:rFonts w:ascii="Times New Roman" w:hAnsi="Times New Roman" w:cs="Times New Roman"/>
          <w:b/>
          <w:noProof/>
          <w:sz w:val="28"/>
          <w:szCs w:val="24"/>
          <w:lang w:eastAsia="ru-RU"/>
        </w:rPr>
        <w:pict>
          <v:shape id="_x0000_s1148" type="#_x0000_t88" style="position:absolute;left:0;text-align:left;margin-left:346.05pt;margin-top:28.75pt;width:7.15pt;height:19.5pt;z-index:251761152"/>
        </w:pict>
      </w:r>
      <w:r w:rsidR="00BC5A50">
        <w:rPr>
          <w:rFonts w:ascii="Times New Roman" w:hAnsi="Times New Roman" w:cs="Times New Roman"/>
          <w:b/>
          <w:sz w:val="28"/>
          <w:szCs w:val="24"/>
        </w:rPr>
        <w:t xml:space="preserve">1   Теоретические аспекты исследования кадрового потенциала государственных унитарных предприятий </w:t>
      </w:r>
    </w:p>
    <w:p w:rsidR="00BC5A50" w:rsidRPr="00526391" w:rsidRDefault="008E7604" w:rsidP="00BC5A50">
      <w:pPr>
        <w:tabs>
          <w:tab w:val="left" w:pos="1276"/>
        </w:tabs>
        <w:spacing w:before="240" w:after="240" w:line="240" w:lineRule="auto"/>
        <w:ind w:firstLine="709"/>
        <w:jc w:val="both"/>
        <w:rPr>
          <w:rFonts w:ascii="Times New Roman" w:hAnsi="Times New Roman" w:cs="Times New Roman"/>
          <w:b/>
          <w:sz w:val="28"/>
          <w:szCs w:val="24"/>
        </w:rPr>
      </w:pPr>
      <w:r>
        <w:rPr>
          <w:rFonts w:ascii="Times New Roman" w:hAnsi="Times New Roman" w:cs="Times New Roman"/>
          <w:b/>
          <w:noProof/>
          <w:sz w:val="28"/>
          <w:szCs w:val="24"/>
          <w:lang w:eastAsia="ru-RU"/>
        </w:rPr>
        <w:pict>
          <v:shape id="_x0000_s1150" type="#_x0000_t202" style="position:absolute;left:0;text-align:left;margin-left:346.05pt;margin-top:11.55pt;width:44.1pt;height:20.85pt;z-index:251763200;mso-width-relative:margin;mso-height-relative:margin" stroked="f">
            <v:textbox>
              <w:txbxContent>
                <w:p w:rsidR="00C7415E" w:rsidRPr="00DB3859" w:rsidRDefault="00C7415E" w:rsidP="00BC5A50">
                  <w:pPr>
                    <w:rPr>
                      <w:rFonts w:ascii="Times New Roman" w:hAnsi="Times New Roman" w:cs="Times New Roman"/>
                      <w:sz w:val="24"/>
                    </w:rPr>
                  </w:pPr>
                  <w:r w:rsidRPr="00B151F6">
                    <w:rPr>
                      <w:rFonts w:ascii="Times New Roman" w:hAnsi="Times New Roman" w:cs="Times New Roman"/>
                      <w:sz w:val="24"/>
                    </w:rPr>
                    <w:t>12 пт</w:t>
                  </w:r>
                </w:p>
              </w:txbxContent>
            </v:textbox>
          </v:shape>
        </w:pict>
      </w:r>
      <w:r>
        <w:rPr>
          <w:rFonts w:ascii="Times New Roman" w:hAnsi="Times New Roman" w:cs="Times New Roman"/>
          <w:b/>
          <w:noProof/>
          <w:sz w:val="28"/>
          <w:szCs w:val="24"/>
          <w:lang w:eastAsia="ru-RU"/>
        </w:rPr>
        <w:pict>
          <v:shape id="_x0000_s1151" type="#_x0000_t88" style="position:absolute;left:0;text-align:left;margin-left:335.55pt;margin-top:11.55pt;width:10.5pt;height:20.85pt;z-index:251764224"/>
        </w:pict>
      </w:r>
      <w:r w:rsidR="00BC5A50">
        <w:rPr>
          <w:rFonts w:ascii="Times New Roman" w:hAnsi="Times New Roman" w:cs="Times New Roman"/>
          <w:b/>
          <w:sz w:val="28"/>
          <w:szCs w:val="24"/>
        </w:rPr>
        <w:t xml:space="preserve">1.1 </w:t>
      </w:r>
      <w:r w:rsidR="00BC5A50" w:rsidRPr="00526391">
        <w:rPr>
          <w:rFonts w:ascii="Times New Roman" w:hAnsi="Times New Roman" w:cs="Times New Roman"/>
          <w:b/>
          <w:sz w:val="28"/>
          <w:szCs w:val="24"/>
        </w:rPr>
        <w:t xml:space="preserve">Понятие и виды унитарных предприятий </w:t>
      </w:r>
    </w:p>
    <w:p w:rsidR="00BC5A50" w:rsidRPr="00EF452E" w:rsidRDefault="008E7604" w:rsidP="00BC5A50">
      <w:pPr>
        <w:shd w:val="clear" w:color="auto" w:fill="FFFFFF"/>
        <w:spacing w:after="240" w:line="360" w:lineRule="auto"/>
        <w:ind w:firstLine="709"/>
        <w:jc w:val="both"/>
        <w:rPr>
          <w:rFonts w:ascii="Times New Roman" w:hAnsi="Times New Roman" w:cs="Times New Roman"/>
          <w:color w:val="000000"/>
          <w:sz w:val="24"/>
          <w:szCs w:val="24"/>
        </w:rPr>
      </w:pPr>
      <w:r w:rsidRPr="008E7604">
        <w:rPr>
          <w:rFonts w:ascii="Times New Roman" w:eastAsia="Times New Roman" w:hAnsi="Times New Roman" w:cs="Times New Roman"/>
          <w:b/>
          <w:noProof/>
          <w:sz w:val="28"/>
          <w:szCs w:val="24"/>
          <w:lang w:eastAsia="ru-RU"/>
        </w:rPr>
        <w:pict>
          <v:shape id="_x0000_s1153" type="#_x0000_t202" style="position:absolute;left:0;text-align:left;margin-left:261.15pt;margin-top:201.4pt;width:44.1pt;height:28.35pt;z-index:251766272;mso-width-relative:margin;mso-height-relative:margin" stroked="f">
            <v:textbox>
              <w:txbxContent>
                <w:p w:rsidR="00C7415E" w:rsidRPr="00F87CFB" w:rsidRDefault="00C7415E" w:rsidP="00BC5A50">
                  <w:pPr>
                    <w:rPr>
                      <w:rFonts w:ascii="Times New Roman" w:hAnsi="Times New Roman" w:cs="Times New Roman"/>
                      <w:sz w:val="24"/>
                    </w:rPr>
                  </w:pPr>
                  <w:r w:rsidRPr="00B151F6">
                    <w:rPr>
                      <w:rFonts w:ascii="Times New Roman" w:hAnsi="Times New Roman" w:cs="Times New Roman"/>
                      <w:sz w:val="24"/>
                    </w:rPr>
                    <w:t>24 пт</w:t>
                  </w:r>
                </w:p>
              </w:txbxContent>
            </v:textbox>
          </v:shape>
        </w:pict>
      </w:r>
      <w:r>
        <w:rPr>
          <w:rFonts w:ascii="Times New Roman" w:hAnsi="Times New Roman" w:cs="Times New Roman"/>
          <w:noProof/>
          <w:color w:val="000000"/>
          <w:sz w:val="24"/>
          <w:szCs w:val="24"/>
          <w:lang w:eastAsia="ru-RU"/>
        </w:rPr>
        <w:pict>
          <v:shape id="_x0000_s1152" type="#_x0000_t88" style="position:absolute;left:0;text-align:left;margin-left:245.9pt;margin-top:196.8pt;width:11.25pt;height:37.5pt;z-index:251765248"/>
        </w:pict>
      </w:r>
      <w:r w:rsidRPr="008E7604">
        <w:rPr>
          <w:rFonts w:ascii="Times New Roman" w:eastAsia="Times New Roman" w:hAnsi="Times New Roman" w:cs="Times New Roman"/>
          <w:b/>
          <w:noProof/>
          <w:sz w:val="28"/>
          <w:szCs w:val="24"/>
          <w:lang w:eastAsia="ru-RU"/>
        </w:rPr>
        <w:pict>
          <v:shape id="_x0000_s1162" type="#_x0000_t13" style="position:absolute;left:0;text-align:left;margin-left:-75.05pt;margin-top:191pt;width:81.9pt;height:106.15pt;rotation:453215fd;z-index:-251540992" strokecolor="#fabf8f" strokeweight="1pt">
            <v:fill color2="#fbd4b4" focusposition="1" focussize="" focus="100%" type="gradient"/>
            <v:shadow on="t" type="perspective" color="#974706" opacity=".5" offset="1pt" offset2="-3pt"/>
            <v:textbox>
              <w:txbxContent>
                <w:p w:rsidR="00C7415E" w:rsidRPr="007B4BCA" w:rsidRDefault="00C7415E" w:rsidP="00BC5A50">
                  <w:pPr>
                    <w:spacing w:after="0" w:line="240" w:lineRule="auto"/>
                    <w:jc w:val="center"/>
                    <w:rPr>
                      <w:rFonts w:ascii="Times New Roman" w:hAnsi="Times New Roman" w:cs="Times New Roman"/>
                      <w:sz w:val="16"/>
                      <w:szCs w:val="16"/>
                    </w:rPr>
                  </w:pPr>
                </w:p>
                <w:p w:rsidR="00C7415E" w:rsidRPr="007B4BCA" w:rsidRDefault="00C7415E" w:rsidP="00BC5A50">
                  <w:pPr>
                    <w:jc w:val="center"/>
                    <w:rPr>
                      <w:rFonts w:ascii="Times New Roman" w:hAnsi="Times New Roman" w:cs="Times New Roman"/>
                      <w:sz w:val="16"/>
                      <w:szCs w:val="16"/>
                    </w:rPr>
                  </w:pPr>
                  <w:r>
                    <w:rPr>
                      <w:rFonts w:ascii="Times New Roman" w:hAnsi="Times New Roman" w:cs="Times New Roman"/>
                      <w:sz w:val="16"/>
                      <w:szCs w:val="16"/>
                    </w:rPr>
                    <w:t>М</w:t>
                  </w:r>
                  <w:r w:rsidRPr="007B4BCA">
                    <w:rPr>
                      <w:rFonts w:ascii="Times New Roman" w:hAnsi="Times New Roman" w:cs="Times New Roman"/>
                      <w:sz w:val="16"/>
                      <w:szCs w:val="16"/>
                    </w:rPr>
                    <w:t>еждустрочный</w:t>
                  </w:r>
                  <w:r>
                    <w:rPr>
                      <w:rFonts w:ascii="Times New Roman" w:hAnsi="Times New Roman" w:cs="Times New Roman"/>
                      <w:sz w:val="16"/>
                      <w:szCs w:val="16"/>
                    </w:rPr>
                    <w:t xml:space="preserve"> интервал - одинарный</w:t>
                  </w:r>
                </w:p>
              </w:txbxContent>
            </v:textbox>
          </v:shape>
        </w:pict>
      </w:r>
      <w:r w:rsidRPr="008E7604">
        <w:rPr>
          <w:rFonts w:ascii="Times New Roman" w:eastAsia="Times New Roman" w:hAnsi="Times New Roman" w:cs="Times New Roman"/>
          <w:b/>
          <w:noProof/>
          <w:sz w:val="28"/>
          <w:szCs w:val="24"/>
          <w:lang w:eastAsia="ru-RU"/>
        </w:rPr>
        <w:pict>
          <v:shape id="_x0000_s1161" type="#_x0000_t87" style="position:absolute;left:0;text-align:left;margin-left:31.05pt;margin-top:209.05pt;width:3.85pt;height:61.85pt;z-index:251774464"/>
        </w:pict>
      </w:r>
      <w:r w:rsidR="00BC5A50">
        <w:rPr>
          <w:rFonts w:ascii="Times New Roman" w:hAnsi="Times New Roman" w:cs="Times New Roman"/>
          <w:color w:val="000000"/>
          <w:sz w:val="24"/>
          <w:szCs w:val="24"/>
        </w:rPr>
        <w:t xml:space="preserve">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w:t>
      </w:r>
      <w:r w:rsidR="00BC5A50" w:rsidRPr="00EF452E">
        <w:rPr>
          <w:rFonts w:ascii="Times New Roman" w:hAnsi="Times New Roman" w:cs="Times New Roman"/>
          <w:color w:val="000000"/>
          <w:sz w:val="24"/>
          <w:szCs w:val="24"/>
        </w:rPr>
        <w:t xml:space="preserve">унитарного предприятия принадлежит на праве собственности Российской Федерации, субъекту Российской Федерации или муниципальному образованию. От имени Российской Федерации или субъекта Российской Федерации права собственника 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w:t>
      </w:r>
      <w:r w:rsidR="00BC5A50" w:rsidRPr="00EF452E">
        <w:rPr>
          <w:rFonts w:ascii="Times New Roman" w:hAnsi="Times New Roman" w:cs="Times New Roman"/>
          <w:sz w:val="24"/>
          <w:szCs w:val="24"/>
        </w:rPr>
        <w:t>[6]</w:t>
      </w:r>
      <w:r w:rsidR="00BC5A50" w:rsidRPr="00EF452E">
        <w:rPr>
          <w:rFonts w:ascii="Times New Roman" w:hAnsi="Times New Roman" w:cs="Times New Roman"/>
          <w:color w:val="000000"/>
          <w:sz w:val="24"/>
          <w:szCs w:val="24"/>
        </w:rPr>
        <w:t>.</w:t>
      </w:r>
    </w:p>
    <w:p w:rsidR="00BC5A50" w:rsidRPr="002F5921" w:rsidRDefault="008E7604" w:rsidP="00BC5A50">
      <w:pPr>
        <w:pStyle w:val="a4"/>
        <w:numPr>
          <w:ilvl w:val="1"/>
          <w:numId w:val="16"/>
        </w:numPr>
        <w:shd w:val="clear" w:color="auto" w:fill="FFFFFF"/>
        <w:tabs>
          <w:tab w:val="left" w:pos="1134"/>
          <w:tab w:val="left" w:pos="1418"/>
        </w:tabs>
        <w:spacing w:before="480" w:after="240" w:line="240" w:lineRule="auto"/>
        <w:ind w:left="1134" w:hanging="425"/>
        <w:contextualSpacing/>
        <w:jc w:val="both"/>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lang w:eastAsia="ru-RU"/>
        </w:rPr>
        <w:pict>
          <v:shape id="_x0000_s1154" type="#_x0000_t88" style="position:absolute;left:0;text-align:left;margin-left:126.3pt;margin-top:39.35pt;width:10.5pt;height:17.65pt;z-index:251767296"/>
        </w:pict>
      </w:r>
      <w:r>
        <w:rPr>
          <w:rFonts w:ascii="Times New Roman" w:eastAsia="Times New Roman" w:hAnsi="Times New Roman" w:cs="Times New Roman"/>
          <w:b/>
          <w:noProof/>
          <w:sz w:val="28"/>
          <w:szCs w:val="24"/>
          <w:lang w:eastAsia="ru-RU"/>
        </w:rPr>
        <w:pict>
          <v:shape id="_x0000_s1155" type="#_x0000_t202" style="position:absolute;left:0;text-align:left;margin-left:140.3pt;margin-top:44.3pt;width:25.7pt;height:12.7pt;z-index:251768320;mso-width-relative:margin;mso-height-relative:margin" stroked="f">
            <v:textbox inset="0,0,0,0">
              <w:txbxContent>
                <w:p w:rsidR="00C7415E" w:rsidRPr="00F87CFB" w:rsidRDefault="00C7415E" w:rsidP="00BC5A50">
                  <w:pPr>
                    <w:ind w:right="-65"/>
                    <w:rPr>
                      <w:rFonts w:ascii="Times New Roman" w:hAnsi="Times New Roman" w:cs="Times New Roman"/>
                      <w:sz w:val="24"/>
                    </w:rPr>
                  </w:pPr>
                  <w:r w:rsidRPr="00B151F6">
                    <w:rPr>
                      <w:rFonts w:ascii="Times New Roman" w:hAnsi="Times New Roman" w:cs="Times New Roman"/>
                      <w:sz w:val="24"/>
                    </w:rPr>
                    <w:t>12 пт</w:t>
                  </w:r>
                </w:p>
              </w:txbxContent>
            </v:textbox>
          </v:shape>
        </w:pict>
      </w:r>
      <w:r w:rsidR="00BC5A50" w:rsidRPr="00EF452E">
        <w:rPr>
          <w:rFonts w:ascii="Times New Roman" w:eastAsia="Times New Roman" w:hAnsi="Times New Roman" w:cs="Times New Roman"/>
          <w:b/>
          <w:sz w:val="28"/>
          <w:szCs w:val="24"/>
        </w:rPr>
        <w:t>Кадровый потенциал:</w:t>
      </w:r>
      <w:r w:rsidR="00BC5A50" w:rsidRPr="002F5921">
        <w:rPr>
          <w:rFonts w:ascii="Times New Roman" w:eastAsia="Times New Roman" w:hAnsi="Times New Roman" w:cs="Times New Roman"/>
          <w:b/>
          <w:sz w:val="28"/>
          <w:szCs w:val="24"/>
        </w:rPr>
        <w:t xml:space="preserve"> основные харак</w:t>
      </w:r>
      <w:r w:rsidR="00BC5A50">
        <w:rPr>
          <w:rFonts w:ascii="Times New Roman" w:eastAsia="Times New Roman" w:hAnsi="Times New Roman" w:cs="Times New Roman"/>
          <w:b/>
          <w:sz w:val="28"/>
          <w:szCs w:val="24"/>
        </w:rPr>
        <w:t xml:space="preserve">теристики, понятие, </w:t>
      </w:r>
      <w:r w:rsidR="00BC5A50" w:rsidRPr="002F5921">
        <w:rPr>
          <w:rFonts w:ascii="Times New Roman" w:eastAsia="Times New Roman" w:hAnsi="Times New Roman" w:cs="Times New Roman"/>
          <w:b/>
          <w:sz w:val="28"/>
          <w:szCs w:val="24"/>
        </w:rPr>
        <w:t>сущность</w:t>
      </w:r>
    </w:p>
    <w:p w:rsidR="00BC5A50" w:rsidRDefault="00BC5A50" w:rsidP="00BC5A50">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 </w:t>
      </w:r>
    </w:p>
    <w:p w:rsidR="00BC5A50" w:rsidRPr="00A4644D" w:rsidRDefault="00BC5A50" w:rsidP="00BC5A50">
      <w:pPr>
        <w:pStyle w:val="a4"/>
        <w:numPr>
          <w:ilvl w:val="2"/>
          <w:numId w:val="16"/>
        </w:numPr>
        <w:shd w:val="clear" w:color="auto" w:fill="FFFFFF"/>
        <w:tabs>
          <w:tab w:val="left" w:pos="1276"/>
        </w:tabs>
        <w:spacing w:after="0" w:line="360" w:lineRule="auto"/>
        <w:ind w:left="709" w:firstLine="0"/>
        <w:contextualSpacing/>
        <w:jc w:val="both"/>
        <w:rPr>
          <w:rFonts w:ascii="Times New Roman" w:eastAsia="Times New Roman" w:hAnsi="Times New Roman" w:cs="Times New Roman"/>
          <w:b/>
          <w:sz w:val="24"/>
          <w:szCs w:val="24"/>
        </w:rPr>
      </w:pPr>
      <w:r w:rsidRPr="00A4644D">
        <w:rPr>
          <w:rFonts w:ascii="Times New Roman" w:eastAsia="Times New Roman" w:hAnsi="Times New Roman" w:cs="Times New Roman"/>
          <w:b/>
          <w:sz w:val="24"/>
          <w:szCs w:val="24"/>
        </w:rPr>
        <w:t>Основные характеристики унитарного предприятия</w:t>
      </w:r>
    </w:p>
    <w:p w:rsidR="00BC5A50" w:rsidRPr="00A4644D" w:rsidRDefault="008E7604" w:rsidP="00BC5A50">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8E7604">
        <w:rPr>
          <w:rFonts w:ascii="Times New Roman" w:hAnsi="Times New Roman" w:cs="Times New Roman"/>
          <w:b/>
          <w:noProof/>
          <w:sz w:val="28"/>
          <w:szCs w:val="24"/>
          <w:lang w:eastAsia="ru-RU"/>
        </w:rPr>
        <w:pict>
          <v:shape id="_x0000_s1164" type="#_x0000_t13" style="position:absolute;left:0;text-align:left;margin-left:-47.3pt;margin-top:36.85pt;width:82.2pt;height:117.4pt;rotation:2774819fd;z-index:-251538944" strokecolor="#fabf8f" strokeweight="1pt">
            <v:fill color2="#fbd4b4" focusposition="1" focussize="" focus="100%" type="gradient"/>
            <v:shadow on="t" type="perspective" color="#974706" opacity=".5" offset="1pt" offset2="-3pt"/>
            <v:textbox style="mso-next-textbox:#_x0000_s1164">
              <w:txbxContent>
                <w:p w:rsidR="00C7415E" w:rsidRPr="007B4BCA" w:rsidRDefault="00C7415E" w:rsidP="00BC5A50">
                  <w:pPr>
                    <w:spacing w:after="0" w:line="240" w:lineRule="auto"/>
                    <w:jc w:val="center"/>
                    <w:rPr>
                      <w:rFonts w:ascii="Times New Roman" w:hAnsi="Times New Roman" w:cs="Times New Roman"/>
                      <w:sz w:val="16"/>
                      <w:szCs w:val="16"/>
                    </w:rPr>
                  </w:pPr>
                </w:p>
                <w:p w:rsidR="00C7415E" w:rsidRPr="007B4BCA" w:rsidRDefault="00C7415E" w:rsidP="00BC5A50">
                  <w:pPr>
                    <w:jc w:val="center"/>
                    <w:rPr>
                      <w:rFonts w:ascii="Times New Roman" w:hAnsi="Times New Roman" w:cs="Times New Roman"/>
                      <w:sz w:val="16"/>
                      <w:szCs w:val="16"/>
                    </w:rPr>
                  </w:pPr>
                  <w:r>
                    <w:rPr>
                      <w:rFonts w:ascii="Times New Roman" w:hAnsi="Times New Roman" w:cs="Times New Roman"/>
                      <w:sz w:val="16"/>
                      <w:szCs w:val="16"/>
                    </w:rPr>
                    <w:t>М</w:t>
                  </w:r>
                  <w:r w:rsidRPr="007B4BCA">
                    <w:rPr>
                      <w:rFonts w:ascii="Times New Roman" w:hAnsi="Times New Roman" w:cs="Times New Roman"/>
                      <w:sz w:val="16"/>
                      <w:szCs w:val="16"/>
                    </w:rPr>
                    <w:t>еждустрочный</w:t>
                  </w:r>
                  <w:r>
                    <w:rPr>
                      <w:rFonts w:ascii="Times New Roman" w:hAnsi="Times New Roman" w:cs="Times New Roman"/>
                      <w:sz w:val="16"/>
                      <w:szCs w:val="16"/>
                    </w:rPr>
                    <w:t xml:space="preserve"> интервал - одинарный</w:t>
                  </w:r>
                </w:p>
              </w:txbxContent>
            </v:textbox>
          </v:shape>
        </w:pict>
      </w:r>
      <w:r w:rsidR="00BC5A50" w:rsidRPr="00A4644D">
        <w:rPr>
          <w:rFonts w:ascii="Times New Roman" w:eastAsia="Times New Roman" w:hAnsi="Times New Roman" w:cs="Times New Roman"/>
          <w:color w:val="000000"/>
          <w:sz w:val="24"/>
          <w:szCs w:val="24"/>
        </w:rPr>
        <w:t>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 Унитарное предприятие должно иметь самостоятельный баланс.</w:t>
      </w:r>
    </w:p>
    <w:p w:rsidR="00BC5A50" w:rsidRDefault="00BC5A50" w:rsidP="00BC5A50">
      <w:pPr>
        <w:spacing w:after="240" w:line="240" w:lineRule="auto"/>
        <w:ind w:left="1276" w:hanging="567"/>
        <w:jc w:val="both"/>
        <w:rPr>
          <w:rFonts w:ascii="Times New Roman" w:hAnsi="Times New Roman" w:cs="Times New Roman"/>
          <w:b/>
          <w:sz w:val="28"/>
          <w:szCs w:val="24"/>
        </w:rPr>
      </w:pPr>
    </w:p>
    <w:p w:rsidR="00BC5A50" w:rsidRDefault="008E7604" w:rsidP="00BC5A50">
      <w:pPr>
        <w:spacing w:after="480" w:line="240" w:lineRule="auto"/>
        <w:ind w:left="1134" w:hanging="425"/>
        <w:jc w:val="both"/>
        <w:rPr>
          <w:rFonts w:ascii="Times New Roman" w:hAnsi="Times New Roman" w:cs="Times New Roman"/>
          <w:b/>
          <w:sz w:val="28"/>
          <w:szCs w:val="24"/>
        </w:rPr>
      </w:pPr>
      <w:r>
        <w:rPr>
          <w:rFonts w:ascii="Times New Roman" w:hAnsi="Times New Roman" w:cs="Times New Roman"/>
          <w:b/>
          <w:noProof/>
          <w:sz w:val="28"/>
          <w:szCs w:val="24"/>
          <w:lang w:eastAsia="ru-RU"/>
        </w:rPr>
        <w:pict>
          <v:shape id="_x0000_s1163" type="#_x0000_t87" style="position:absolute;left:0;text-align:left;margin-left:23.9pt;margin-top:4.6pt;width:7.15pt;height:55.1pt;z-index:251776512"/>
        </w:pict>
      </w:r>
      <w:r>
        <w:rPr>
          <w:rFonts w:ascii="Times New Roman" w:hAnsi="Times New Roman" w:cs="Times New Roman"/>
          <w:b/>
          <w:noProof/>
          <w:sz w:val="28"/>
          <w:szCs w:val="24"/>
          <w:lang w:eastAsia="ru-RU"/>
        </w:rPr>
        <w:pict>
          <v:shape id="_x0000_s1157" type="#_x0000_t88" style="position:absolute;left:0;text-align:left;margin-left:346.05pt;margin-top:28.75pt;width:7.15pt;height:30.95pt;z-index:251770368"/>
        </w:pict>
      </w:r>
      <w:r>
        <w:rPr>
          <w:rFonts w:ascii="Times New Roman" w:hAnsi="Times New Roman" w:cs="Times New Roman"/>
          <w:b/>
          <w:noProof/>
          <w:sz w:val="28"/>
          <w:szCs w:val="24"/>
        </w:rPr>
        <w:pict>
          <v:shape id="_x0000_s1158" type="#_x0000_t202" style="position:absolute;left:0;text-align:left;margin-left:353.2pt;margin-top:28.75pt;width:44.1pt;height:19.5pt;z-index:251771392;mso-width-relative:margin;mso-height-relative:margin" stroked="f">
            <v:textbox>
              <w:txbxContent>
                <w:p w:rsidR="00C7415E" w:rsidRPr="00DB3859" w:rsidRDefault="00C7415E" w:rsidP="00BC5A50">
                  <w:pPr>
                    <w:rPr>
                      <w:rFonts w:ascii="Times New Roman" w:hAnsi="Times New Roman" w:cs="Times New Roman"/>
                      <w:sz w:val="24"/>
                    </w:rPr>
                  </w:pPr>
                  <w:r w:rsidRPr="00EF7CC4">
                    <w:rPr>
                      <w:rFonts w:ascii="Times New Roman" w:hAnsi="Times New Roman" w:cs="Times New Roman"/>
                      <w:sz w:val="24"/>
                    </w:rPr>
                    <w:t>24 пт</w:t>
                  </w:r>
                </w:p>
              </w:txbxContent>
            </v:textbox>
          </v:shape>
        </w:pict>
      </w:r>
      <w:r w:rsidR="00BC5A50">
        <w:rPr>
          <w:rFonts w:ascii="Times New Roman" w:hAnsi="Times New Roman" w:cs="Times New Roman"/>
          <w:b/>
          <w:sz w:val="28"/>
          <w:szCs w:val="24"/>
        </w:rPr>
        <w:t xml:space="preserve">1 Теоретические аспекты исследования кадрового потенциала государственных унитарных предприятий </w:t>
      </w:r>
    </w:p>
    <w:p w:rsidR="00BC5A50" w:rsidRDefault="008E7604" w:rsidP="00BC5A50">
      <w:pPr>
        <w:shd w:val="clear" w:color="auto" w:fill="FFFFFF"/>
        <w:spacing w:after="0" w:line="360" w:lineRule="auto"/>
        <w:ind w:firstLine="680"/>
        <w:jc w:val="both"/>
        <w:rPr>
          <w:rFonts w:ascii="Times New Roman" w:hAnsi="Times New Roman" w:cs="Times New Roman"/>
          <w:color w:val="000000"/>
          <w:sz w:val="24"/>
          <w:szCs w:val="24"/>
        </w:rPr>
      </w:pPr>
      <w:r w:rsidRPr="008E7604">
        <w:rPr>
          <w:rFonts w:ascii="Times New Roman" w:eastAsia="Times New Roman" w:hAnsi="Times New Roman" w:cs="Times New Roman"/>
          <w:b/>
          <w:noProof/>
          <w:sz w:val="28"/>
          <w:szCs w:val="24"/>
          <w:lang w:eastAsia="ru-RU"/>
        </w:rPr>
        <w:pict>
          <v:shape id="_x0000_s1160" type="#_x0000_t202" style="position:absolute;left:0;text-align:left;margin-left:379.8pt;margin-top:180.7pt;width:44.1pt;height:28.35pt;z-index:251773440;mso-width-relative:margin;mso-height-relative:margin" stroked="f">
            <v:textbox>
              <w:txbxContent>
                <w:p w:rsidR="00C7415E" w:rsidRPr="00F87CFB" w:rsidRDefault="00C7415E" w:rsidP="00BC5A50">
                  <w:pPr>
                    <w:rPr>
                      <w:rFonts w:ascii="Times New Roman" w:hAnsi="Times New Roman" w:cs="Times New Roman"/>
                      <w:sz w:val="24"/>
                    </w:rPr>
                  </w:pPr>
                  <w:r w:rsidRPr="00F87CFB">
                    <w:rPr>
                      <w:rFonts w:ascii="Times New Roman" w:hAnsi="Times New Roman" w:cs="Times New Roman"/>
                      <w:sz w:val="24"/>
                      <w:highlight w:val="yellow"/>
                    </w:rPr>
                    <w:t>24 пт</w:t>
                  </w:r>
                </w:p>
              </w:txbxContent>
            </v:textbox>
          </v:shape>
        </w:pict>
      </w:r>
      <w:r>
        <w:rPr>
          <w:rFonts w:ascii="Times New Roman" w:hAnsi="Times New Roman" w:cs="Times New Roman"/>
          <w:noProof/>
          <w:color w:val="000000"/>
          <w:sz w:val="24"/>
          <w:szCs w:val="24"/>
          <w:lang w:eastAsia="ru-RU"/>
        </w:rPr>
        <w:pict>
          <v:shape id="_x0000_s1159" type="#_x0000_t88" style="position:absolute;left:0;text-align:left;margin-left:368.55pt;margin-top:175.45pt;width:11.25pt;height:37.5pt;z-index:251772416"/>
        </w:pict>
      </w:r>
      <w:r w:rsidR="00BC5A50">
        <w:rPr>
          <w:rFonts w:ascii="Times New Roman" w:hAnsi="Times New Roman" w:cs="Times New Roman"/>
          <w:color w:val="000000"/>
          <w:sz w:val="24"/>
          <w:szCs w:val="24"/>
        </w:rPr>
        <w:t>Унитарным предприятием признается коммерческая организация, не наделенная правом собственности на имущество …</w:t>
      </w:r>
    </w:p>
    <w:p w:rsidR="007B3922" w:rsidRPr="00055BF9" w:rsidRDefault="007B3922" w:rsidP="00BC5A50">
      <w:pPr>
        <w:spacing w:after="0"/>
        <w:jc w:val="center"/>
        <w:rPr>
          <w:rFonts w:ascii="Times New Roman" w:eastAsia="Times New Roman" w:hAnsi="Times New Roman" w:cs="Times New Roman"/>
          <w:b/>
          <w:color w:val="000000"/>
          <w:sz w:val="28"/>
          <w:szCs w:val="24"/>
          <w:lang w:eastAsia="ru-RU"/>
        </w:rPr>
      </w:pPr>
      <w:r>
        <w:rPr>
          <w:rFonts w:ascii="Times New Roman" w:hAnsi="Times New Roman" w:cs="Times New Roman"/>
          <w:color w:val="000000"/>
          <w:sz w:val="24"/>
          <w:szCs w:val="24"/>
        </w:rPr>
        <w:br w:type="page"/>
      </w:r>
      <w:r w:rsidR="00883110" w:rsidRPr="00055BF9">
        <w:rPr>
          <w:rFonts w:ascii="Times New Roman" w:eastAsia="Times New Roman" w:hAnsi="Times New Roman" w:cs="Times New Roman"/>
          <w:b/>
          <w:color w:val="000000"/>
          <w:sz w:val="28"/>
          <w:szCs w:val="24"/>
          <w:lang w:eastAsia="ru-RU"/>
        </w:rPr>
        <w:lastRenderedPageBreak/>
        <w:t xml:space="preserve">ПРИЛОЖЕНИЕ </w:t>
      </w:r>
      <w:r w:rsidR="00DC16B3">
        <w:rPr>
          <w:rFonts w:ascii="Times New Roman" w:eastAsia="Times New Roman" w:hAnsi="Times New Roman" w:cs="Times New Roman"/>
          <w:b/>
          <w:color w:val="000000"/>
          <w:sz w:val="28"/>
          <w:szCs w:val="24"/>
          <w:lang w:eastAsia="ru-RU"/>
        </w:rPr>
        <w:t>И</w:t>
      </w:r>
    </w:p>
    <w:p w:rsidR="007B3922" w:rsidRPr="006470D8" w:rsidRDefault="007B3922" w:rsidP="006470D8">
      <w:pPr>
        <w:shd w:val="clear" w:color="auto" w:fill="FFFFFF"/>
        <w:spacing w:before="240" w:after="240" w:line="240" w:lineRule="auto"/>
        <w:jc w:val="center"/>
        <w:rPr>
          <w:rFonts w:ascii="Times New Roman" w:eastAsia="Times New Roman" w:hAnsi="Times New Roman" w:cs="Times New Roman"/>
          <w:b/>
          <w:color w:val="000000"/>
          <w:sz w:val="28"/>
          <w:szCs w:val="24"/>
          <w:lang w:eastAsia="ru-RU"/>
        </w:rPr>
      </w:pPr>
      <w:r w:rsidRPr="00055BF9">
        <w:rPr>
          <w:rFonts w:ascii="Times New Roman" w:eastAsia="Times New Roman" w:hAnsi="Times New Roman" w:cs="Times New Roman"/>
          <w:b/>
          <w:color w:val="000000"/>
          <w:sz w:val="28"/>
          <w:szCs w:val="24"/>
          <w:lang w:eastAsia="ru-RU"/>
        </w:rPr>
        <w:t>Пример оформления таблицы</w:t>
      </w:r>
    </w:p>
    <w:p w:rsidR="007B3922" w:rsidRPr="00055BF9" w:rsidRDefault="007B3922" w:rsidP="007B3922">
      <w:pPr>
        <w:shd w:val="clear" w:color="auto" w:fill="FFFFFF"/>
        <w:spacing w:before="240"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Таблица 1.1 </w:t>
      </w:r>
      <w:r w:rsidR="00C06BBB">
        <w:rPr>
          <w:rFonts w:ascii="Times New Roman" w:hAnsi="Times New Roman" w:cs="Times New Roman"/>
          <w:sz w:val="24"/>
          <w:szCs w:val="40"/>
        </w:rPr>
        <w:t>–</w:t>
      </w:r>
      <w:r>
        <w:rPr>
          <w:rFonts w:ascii="Times New Roman" w:eastAsia="Times New Roman" w:hAnsi="Times New Roman" w:cs="Times New Roman"/>
          <w:color w:val="000000"/>
          <w:sz w:val="24"/>
          <w:szCs w:val="24"/>
          <w:lang w:eastAsia="ru-RU"/>
        </w:rPr>
        <w:t xml:space="preserve"> Размеры шайб</w:t>
      </w:r>
    </w:p>
    <w:p w:rsidR="007B3922" w:rsidRPr="00055BF9" w:rsidRDefault="007B3922" w:rsidP="007B3922">
      <w:pPr>
        <w:shd w:val="clear" w:color="auto" w:fill="FFFFFF"/>
        <w:spacing w:after="0" w:line="240" w:lineRule="auto"/>
        <w:ind w:left="1692"/>
        <w:jc w:val="right"/>
        <w:rPr>
          <w:rFonts w:ascii="Times New Roman" w:eastAsia="Times New Roman" w:hAnsi="Times New Roman" w:cs="Times New Roman"/>
          <w:sz w:val="24"/>
          <w:szCs w:val="24"/>
          <w:lang w:eastAsia="ru-RU"/>
        </w:rPr>
      </w:pPr>
      <w:r w:rsidRPr="00055BF9">
        <w:rPr>
          <w:rFonts w:ascii="Times New Roman" w:eastAsia="Times New Roman" w:hAnsi="Times New Roman" w:cs="Times New Roman"/>
          <w:color w:val="000000"/>
          <w:sz w:val="24"/>
          <w:szCs w:val="24"/>
          <w:lang w:eastAsia="ru-RU"/>
        </w:rPr>
        <w:t>В миллиметрах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202"/>
        <w:gridCol w:w="2196"/>
        <w:gridCol w:w="628"/>
        <w:gridCol w:w="944"/>
        <w:gridCol w:w="787"/>
        <w:gridCol w:w="944"/>
        <w:gridCol w:w="787"/>
        <w:gridCol w:w="947"/>
      </w:tblGrid>
      <w:tr w:rsidR="007B3922" w:rsidRPr="00017836" w:rsidTr="00E6147C">
        <w:trPr>
          <w:cantSplit/>
          <w:trHeight w:val="480"/>
        </w:trPr>
        <w:tc>
          <w:tcPr>
            <w:tcW w:w="1167" w:type="pct"/>
            <w:vMerge w:val="restart"/>
            <w:shd w:val="clear" w:color="auto" w:fill="FFFFFF"/>
            <w:vAlign w:val="center"/>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color w:val="000000"/>
                <w:sz w:val="24"/>
                <w:szCs w:val="24"/>
                <w:lang w:eastAsia="ru-RU"/>
              </w:rPr>
              <w:t>Номинальный диаметр резьбы болта, винта, шпильки</w:t>
            </w:r>
          </w:p>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64" w:type="pct"/>
            <w:vMerge w:val="restart"/>
            <w:shd w:val="clear" w:color="auto" w:fill="FFFFFF"/>
            <w:vAlign w:val="center"/>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color w:val="000000"/>
                <w:sz w:val="24"/>
                <w:szCs w:val="24"/>
                <w:lang w:eastAsia="ru-RU"/>
              </w:rPr>
              <w:t>Внутренний диаметр шайбы</w:t>
            </w:r>
          </w:p>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p>
        </w:tc>
        <w:tc>
          <w:tcPr>
            <w:tcW w:w="2669" w:type="pct"/>
            <w:gridSpan w:val="6"/>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Толщина шайбы</w:t>
            </w:r>
          </w:p>
        </w:tc>
      </w:tr>
      <w:tr w:rsidR="007B3922" w:rsidRPr="00017836" w:rsidTr="00E6147C">
        <w:trPr>
          <w:cantSplit/>
          <w:trHeight w:val="332"/>
        </w:trPr>
        <w:tc>
          <w:tcPr>
            <w:tcW w:w="1167" w:type="pct"/>
            <w:vMerge/>
            <w:vAlign w:val="center"/>
            <w:hideMark/>
          </w:tcPr>
          <w:p w:rsidR="007B3922" w:rsidRPr="00017836" w:rsidRDefault="007B3922" w:rsidP="00E6147C">
            <w:pPr>
              <w:spacing w:after="0" w:line="240" w:lineRule="auto"/>
              <w:jc w:val="center"/>
              <w:rPr>
                <w:rFonts w:ascii="Times New Roman" w:eastAsia="Times New Roman" w:hAnsi="Times New Roman" w:cs="Times New Roman"/>
                <w:sz w:val="24"/>
                <w:szCs w:val="24"/>
                <w:lang w:eastAsia="ru-RU"/>
              </w:rPr>
            </w:pPr>
          </w:p>
        </w:tc>
        <w:tc>
          <w:tcPr>
            <w:tcW w:w="1164" w:type="pct"/>
            <w:vMerge/>
            <w:vAlign w:val="center"/>
            <w:hideMark/>
          </w:tcPr>
          <w:p w:rsidR="007B3922" w:rsidRPr="00017836" w:rsidRDefault="007B3922" w:rsidP="00E6147C">
            <w:pPr>
              <w:spacing w:after="0" w:line="240" w:lineRule="auto"/>
              <w:jc w:val="center"/>
              <w:rPr>
                <w:rFonts w:ascii="Times New Roman" w:eastAsia="Times New Roman" w:hAnsi="Times New Roman" w:cs="Times New Roman"/>
                <w:sz w:val="24"/>
                <w:szCs w:val="24"/>
                <w:lang w:eastAsia="ru-RU"/>
              </w:rPr>
            </w:pPr>
          </w:p>
        </w:tc>
        <w:tc>
          <w:tcPr>
            <w:tcW w:w="833" w:type="pct"/>
            <w:gridSpan w:val="2"/>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легкой</w:t>
            </w:r>
          </w:p>
        </w:tc>
        <w:tc>
          <w:tcPr>
            <w:tcW w:w="917" w:type="pct"/>
            <w:gridSpan w:val="2"/>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нормальной</w:t>
            </w:r>
          </w:p>
        </w:tc>
        <w:tc>
          <w:tcPr>
            <w:tcW w:w="918" w:type="pct"/>
            <w:gridSpan w:val="2"/>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тяжелой</w:t>
            </w:r>
          </w:p>
        </w:tc>
      </w:tr>
      <w:tr w:rsidR="007B3922" w:rsidRPr="00017836" w:rsidTr="00E6147C">
        <w:trPr>
          <w:cantSplit/>
          <w:trHeight w:val="266"/>
        </w:trPr>
        <w:tc>
          <w:tcPr>
            <w:tcW w:w="1167" w:type="pct"/>
            <w:vMerge/>
            <w:vAlign w:val="center"/>
            <w:hideMark/>
          </w:tcPr>
          <w:p w:rsidR="007B3922" w:rsidRPr="00017836" w:rsidRDefault="007B3922" w:rsidP="00E6147C">
            <w:pPr>
              <w:spacing w:after="0" w:line="240" w:lineRule="auto"/>
              <w:jc w:val="center"/>
              <w:rPr>
                <w:rFonts w:ascii="Times New Roman" w:eastAsia="Times New Roman" w:hAnsi="Times New Roman" w:cs="Times New Roman"/>
                <w:sz w:val="24"/>
                <w:szCs w:val="24"/>
                <w:lang w:eastAsia="ru-RU"/>
              </w:rPr>
            </w:pPr>
          </w:p>
        </w:tc>
        <w:tc>
          <w:tcPr>
            <w:tcW w:w="1164" w:type="pct"/>
            <w:vMerge/>
            <w:vAlign w:val="center"/>
            <w:hideMark/>
          </w:tcPr>
          <w:p w:rsidR="007B3922" w:rsidRPr="00017836" w:rsidRDefault="007B3922" w:rsidP="00E6147C">
            <w:pPr>
              <w:spacing w:after="0" w:line="240" w:lineRule="auto"/>
              <w:jc w:val="center"/>
              <w:rPr>
                <w:rFonts w:ascii="Times New Roman" w:eastAsia="Times New Roman" w:hAnsi="Times New Roman" w:cs="Times New Roman"/>
                <w:sz w:val="24"/>
                <w:szCs w:val="24"/>
                <w:lang w:eastAsia="ru-RU"/>
              </w:rPr>
            </w:pPr>
          </w:p>
        </w:tc>
        <w:tc>
          <w:tcPr>
            <w:tcW w:w="333"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017836">
              <w:rPr>
                <w:rFonts w:ascii="Times New Roman" w:eastAsia="Times New Roman" w:hAnsi="Times New Roman" w:cs="Times New Roman"/>
                <w:color w:val="000000"/>
                <w:sz w:val="24"/>
                <w:szCs w:val="24"/>
                <w:lang w:val="en-US" w:eastAsia="ru-RU"/>
              </w:rPr>
              <w:t>a</w:t>
            </w:r>
          </w:p>
        </w:tc>
        <w:tc>
          <w:tcPr>
            <w:tcW w:w="500"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val="en-US" w:eastAsia="ru-RU"/>
              </w:rPr>
            </w:pPr>
            <w:r w:rsidRPr="00017836">
              <w:rPr>
                <w:rFonts w:ascii="Times New Roman" w:eastAsia="Times New Roman" w:hAnsi="Times New Roman" w:cs="Times New Roman"/>
                <w:sz w:val="24"/>
                <w:szCs w:val="24"/>
                <w:lang w:val="en-US" w:eastAsia="ru-RU"/>
              </w:rPr>
              <w:t>b</w:t>
            </w:r>
          </w:p>
        </w:tc>
        <w:tc>
          <w:tcPr>
            <w:tcW w:w="417"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val="en-US" w:eastAsia="ru-RU"/>
              </w:rPr>
            </w:pPr>
            <w:r w:rsidRPr="00017836">
              <w:rPr>
                <w:rFonts w:ascii="Times New Roman" w:eastAsia="Times New Roman" w:hAnsi="Times New Roman" w:cs="Times New Roman"/>
                <w:sz w:val="24"/>
                <w:szCs w:val="24"/>
                <w:lang w:val="en-US" w:eastAsia="ru-RU"/>
              </w:rPr>
              <w:t>a</w:t>
            </w:r>
          </w:p>
        </w:tc>
        <w:tc>
          <w:tcPr>
            <w:tcW w:w="500"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val="en-US" w:eastAsia="ru-RU"/>
              </w:rPr>
            </w:pPr>
            <w:r w:rsidRPr="00017836">
              <w:rPr>
                <w:rFonts w:ascii="Times New Roman" w:eastAsia="Times New Roman" w:hAnsi="Times New Roman" w:cs="Times New Roman"/>
                <w:sz w:val="24"/>
                <w:szCs w:val="24"/>
                <w:lang w:val="en-US" w:eastAsia="ru-RU"/>
              </w:rPr>
              <w:t>b</w:t>
            </w:r>
          </w:p>
        </w:tc>
        <w:tc>
          <w:tcPr>
            <w:tcW w:w="417"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val="en-US" w:eastAsia="ru-RU"/>
              </w:rPr>
            </w:pPr>
            <w:r w:rsidRPr="00017836">
              <w:rPr>
                <w:rFonts w:ascii="Times New Roman" w:eastAsia="Times New Roman" w:hAnsi="Times New Roman" w:cs="Times New Roman"/>
                <w:sz w:val="24"/>
                <w:szCs w:val="24"/>
                <w:lang w:val="en-US" w:eastAsia="ru-RU"/>
              </w:rPr>
              <w:t>a</w:t>
            </w:r>
          </w:p>
        </w:tc>
        <w:tc>
          <w:tcPr>
            <w:tcW w:w="501"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val="en-US" w:eastAsia="ru-RU"/>
              </w:rPr>
              <w:t>b</w:t>
            </w:r>
          </w:p>
        </w:tc>
      </w:tr>
      <w:tr w:rsidR="007B3922" w:rsidRPr="00017836" w:rsidTr="00E6147C">
        <w:trPr>
          <w:trHeight w:val="480"/>
        </w:trPr>
        <w:tc>
          <w:tcPr>
            <w:tcW w:w="1167"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2.0</w:t>
            </w:r>
          </w:p>
        </w:tc>
        <w:tc>
          <w:tcPr>
            <w:tcW w:w="1164"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2.1</w:t>
            </w:r>
          </w:p>
        </w:tc>
        <w:tc>
          <w:tcPr>
            <w:tcW w:w="333"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7836">
              <w:rPr>
                <w:rFonts w:ascii="Times New Roman" w:eastAsia="Times New Roman" w:hAnsi="Times New Roman" w:cs="Times New Roman"/>
                <w:color w:val="000000"/>
                <w:sz w:val="24"/>
                <w:szCs w:val="24"/>
                <w:lang w:eastAsia="ru-RU"/>
              </w:rPr>
              <w:t>0,5</w:t>
            </w:r>
          </w:p>
        </w:tc>
        <w:tc>
          <w:tcPr>
            <w:tcW w:w="500"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0,8</w:t>
            </w:r>
          </w:p>
        </w:tc>
        <w:tc>
          <w:tcPr>
            <w:tcW w:w="417"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0,5</w:t>
            </w:r>
          </w:p>
        </w:tc>
        <w:tc>
          <w:tcPr>
            <w:tcW w:w="500"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0,5</w:t>
            </w:r>
          </w:p>
        </w:tc>
        <w:tc>
          <w:tcPr>
            <w:tcW w:w="417"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501"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r>
      <w:tr w:rsidR="007B3922" w:rsidRPr="00017836" w:rsidTr="00E6147C">
        <w:trPr>
          <w:trHeight w:val="480"/>
        </w:trPr>
        <w:tc>
          <w:tcPr>
            <w:tcW w:w="1167" w:type="pct"/>
            <w:tcBorders>
              <w:bottom w:val="single" w:sz="4" w:space="0" w:color="auto"/>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2,5</w:t>
            </w:r>
          </w:p>
        </w:tc>
        <w:tc>
          <w:tcPr>
            <w:tcW w:w="1164" w:type="pct"/>
            <w:tcBorders>
              <w:bottom w:val="single" w:sz="4" w:space="0" w:color="auto"/>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2,6</w:t>
            </w:r>
          </w:p>
        </w:tc>
        <w:tc>
          <w:tcPr>
            <w:tcW w:w="333" w:type="pct"/>
            <w:tcBorders>
              <w:bottom w:val="single" w:sz="4" w:space="0" w:color="auto"/>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7836">
              <w:rPr>
                <w:rFonts w:ascii="Times New Roman" w:eastAsia="Times New Roman" w:hAnsi="Times New Roman" w:cs="Times New Roman"/>
                <w:color w:val="000000"/>
                <w:sz w:val="24"/>
                <w:szCs w:val="24"/>
                <w:lang w:eastAsia="ru-RU"/>
              </w:rPr>
              <w:t>0,6</w:t>
            </w:r>
          </w:p>
        </w:tc>
        <w:tc>
          <w:tcPr>
            <w:tcW w:w="500" w:type="pct"/>
            <w:tcBorders>
              <w:bottom w:val="single" w:sz="4" w:space="0" w:color="auto"/>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0,8</w:t>
            </w:r>
          </w:p>
        </w:tc>
        <w:tc>
          <w:tcPr>
            <w:tcW w:w="417" w:type="pct"/>
            <w:tcBorders>
              <w:bottom w:val="single" w:sz="4" w:space="0" w:color="auto"/>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0,6</w:t>
            </w:r>
          </w:p>
        </w:tc>
        <w:tc>
          <w:tcPr>
            <w:tcW w:w="500" w:type="pct"/>
            <w:tcBorders>
              <w:bottom w:val="single" w:sz="4" w:space="0" w:color="auto"/>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0,6</w:t>
            </w:r>
          </w:p>
        </w:tc>
        <w:tc>
          <w:tcPr>
            <w:tcW w:w="417" w:type="pct"/>
            <w:tcBorders>
              <w:bottom w:val="single" w:sz="4" w:space="0" w:color="auto"/>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501" w:type="pct"/>
            <w:tcBorders>
              <w:bottom w:val="single" w:sz="4" w:space="0" w:color="auto"/>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r>
      <w:tr w:rsidR="007B3922" w:rsidRPr="00017836" w:rsidTr="00E6147C">
        <w:trPr>
          <w:trHeight w:val="480"/>
        </w:trPr>
        <w:tc>
          <w:tcPr>
            <w:tcW w:w="1167" w:type="pct"/>
            <w:tcBorders>
              <w:bottom w:val="nil"/>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3,0</w:t>
            </w:r>
          </w:p>
        </w:tc>
        <w:tc>
          <w:tcPr>
            <w:tcW w:w="1164" w:type="pct"/>
            <w:tcBorders>
              <w:bottom w:val="nil"/>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3,1</w:t>
            </w:r>
          </w:p>
        </w:tc>
        <w:tc>
          <w:tcPr>
            <w:tcW w:w="333" w:type="pct"/>
            <w:tcBorders>
              <w:bottom w:val="nil"/>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7836">
              <w:rPr>
                <w:rFonts w:ascii="Times New Roman" w:eastAsia="Times New Roman" w:hAnsi="Times New Roman" w:cs="Times New Roman"/>
                <w:color w:val="000000"/>
                <w:sz w:val="24"/>
                <w:szCs w:val="24"/>
                <w:lang w:eastAsia="ru-RU"/>
              </w:rPr>
              <w:t>0,8</w:t>
            </w:r>
          </w:p>
        </w:tc>
        <w:tc>
          <w:tcPr>
            <w:tcW w:w="500" w:type="pct"/>
            <w:tcBorders>
              <w:bottom w:val="nil"/>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1,0</w:t>
            </w:r>
          </w:p>
        </w:tc>
        <w:tc>
          <w:tcPr>
            <w:tcW w:w="417" w:type="pct"/>
            <w:tcBorders>
              <w:bottom w:val="nil"/>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0,8</w:t>
            </w:r>
          </w:p>
        </w:tc>
        <w:tc>
          <w:tcPr>
            <w:tcW w:w="500" w:type="pct"/>
            <w:tcBorders>
              <w:bottom w:val="nil"/>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0,8</w:t>
            </w:r>
          </w:p>
        </w:tc>
        <w:tc>
          <w:tcPr>
            <w:tcW w:w="417" w:type="pct"/>
            <w:tcBorders>
              <w:bottom w:val="nil"/>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1,0</w:t>
            </w:r>
          </w:p>
        </w:tc>
        <w:tc>
          <w:tcPr>
            <w:tcW w:w="501" w:type="pct"/>
            <w:tcBorders>
              <w:bottom w:val="nil"/>
            </w:tcBorders>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1,2</w:t>
            </w:r>
          </w:p>
        </w:tc>
      </w:tr>
    </w:tbl>
    <w:p w:rsidR="007B3922" w:rsidRDefault="007B3922" w:rsidP="007B3922">
      <w:pPr>
        <w:spacing w:after="0" w:line="240" w:lineRule="auto"/>
        <w:rPr>
          <w:rFonts w:ascii="Times New Roman" w:hAnsi="Times New Roman" w:cs="Times New Roman"/>
          <w:sz w:val="24"/>
          <w:szCs w:val="24"/>
        </w:rPr>
      </w:pPr>
    </w:p>
    <w:p w:rsidR="007B3922" w:rsidRDefault="007B3922" w:rsidP="007B3922">
      <w:pPr>
        <w:spacing w:after="0" w:line="240" w:lineRule="auto"/>
        <w:rPr>
          <w:rFonts w:ascii="Times New Roman" w:hAnsi="Times New Roman" w:cs="Times New Roman"/>
          <w:sz w:val="24"/>
          <w:szCs w:val="24"/>
        </w:rPr>
      </w:pPr>
    </w:p>
    <w:p w:rsidR="007B3922" w:rsidRDefault="007B3922" w:rsidP="007B3922">
      <w:pPr>
        <w:spacing w:after="0" w:line="240" w:lineRule="auto"/>
        <w:rPr>
          <w:rFonts w:ascii="Times New Roman" w:hAnsi="Times New Roman" w:cs="Times New Roman"/>
          <w:sz w:val="24"/>
          <w:szCs w:val="24"/>
        </w:rPr>
      </w:pPr>
      <w:r w:rsidRPr="00D77DA4">
        <w:rPr>
          <w:rFonts w:ascii="Times New Roman" w:hAnsi="Times New Roman" w:cs="Times New Roman"/>
          <w:sz w:val="24"/>
          <w:szCs w:val="24"/>
        </w:rPr>
        <w:t>Продолжение таблицы 1.1</w:t>
      </w:r>
    </w:p>
    <w:p w:rsidR="007B3922" w:rsidRPr="008925B9" w:rsidRDefault="007B3922" w:rsidP="007B3922">
      <w:pPr>
        <w:shd w:val="clear" w:color="auto" w:fill="FFFFFF"/>
        <w:spacing w:after="0" w:line="240" w:lineRule="auto"/>
        <w:ind w:left="1692"/>
        <w:jc w:val="right"/>
        <w:rPr>
          <w:rFonts w:ascii="Times New Roman" w:eastAsia="Times New Roman" w:hAnsi="Times New Roman" w:cs="Times New Roman"/>
          <w:sz w:val="24"/>
          <w:szCs w:val="24"/>
          <w:lang w:eastAsia="ru-RU"/>
        </w:rPr>
      </w:pPr>
      <w:r w:rsidRPr="008925B9">
        <w:rPr>
          <w:rFonts w:ascii="Times New Roman" w:eastAsia="Times New Roman" w:hAnsi="Times New Roman" w:cs="Times New Roman"/>
          <w:color w:val="000000"/>
          <w:sz w:val="24"/>
          <w:szCs w:val="24"/>
          <w:lang w:eastAsia="ru-RU"/>
        </w:rPr>
        <w:t>В миллиметрах</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201"/>
        <w:gridCol w:w="2196"/>
        <w:gridCol w:w="604"/>
        <w:gridCol w:w="945"/>
        <w:gridCol w:w="787"/>
        <w:gridCol w:w="945"/>
        <w:gridCol w:w="787"/>
        <w:gridCol w:w="945"/>
      </w:tblGrid>
      <w:tr w:rsidR="007B3922" w:rsidRPr="00017836" w:rsidTr="00E6147C">
        <w:trPr>
          <w:cantSplit/>
          <w:trHeight w:val="361"/>
        </w:trPr>
        <w:tc>
          <w:tcPr>
            <w:tcW w:w="1170" w:type="pct"/>
            <w:vMerge w:val="restar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Номинальный диаметр резьбы болта, винта, шпильки</w:t>
            </w:r>
          </w:p>
        </w:tc>
        <w:tc>
          <w:tcPr>
            <w:tcW w:w="1167" w:type="pct"/>
            <w:vMerge w:val="restar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Внутренний диаметр шайбы</w:t>
            </w:r>
          </w:p>
        </w:tc>
        <w:tc>
          <w:tcPr>
            <w:tcW w:w="2663" w:type="pct"/>
            <w:gridSpan w:val="6"/>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Толщина шайбы</w:t>
            </w:r>
          </w:p>
        </w:tc>
      </w:tr>
      <w:tr w:rsidR="007B3922" w:rsidRPr="00017836" w:rsidTr="00E6147C">
        <w:trPr>
          <w:cantSplit/>
          <w:trHeight w:val="278"/>
        </w:trPr>
        <w:tc>
          <w:tcPr>
            <w:tcW w:w="1170" w:type="pct"/>
            <w:vMerge/>
            <w:vAlign w:val="center"/>
            <w:hideMark/>
          </w:tcPr>
          <w:p w:rsidR="007B3922" w:rsidRPr="00017836" w:rsidRDefault="007B3922" w:rsidP="00E6147C">
            <w:pPr>
              <w:spacing w:after="0" w:line="240" w:lineRule="auto"/>
              <w:rPr>
                <w:rFonts w:ascii="Times New Roman" w:eastAsia="Times New Roman" w:hAnsi="Times New Roman" w:cs="Times New Roman"/>
                <w:sz w:val="24"/>
                <w:szCs w:val="24"/>
                <w:lang w:eastAsia="ru-RU"/>
              </w:rPr>
            </w:pPr>
          </w:p>
        </w:tc>
        <w:tc>
          <w:tcPr>
            <w:tcW w:w="1167" w:type="pct"/>
            <w:vMerge/>
            <w:vAlign w:val="center"/>
            <w:hideMark/>
          </w:tcPr>
          <w:p w:rsidR="007B3922" w:rsidRPr="00017836" w:rsidRDefault="007B3922" w:rsidP="00E6147C">
            <w:pPr>
              <w:spacing w:after="0" w:line="240" w:lineRule="auto"/>
              <w:rPr>
                <w:rFonts w:ascii="Times New Roman" w:eastAsia="Times New Roman" w:hAnsi="Times New Roman" w:cs="Times New Roman"/>
                <w:sz w:val="24"/>
                <w:szCs w:val="24"/>
                <w:lang w:eastAsia="ru-RU"/>
              </w:rPr>
            </w:pPr>
          </w:p>
        </w:tc>
        <w:tc>
          <w:tcPr>
            <w:tcW w:w="822" w:type="pct"/>
            <w:gridSpan w:val="2"/>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легкой</w:t>
            </w:r>
          </w:p>
        </w:tc>
        <w:tc>
          <w:tcPr>
            <w:tcW w:w="920" w:type="pct"/>
            <w:gridSpan w:val="2"/>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нормальной</w:t>
            </w:r>
          </w:p>
        </w:tc>
        <w:tc>
          <w:tcPr>
            <w:tcW w:w="921" w:type="pct"/>
            <w:gridSpan w:val="2"/>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 xml:space="preserve">тяжелой </w:t>
            </w:r>
          </w:p>
        </w:tc>
      </w:tr>
      <w:tr w:rsidR="007B3922" w:rsidRPr="00017836" w:rsidTr="00E6147C">
        <w:trPr>
          <w:cantSplit/>
          <w:trHeight w:val="214"/>
        </w:trPr>
        <w:tc>
          <w:tcPr>
            <w:tcW w:w="1170" w:type="pct"/>
            <w:vMerge/>
            <w:vAlign w:val="center"/>
            <w:hideMark/>
          </w:tcPr>
          <w:p w:rsidR="007B3922" w:rsidRPr="00017836" w:rsidRDefault="007B3922" w:rsidP="00E6147C">
            <w:pPr>
              <w:spacing w:after="0" w:line="240" w:lineRule="auto"/>
              <w:rPr>
                <w:rFonts w:ascii="Times New Roman" w:eastAsia="Times New Roman" w:hAnsi="Times New Roman" w:cs="Times New Roman"/>
                <w:sz w:val="24"/>
                <w:szCs w:val="24"/>
                <w:lang w:eastAsia="ru-RU"/>
              </w:rPr>
            </w:pPr>
          </w:p>
        </w:tc>
        <w:tc>
          <w:tcPr>
            <w:tcW w:w="1167" w:type="pct"/>
            <w:vMerge/>
            <w:vAlign w:val="center"/>
            <w:hideMark/>
          </w:tcPr>
          <w:p w:rsidR="007B3922" w:rsidRPr="00017836" w:rsidRDefault="007B3922" w:rsidP="00E6147C">
            <w:pPr>
              <w:spacing w:after="0" w:line="240" w:lineRule="auto"/>
              <w:rPr>
                <w:rFonts w:ascii="Times New Roman" w:eastAsia="Times New Roman" w:hAnsi="Times New Roman" w:cs="Times New Roman"/>
                <w:sz w:val="24"/>
                <w:szCs w:val="24"/>
                <w:lang w:eastAsia="ru-RU"/>
              </w:rPr>
            </w:pPr>
          </w:p>
        </w:tc>
        <w:tc>
          <w:tcPr>
            <w:tcW w:w="321"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7836">
              <w:rPr>
                <w:rFonts w:ascii="Times New Roman" w:eastAsia="Times New Roman" w:hAnsi="Times New Roman" w:cs="Times New Roman"/>
                <w:color w:val="000000"/>
                <w:sz w:val="24"/>
                <w:szCs w:val="24"/>
                <w:lang w:val="en-US" w:eastAsia="ru-RU"/>
              </w:rPr>
              <w:t>а</w:t>
            </w:r>
          </w:p>
        </w:tc>
        <w:tc>
          <w:tcPr>
            <w:tcW w:w="502"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val="en-US" w:eastAsia="ru-RU"/>
              </w:rPr>
            </w:pPr>
            <w:r w:rsidRPr="00017836">
              <w:rPr>
                <w:rFonts w:ascii="Times New Roman" w:eastAsia="Times New Roman" w:hAnsi="Times New Roman" w:cs="Times New Roman"/>
                <w:sz w:val="24"/>
                <w:szCs w:val="24"/>
                <w:lang w:val="en-US" w:eastAsia="ru-RU"/>
              </w:rPr>
              <w:t>b</w:t>
            </w:r>
          </w:p>
        </w:tc>
        <w:tc>
          <w:tcPr>
            <w:tcW w:w="418"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а</w:t>
            </w:r>
          </w:p>
        </w:tc>
        <w:tc>
          <w:tcPr>
            <w:tcW w:w="502"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val="en-US" w:eastAsia="ru-RU"/>
              </w:rPr>
            </w:pPr>
            <w:r w:rsidRPr="00017836">
              <w:rPr>
                <w:rFonts w:ascii="Times New Roman" w:eastAsia="Times New Roman" w:hAnsi="Times New Roman" w:cs="Times New Roman"/>
                <w:sz w:val="24"/>
                <w:szCs w:val="24"/>
                <w:lang w:eastAsia="ru-RU"/>
              </w:rPr>
              <w:t>b</w:t>
            </w:r>
          </w:p>
        </w:tc>
        <w:tc>
          <w:tcPr>
            <w:tcW w:w="418"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а</w:t>
            </w:r>
          </w:p>
        </w:tc>
        <w:tc>
          <w:tcPr>
            <w:tcW w:w="503"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val="en-US" w:eastAsia="ru-RU"/>
              </w:rPr>
            </w:pPr>
            <w:r w:rsidRPr="00017836">
              <w:rPr>
                <w:rFonts w:ascii="Times New Roman" w:eastAsia="Times New Roman" w:hAnsi="Times New Roman" w:cs="Times New Roman"/>
                <w:sz w:val="24"/>
                <w:szCs w:val="24"/>
                <w:lang w:eastAsia="ru-RU"/>
              </w:rPr>
              <w:t>b</w:t>
            </w:r>
          </w:p>
        </w:tc>
      </w:tr>
      <w:tr w:rsidR="007B3922" w:rsidRPr="00017836" w:rsidTr="00E6147C">
        <w:trPr>
          <w:trHeight w:val="480"/>
        </w:trPr>
        <w:tc>
          <w:tcPr>
            <w:tcW w:w="1170"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4,0</w:t>
            </w:r>
          </w:p>
        </w:tc>
        <w:tc>
          <w:tcPr>
            <w:tcW w:w="1167"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4,1</w:t>
            </w:r>
          </w:p>
        </w:tc>
        <w:tc>
          <w:tcPr>
            <w:tcW w:w="321"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7836">
              <w:rPr>
                <w:rFonts w:ascii="Times New Roman" w:eastAsia="Times New Roman" w:hAnsi="Times New Roman" w:cs="Times New Roman"/>
                <w:color w:val="000000"/>
                <w:sz w:val="24"/>
                <w:szCs w:val="24"/>
                <w:lang w:eastAsia="ru-RU"/>
              </w:rPr>
              <w:t>1,0</w:t>
            </w:r>
          </w:p>
        </w:tc>
        <w:tc>
          <w:tcPr>
            <w:tcW w:w="502"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1,2</w:t>
            </w:r>
          </w:p>
        </w:tc>
        <w:tc>
          <w:tcPr>
            <w:tcW w:w="418"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1,2</w:t>
            </w:r>
          </w:p>
        </w:tc>
        <w:tc>
          <w:tcPr>
            <w:tcW w:w="502"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1,2</w:t>
            </w:r>
          </w:p>
        </w:tc>
        <w:tc>
          <w:tcPr>
            <w:tcW w:w="418"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1,2</w:t>
            </w:r>
          </w:p>
        </w:tc>
        <w:tc>
          <w:tcPr>
            <w:tcW w:w="503"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1,6</w:t>
            </w:r>
          </w:p>
        </w:tc>
      </w:tr>
      <w:tr w:rsidR="007B3922" w:rsidRPr="00017836" w:rsidTr="00E6147C">
        <w:trPr>
          <w:trHeight w:val="480"/>
        </w:trPr>
        <w:tc>
          <w:tcPr>
            <w:tcW w:w="1170"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1167"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321"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7836">
              <w:rPr>
                <w:rFonts w:ascii="Times New Roman" w:eastAsia="Times New Roman" w:hAnsi="Times New Roman" w:cs="Times New Roman"/>
                <w:color w:val="000000"/>
                <w:sz w:val="24"/>
                <w:szCs w:val="24"/>
                <w:lang w:eastAsia="ru-RU"/>
              </w:rPr>
              <w:t>…</w:t>
            </w:r>
          </w:p>
        </w:tc>
        <w:tc>
          <w:tcPr>
            <w:tcW w:w="502"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418"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502"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418"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503"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r>
      <w:tr w:rsidR="007B3922" w:rsidRPr="00017836" w:rsidTr="00E6147C">
        <w:trPr>
          <w:trHeight w:val="480"/>
        </w:trPr>
        <w:tc>
          <w:tcPr>
            <w:tcW w:w="1170"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1167"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321"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7836">
              <w:rPr>
                <w:rFonts w:ascii="Times New Roman" w:eastAsia="Times New Roman" w:hAnsi="Times New Roman" w:cs="Times New Roman"/>
                <w:color w:val="000000"/>
                <w:sz w:val="24"/>
                <w:szCs w:val="24"/>
                <w:lang w:eastAsia="ru-RU"/>
              </w:rPr>
              <w:t>…</w:t>
            </w:r>
          </w:p>
        </w:tc>
        <w:tc>
          <w:tcPr>
            <w:tcW w:w="502"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418"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502"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418"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503"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r>
      <w:tr w:rsidR="007B3922" w:rsidRPr="00017836" w:rsidTr="00E6147C">
        <w:trPr>
          <w:trHeight w:val="480"/>
        </w:trPr>
        <w:tc>
          <w:tcPr>
            <w:tcW w:w="1170"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42,0</w:t>
            </w:r>
          </w:p>
        </w:tc>
        <w:tc>
          <w:tcPr>
            <w:tcW w:w="1167"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42,5</w:t>
            </w:r>
          </w:p>
        </w:tc>
        <w:tc>
          <w:tcPr>
            <w:tcW w:w="321"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7836">
              <w:rPr>
                <w:rFonts w:ascii="Times New Roman" w:eastAsia="Times New Roman" w:hAnsi="Times New Roman" w:cs="Times New Roman"/>
                <w:color w:val="000000"/>
                <w:sz w:val="24"/>
                <w:szCs w:val="24"/>
                <w:lang w:eastAsia="ru-RU"/>
              </w:rPr>
              <w:t>-</w:t>
            </w:r>
          </w:p>
        </w:tc>
        <w:tc>
          <w:tcPr>
            <w:tcW w:w="502"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418"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9,0</w:t>
            </w:r>
          </w:p>
        </w:tc>
        <w:tc>
          <w:tcPr>
            <w:tcW w:w="502"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9,0</w:t>
            </w:r>
          </w:p>
        </w:tc>
        <w:tc>
          <w:tcPr>
            <w:tcW w:w="418" w:type="pct"/>
            <w:shd w:val="clear" w:color="auto" w:fill="FFFFFF"/>
            <w:vAlign w:val="center"/>
            <w:hideMark/>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r w:rsidRPr="00017836">
              <w:rPr>
                <w:rFonts w:ascii="Times New Roman" w:eastAsia="Times New Roman" w:hAnsi="Times New Roman" w:cs="Times New Roman"/>
                <w:sz w:val="24"/>
                <w:szCs w:val="24"/>
                <w:lang w:eastAsia="ru-RU"/>
              </w:rPr>
              <w:t>-</w:t>
            </w:r>
          </w:p>
        </w:tc>
        <w:tc>
          <w:tcPr>
            <w:tcW w:w="503" w:type="pct"/>
            <w:shd w:val="clear" w:color="auto" w:fill="FFFFFF"/>
            <w:vAlign w:val="center"/>
          </w:tcPr>
          <w:p w:rsidR="007B3922" w:rsidRPr="00017836" w:rsidRDefault="007B3922" w:rsidP="00E6147C">
            <w:pPr>
              <w:shd w:val="clear" w:color="auto" w:fill="FFFFFF"/>
              <w:spacing w:after="0" w:line="240" w:lineRule="auto"/>
              <w:jc w:val="center"/>
              <w:rPr>
                <w:rFonts w:ascii="Times New Roman" w:eastAsia="Times New Roman" w:hAnsi="Times New Roman" w:cs="Times New Roman"/>
                <w:sz w:val="24"/>
                <w:szCs w:val="24"/>
                <w:lang w:eastAsia="ru-RU"/>
              </w:rPr>
            </w:pPr>
          </w:p>
        </w:tc>
      </w:tr>
    </w:tbl>
    <w:p w:rsidR="007B3922" w:rsidRDefault="007B3922" w:rsidP="007B3922">
      <w:pPr>
        <w:spacing w:after="0"/>
        <w:rPr>
          <w:rFonts w:ascii="Times New Roman" w:hAnsi="Times New Roman" w:cs="Times New Roman"/>
          <w:sz w:val="24"/>
          <w:szCs w:val="24"/>
        </w:rPr>
      </w:pPr>
    </w:p>
    <w:p w:rsidR="007B3922" w:rsidRDefault="007B3922" w:rsidP="007B3922">
      <w:pPr>
        <w:spacing w:after="0"/>
        <w:rPr>
          <w:rFonts w:ascii="Times New Roman" w:hAnsi="Times New Roman" w:cs="Times New Roman"/>
          <w:sz w:val="24"/>
          <w:szCs w:val="24"/>
        </w:rPr>
      </w:pPr>
    </w:p>
    <w:p w:rsidR="007B3922" w:rsidRDefault="007B3922" w:rsidP="007B3922">
      <w:pPr>
        <w:spacing w:after="0"/>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DC16B3">
        <w:rPr>
          <w:rFonts w:ascii="Times New Roman" w:hAnsi="Times New Roman" w:cs="Times New Roman"/>
          <w:sz w:val="24"/>
          <w:szCs w:val="24"/>
        </w:rPr>
        <w:t>И</w:t>
      </w:r>
      <w:r>
        <w:rPr>
          <w:rFonts w:ascii="Times New Roman" w:hAnsi="Times New Roman" w:cs="Times New Roman"/>
          <w:sz w:val="24"/>
          <w:szCs w:val="24"/>
        </w:rPr>
        <w:t>.1 – Оформление продолжения таблицы</w:t>
      </w:r>
    </w:p>
    <w:p w:rsidR="007B3922" w:rsidRDefault="007B3922" w:rsidP="007B3922">
      <w:pPr>
        <w:spacing w:after="0"/>
        <w:rPr>
          <w:rFonts w:ascii="Times New Roman" w:hAnsi="Times New Roman" w:cs="Times New Roman"/>
          <w:sz w:val="24"/>
          <w:szCs w:val="24"/>
        </w:rPr>
      </w:pPr>
    </w:p>
    <w:p w:rsidR="007B3922" w:rsidRPr="00AC1E5F" w:rsidRDefault="007B3922" w:rsidP="007B3922">
      <w:pPr>
        <w:shd w:val="clear" w:color="auto" w:fill="FFFFFF"/>
        <w:spacing w:after="240" w:line="240" w:lineRule="auto"/>
        <w:jc w:val="both"/>
        <w:rPr>
          <w:rFonts w:ascii="Times New Roman" w:eastAsia="Times New Roman" w:hAnsi="Times New Roman" w:cs="Times New Roman"/>
          <w:color w:val="000000"/>
          <w:sz w:val="24"/>
          <w:szCs w:val="24"/>
          <w:highlight w:val="cyan"/>
          <w:lang w:eastAsia="ru-RU"/>
        </w:rPr>
      </w:pPr>
    </w:p>
    <w:p w:rsidR="007B3922" w:rsidRPr="00EF2544" w:rsidRDefault="007B3922" w:rsidP="007B3922">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F2544">
        <w:rPr>
          <w:rFonts w:ascii="Times New Roman" w:eastAsia="Times New Roman" w:hAnsi="Times New Roman" w:cs="Times New Roman"/>
          <w:color w:val="000000"/>
          <w:sz w:val="24"/>
          <w:szCs w:val="24"/>
          <w:lang w:eastAsia="ru-RU"/>
        </w:rPr>
        <w:t>Таблица 1.2</w:t>
      </w:r>
      <w:r>
        <w:rPr>
          <w:rFonts w:ascii="Times New Roman" w:eastAsia="Times New Roman" w:hAnsi="Times New Roman" w:cs="Times New Roman"/>
          <w:color w:val="000000"/>
          <w:sz w:val="24"/>
          <w:szCs w:val="24"/>
          <w:lang w:eastAsia="ru-RU"/>
        </w:rPr>
        <w:t xml:space="preserve"> </w:t>
      </w:r>
      <w:r w:rsidR="00C06BBB">
        <w:rPr>
          <w:rFonts w:ascii="Times New Roman" w:hAnsi="Times New Roman" w:cs="Times New Roman"/>
          <w:sz w:val="24"/>
          <w:szCs w:val="40"/>
        </w:rPr>
        <w:t>–</w:t>
      </w:r>
      <w:r>
        <w:rPr>
          <w:rFonts w:ascii="Times New Roman" w:eastAsia="Times New Roman" w:hAnsi="Times New Roman" w:cs="Times New Roman"/>
          <w:color w:val="000000"/>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9"/>
        <w:gridCol w:w="2349"/>
        <w:gridCol w:w="2663"/>
        <w:gridCol w:w="2090"/>
      </w:tblGrid>
      <w:tr w:rsidR="007B3922" w:rsidRPr="00750FB4" w:rsidTr="00E6147C">
        <w:tc>
          <w:tcPr>
            <w:tcW w:w="1290" w:type="pct"/>
            <w:tcBorders>
              <w:top w:val="single" w:sz="4" w:space="0" w:color="auto"/>
              <w:left w:val="single" w:sz="4" w:space="0" w:color="auto"/>
              <w:bottom w:val="single" w:sz="4" w:space="0" w:color="auto"/>
              <w:right w:val="single" w:sz="4" w:space="0" w:color="auto"/>
            </w:tcBorders>
            <w:hideMark/>
          </w:tcPr>
          <w:p w:rsidR="007B3922" w:rsidRDefault="007B3922" w:rsidP="007B3922">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Диаметр стержня крепежной детали,</w:t>
            </w:r>
          </w:p>
          <w:p w:rsidR="007B3922" w:rsidRPr="00750FB4" w:rsidRDefault="007B3922" w:rsidP="007B3922">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мм</w:t>
            </w:r>
          </w:p>
        </w:tc>
        <w:tc>
          <w:tcPr>
            <w:tcW w:w="1227" w:type="pct"/>
            <w:tcBorders>
              <w:top w:val="single" w:sz="4" w:space="0" w:color="auto"/>
              <w:left w:val="single" w:sz="4" w:space="0" w:color="auto"/>
              <w:bottom w:val="single" w:sz="4" w:space="0" w:color="auto"/>
              <w:right w:val="double" w:sz="4" w:space="0" w:color="auto"/>
            </w:tcBorders>
            <w:hideMark/>
          </w:tcPr>
          <w:p w:rsidR="007B3922" w:rsidRDefault="007B3922" w:rsidP="007B3922">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 xml:space="preserve">Масса 1000 шт. стальных шайб, </w:t>
            </w:r>
          </w:p>
          <w:p w:rsidR="007B3922" w:rsidRPr="00750FB4" w:rsidRDefault="007B3922" w:rsidP="007B3922">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кг</w:t>
            </w:r>
          </w:p>
        </w:tc>
        <w:tc>
          <w:tcPr>
            <w:tcW w:w="1391" w:type="pct"/>
            <w:tcBorders>
              <w:top w:val="single" w:sz="4" w:space="0" w:color="auto"/>
              <w:left w:val="double" w:sz="4" w:space="0" w:color="auto"/>
              <w:bottom w:val="single" w:sz="4" w:space="0" w:color="auto"/>
              <w:right w:val="single" w:sz="4" w:space="0" w:color="auto"/>
            </w:tcBorders>
            <w:hideMark/>
          </w:tcPr>
          <w:p w:rsidR="007B3922"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 xml:space="preserve">Диаметр стержня крепежной детали, </w:t>
            </w:r>
          </w:p>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мм</w:t>
            </w:r>
          </w:p>
        </w:tc>
        <w:tc>
          <w:tcPr>
            <w:tcW w:w="1092" w:type="pct"/>
            <w:tcBorders>
              <w:top w:val="single" w:sz="4" w:space="0" w:color="auto"/>
              <w:left w:val="single" w:sz="4" w:space="0" w:color="auto"/>
              <w:bottom w:val="single" w:sz="4" w:space="0" w:color="auto"/>
              <w:right w:val="single" w:sz="4" w:space="0" w:color="auto"/>
            </w:tcBorders>
            <w:hideMark/>
          </w:tcPr>
          <w:p w:rsidR="007B3922"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 xml:space="preserve">Масса 1000 шт. стальных шайб, </w:t>
            </w:r>
          </w:p>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кг</w:t>
            </w:r>
          </w:p>
        </w:tc>
      </w:tr>
      <w:tr w:rsidR="007B3922" w:rsidRPr="00750FB4" w:rsidTr="00E6147C">
        <w:tc>
          <w:tcPr>
            <w:tcW w:w="1290" w:type="pct"/>
            <w:tcBorders>
              <w:top w:val="single" w:sz="4" w:space="0" w:color="auto"/>
              <w:left w:val="single" w:sz="4" w:space="0" w:color="auto"/>
              <w:bottom w:val="single" w:sz="4" w:space="0" w:color="auto"/>
              <w:right w:val="single" w:sz="4" w:space="0" w:color="auto"/>
            </w:tcBorders>
            <w:hideMark/>
          </w:tcPr>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1,1</w:t>
            </w:r>
          </w:p>
        </w:tc>
        <w:tc>
          <w:tcPr>
            <w:tcW w:w="1227" w:type="pct"/>
            <w:tcBorders>
              <w:top w:val="single" w:sz="4" w:space="0" w:color="auto"/>
              <w:left w:val="single" w:sz="4" w:space="0" w:color="auto"/>
              <w:bottom w:val="single" w:sz="4" w:space="0" w:color="auto"/>
              <w:right w:val="double" w:sz="4" w:space="0" w:color="auto"/>
            </w:tcBorders>
            <w:hideMark/>
          </w:tcPr>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0,045</w:t>
            </w:r>
          </w:p>
        </w:tc>
        <w:tc>
          <w:tcPr>
            <w:tcW w:w="1391" w:type="pct"/>
            <w:tcBorders>
              <w:top w:val="single" w:sz="4" w:space="0" w:color="auto"/>
              <w:left w:val="double" w:sz="4" w:space="0" w:color="auto"/>
              <w:bottom w:val="single" w:sz="4" w:space="0" w:color="auto"/>
              <w:right w:val="single" w:sz="4" w:space="0" w:color="auto"/>
            </w:tcBorders>
            <w:hideMark/>
          </w:tcPr>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2,0</w:t>
            </w:r>
          </w:p>
        </w:tc>
        <w:tc>
          <w:tcPr>
            <w:tcW w:w="1092" w:type="pct"/>
            <w:tcBorders>
              <w:top w:val="single" w:sz="4" w:space="0" w:color="auto"/>
              <w:left w:val="single" w:sz="4" w:space="0" w:color="auto"/>
              <w:bottom w:val="single" w:sz="4" w:space="0" w:color="auto"/>
              <w:right w:val="single" w:sz="4" w:space="0" w:color="auto"/>
            </w:tcBorders>
            <w:hideMark/>
          </w:tcPr>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0,192</w:t>
            </w:r>
          </w:p>
        </w:tc>
      </w:tr>
      <w:tr w:rsidR="007B3922" w:rsidRPr="00750FB4" w:rsidTr="00E6147C">
        <w:tc>
          <w:tcPr>
            <w:tcW w:w="1290" w:type="pct"/>
            <w:tcBorders>
              <w:top w:val="single" w:sz="4" w:space="0" w:color="auto"/>
              <w:left w:val="single" w:sz="4" w:space="0" w:color="auto"/>
              <w:bottom w:val="single" w:sz="4" w:space="0" w:color="auto"/>
              <w:right w:val="single" w:sz="4" w:space="0" w:color="auto"/>
            </w:tcBorders>
            <w:hideMark/>
          </w:tcPr>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1,2</w:t>
            </w:r>
          </w:p>
        </w:tc>
        <w:tc>
          <w:tcPr>
            <w:tcW w:w="1227" w:type="pct"/>
            <w:tcBorders>
              <w:top w:val="single" w:sz="4" w:space="0" w:color="auto"/>
              <w:left w:val="single" w:sz="4" w:space="0" w:color="auto"/>
              <w:bottom w:val="single" w:sz="4" w:space="0" w:color="auto"/>
              <w:right w:val="double" w:sz="4" w:space="0" w:color="auto"/>
            </w:tcBorders>
            <w:hideMark/>
          </w:tcPr>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0,043</w:t>
            </w:r>
          </w:p>
        </w:tc>
        <w:tc>
          <w:tcPr>
            <w:tcW w:w="1391" w:type="pct"/>
            <w:tcBorders>
              <w:top w:val="single" w:sz="4" w:space="0" w:color="auto"/>
              <w:left w:val="double" w:sz="4" w:space="0" w:color="auto"/>
              <w:bottom w:val="single" w:sz="4" w:space="0" w:color="auto"/>
              <w:right w:val="single" w:sz="4" w:space="0" w:color="auto"/>
            </w:tcBorders>
            <w:hideMark/>
          </w:tcPr>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2,5</w:t>
            </w:r>
          </w:p>
        </w:tc>
        <w:tc>
          <w:tcPr>
            <w:tcW w:w="1092" w:type="pct"/>
            <w:tcBorders>
              <w:top w:val="single" w:sz="4" w:space="0" w:color="auto"/>
              <w:left w:val="single" w:sz="4" w:space="0" w:color="auto"/>
              <w:bottom w:val="single" w:sz="4" w:space="0" w:color="auto"/>
              <w:right w:val="single" w:sz="4" w:space="0" w:color="auto"/>
            </w:tcBorders>
            <w:hideMark/>
          </w:tcPr>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0,350</w:t>
            </w:r>
          </w:p>
        </w:tc>
      </w:tr>
      <w:tr w:rsidR="007B3922" w:rsidRPr="00750FB4" w:rsidTr="00E6147C">
        <w:tc>
          <w:tcPr>
            <w:tcW w:w="1290" w:type="pct"/>
            <w:tcBorders>
              <w:top w:val="single" w:sz="4" w:space="0" w:color="auto"/>
              <w:left w:val="single" w:sz="4" w:space="0" w:color="auto"/>
              <w:bottom w:val="single" w:sz="4" w:space="0" w:color="auto"/>
              <w:right w:val="single" w:sz="4" w:space="0" w:color="auto"/>
            </w:tcBorders>
            <w:hideMark/>
          </w:tcPr>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1,4</w:t>
            </w:r>
          </w:p>
        </w:tc>
        <w:tc>
          <w:tcPr>
            <w:tcW w:w="1227" w:type="pct"/>
            <w:tcBorders>
              <w:top w:val="single" w:sz="4" w:space="0" w:color="auto"/>
              <w:left w:val="single" w:sz="4" w:space="0" w:color="auto"/>
              <w:bottom w:val="single" w:sz="4" w:space="0" w:color="auto"/>
              <w:right w:val="double" w:sz="4" w:space="0" w:color="auto"/>
            </w:tcBorders>
            <w:hideMark/>
          </w:tcPr>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0,111</w:t>
            </w:r>
          </w:p>
        </w:tc>
        <w:tc>
          <w:tcPr>
            <w:tcW w:w="1391" w:type="pct"/>
            <w:tcBorders>
              <w:top w:val="single" w:sz="4" w:space="0" w:color="auto"/>
              <w:left w:val="double" w:sz="4" w:space="0" w:color="auto"/>
              <w:bottom w:val="single" w:sz="4" w:space="0" w:color="auto"/>
              <w:right w:val="single" w:sz="4" w:space="0" w:color="auto"/>
            </w:tcBorders>
            <w:hideMark/>
          </w:tcPr>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3,0</w:t>
            </w:r>
          </w:p>
        </w:tc>
        <w:tc>
          <w:tcPr>
            <w:tcW w:w="1092" w:type="pct"/>
            <w:tcBorders>
              <w:top w:val="single" w:sz="4" w:space="0" w:color="auto"/>
              <w:left w:val="single" w:sz="4" w:space="0" w:color="auto"/>
              <w:bottom w:val="single" w:sz="4" w:space="0" w:color="auto"/>
              <w:right w:val="single" w:sz="4" w:space="0" w:color="auto"/>
            </w:tcBorders>
            <w:hideMark/>
          </w:tcPr>
          <w:p w:rsidR="007B3922" w:rsidRPr="00750FB4" w:rsidRDefault="007B3922" w:rsidP="00E6147C">
            <w:pPr>
              <w:spacing w:after="0" w:line="240" w:lineRule="auto"/>
              <w:jc w:val="center"/>
              <w:rPr>
                <w:rFonts w:ascii="Times New Roman" w:eastAsia="Times New Roman" w:hAnsi="Times New Roman" w:cs="Times New Roman"/>
                <w:sz w:val="24"/>
                <w:szCs w:val="24"/>
                <w:lang w:eastAsia="ru-RU"/>
              </w:rPr>
            </w:pPr>
            <w:r w:rsidRPr="00750FB4">
              <w:rPr>
                <w:rFonts w:ascii="Times New Roman" w:eastAsia="Times New Roman" w:hAnsi="Times New Roman" w:cs="Times New Roman"/>
                <w:sz w:val="24"/>
                <w:szCs w:val="24"/>
                <w:lang w:eastAsia="ru-RU"/>
              </w:rPr>
              <w:t>0,553</w:t>
            </w:r>
          </w:p>
        </w:tc>
      </w:tr>
    </w:tbl>
    <w:p w:rsidR="006470D8" w:rsidRDefault="007B3922" w:rsidP="007B3922">
      <w:pPr>
        <w:shd w:val="clear" w:color="auto" w:fill="FFFFFF"/>
        <w:spacing w:before="240" w:after="240" w:line="360" w:lineRule="auto"/>
        <w:jc w:val="center"/>
        <w:rPr>
          <w:rFonts w:ascii="Times New Roman" w:eastAsia="Times New Roman" w:hAnsi="Times New Roman" w:cs="Times New Roman"/>
          <w:color w:val="000000"/>
          <w:sz w:val="24"/>
          <w:szCs w:val="24"/>
          <w:lang w:eastAsia="ru-RU"/>
        </w:rPr>
      </w:pPr>
      <w:r w:rsidRPr="00A625D6">
        <w:rPr>
          <w:rFonts w:ascii="Times New Roman" w:eastAsia="Times New Roman" w:hAnsi="Times New Roman" w:cs="Times New Roman"/>
          <w:color w:val="000000"/>
          <w:sz w:val="24"/>
          <w:szCs w:val="24"/>
          <w:lang w:eastAsia="ru-RU"/>
        </w:rPr>
        <w:t xml:space="preserve">Рисунок </w:t>
      </w:r>
      <w:r w:rsidR="00DC16B3">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.2 – Оформление таблицы</w:t>
      </w:r>
    </w:p>
    <w:p w:rsidR="007B3922" w:rsidRPr="00750FB4" w:rsidRDefault="007B3922" w:rsidP="007B3922">
      <w:pPr>
        <w:shd w:val="clear" w:color="auto" w:fill="FFFFFF"/>
        <w:spacing w:before="240" w:after="240" w:line="360" w:lineRule="auto"/>
        <w:jc w:val="center"/>
        <w:rPr>
          <w:rFonts w:ascii="Times New Roman" w:eastAsia="Times New Roman" w:hAnsi="Times New Roman" w:cs="Times New Roman"/>
          <w:color w:val="000000"/>
          <w:sz w:val="24"/>
          <w:szCs w:val="24"/>
          <w:lang w:eastAsia="ru-RU"/>
        </w:rPr>
      </w:pPr>
    </w:p>
    <w:p w:rsidR="001321B0" w:rsidRDefault="00CF0295" w:rsidP="001321B0">
      <w:pPr>
        <w:tabs>
          <w:tab w:val="left" w:pos="3015"/>
        </w:tabs>
        <w:spacing w:before="240" w:after="240" w:line="240" w:lineRule="auto"/>
        <w:jc w:val="center"/>
        <w:rPr>
          <w:rFonts w:ascii="Times New Roman" w:hAnsi="Times New Roman"/>
          <w:b/>
          <w:bCs/>
          <w:sz w:val="28"/>
          <w:szCs w:val="24"/>
        </w:rPr>
      </w:pPr>
      <w:r>
        <w:rPr>
          <w:rFonts w:ascii="Times New Roman" w:hAnsi="Times New Roman" w:cs="Times New Roman"/>
          <w:b/>
          <w:bCs/>
          <w:sz w:val="28"/>
          <w:szCs w:val="24"/>
        </w:rPr>
        <w:br w:type="page"/>
      </w:r>
      <w:r w:rsidR="001321B0" w:rsidRPr="00157C3F">
        <w:rPr>
          <w:rFonts w:ascii="Times New Roman" w:hAnsi="Times New Roman"/>
          <w:b/>
          <w:bCs/>
          <w:sz w:val="28"/>
          <w:szCs w:val="24"/>
        </w:rPr>
        <w:lastRenderedPageBreak/>
        <w:t xml:space="preserve">ПРИЛОЖЕНИЕ </w:t>
      </w:r>
      <w:r w:rsidR="001321B0">
        <w:rPr>
          <w:rFonts w:ascii="Times New Roman" w:hAnsi="Times New Roman"/>
          <w:b/>
          <w:bCs/>
          <w:sz w:val="28"/>
          <w:szCs w:val="24"/>
        </w:rPr>
        <w:t>К</w:t>
      </w:r>
    </w:p>
    <w:p w:rsidR="001321B0" w:rsidRPr="00B8165A" w:rsidRDefault="001321B0" w:rsidP="001321B0">
      <w:pPr>
        <w:shd w:val="clear" w:color="auto" w:fill="FFFFFF"/>
        <w:spacing w:after="240" w:line="240" w:lineRule="auto"/>
        <w:jc w:val="center"/>
        <w:rPr>
          <w:rFonts w:ascii="Times New Roman" w:eastAsia="Times New Roman" w:hAnsi="Times New Roman" w:cs="Times New Roman"/>
          <w:color w:val="000000"/>
          <w:sz w:val="28"/>
          <w:szCs w:val="24"/>
          <w:lang w:eastAsia="ru-RU"/>
        </w:rPr>
      </w:pPr>
      <w:r w:rsidRPr="00B8165A">
        <w:rPr>
          <w:rFonts w:ascii="Times New Roman" w:eastAsia="Times New Roman" w:hAnsi="Times New Roman" w:cs="Times New Roman"/>
          <w:color w:val="000000"/>
          <w:sz w:val="28"/>
          <w:szCs w:val="24"/>
          <w:lang w:eastAsia="ru-RU"/>
        </w:rPr>
        <w:t>(обязательное)</w:t>
      </w:r>
    </w:p>
    <w:p w:rsidR="001321B0" w:rsidRDefault="001321B0" w:rsidP="001321B0">
      <w:pPr>
        <w:tabs>
          <w:tab w:val="left" w:pos="3015"/>
        </w:tabs>
        <w:spacing w:before="240" w:after="240" w:line="240" w:lineRule="auto"/>
        <w:jc w:val="center"/>
        <w:rPr>
          <w:rFonts w:ascii="Times New Roman" w:hAnsi="Times New Roman" w:cs="Times New Roman"/>
          <w:b/>
          <w:bCs/>
          <w:sz w:val="28"/>
          <w:szCs w:val="24"/>
        </w:rPr>
      </w:pPr>
      <w:r w:rsidRPr="00F5325C">
        <w:rPr>
          <w:rFonts w:ascii="Times New Roman" w:hAnsi="Times New Roman" w:cs="Times New Roman"/>
          <w:b/>
          <w:bCs/>
          <w:sz w:val="28"/>
          <w:szCs w:val="24"/>
        </w:rPr>
        <w:t>Пример</w:t>
      </w:r>
      <w:r>
        <w:rPr>
          <w:rFonts w:ascii="Times New Roman" w:hAnsi="Times New Roman" w:cs="Times New Roman"/>
          <w:b/>
          <w:bCs/>
          <w:sz w:val="28"/>
          <w:szCs w:val="24"/>
        </w:rPr>
        <w:t>ы</w:t>
      </w:r>
      <w:r w:rsidRPr="00F5325C">
        <w:rPr>
          <w:rFonts w:ascii="Times New Roman" w:hAnsi="Times New Roman" w:cs="Times New Roman"/>
          <w:b/>
          <w:bCs/>
          <w:sz w:val="28"/>
          <w:szCs w:val="24"/>
        </w:rPr>
        <w:t xml:space="preserve"> отзыва</w:t>
      </w:r>
      <w:r>
        <w:rPr>
          <w:rFonts w:ascii="Times New Roman" w:hAnsi="Times New Roman" w:cs="Times New Roman"/>
          <w:b/>
          <w:bCs/>
          <w:sz w:val="28"/>
          <w:szCs w:val="24"/>
        </w:rPr>
        <w:t xml:space="preserve"> руководителя ВКР</w:t>
      </w:r>
    </w:p>
    <w:p w:rsidR="001321B0" w:rsidRPr="00066C28" w:rsidRDefault="001321B0" w:rsidP="001321B0">
      <w:pPr>
        <w:spacing w:after="240"/>
        <w:rPr>
          <w:rFonts w:ascii="Times New Roman" w:hAnsi="Times New Roman"/>
          <w:sz w:val="24"/>
          <w:szCs w:val="24"/>
        </w:rPr>
      </w:pPr>
      <w:r w:rsidRPr="00085479">
        <w:rPr>
          <w:rFonts w:ascii="Times New Roman" w:hAnsi="Times New Roman"/>
          <w:sz w:val="24"/>
          <w:szCs w:val="24"/>
        </w:rPr>
        <w:t xml:space="preserve">Пример </w:t>
      </w:r>
      <w:r>
        <w:rPr>
          <w:rFonts w:ascii="Times New Roman" w:hAnsi="Times New Roman"/>
          <w:sz w:val="24"/>
          <w:szCs w:val="24"/>
        </w:rPr>
        <w:t xml:space="preserve">1 </w:t>
      </w:r>
      <w:r w:rsidRPr="00085479">
        <w:rPr>
          <w:rFonts w:ascii="Times New Roman" w:hAnsi="Times New Roman"/>
          <w:sz w:val="24"/>
          <w:szCs w:val="24"/>
        </w:rPr>
        <w:t xml:space="preserve">- Бланк </w:t>
      </w:r>
      <w:r>
        <w:rPr>
          <w:rFonts w:ascii="Times New Roman" w:hAnsi="Times New Roman"/>
          <w:sz w:val="24"/>
          <w:szCs w:val="24"/>
        </w:rPr>
        <w:t>отзыва на дипломный проект</w:t>
      </w:r>
    </w:p>
    <w:p w:rsidR="001321B0" w:rsidRPr="00EE3CE4" w:rsidRDefault="001321B0" w:rsidP="001321B0">
      <w:pPr>
        <w:spacing w:after="0" w:line="240" w:lineRule="auto"/>
        <w:jc w:val="center"/>
        <w:rPr>
          <w:rFonts w:ascii="Times New Roman" w:hAnsi="Times New Roman" w:cs="Times New Roman"/>
          <w:sz w:val="24"/>
          <w:szCs w:val="24"/>
        </w:rPr>
      </w:pPr>
      <w:r w:rsidRPr="00D64D1C">
        <w:rPr>
          <w:rFonts w:ascii="Times New Roman" w:hAnsi="Times New Roman" w:cs="Times New Roman"/>
          <w:sz w:val="24"/>
          <w:szCs w:val="24"/>
        </w:rPr>
        <w:t>Департамент образования и науки Приморского края</w:t>
      </w:r>
    </w:p>
    <w:p w:rsidR="001321B0" w:rsidRPr="0018187D" w:rsidRDefault="001321B0" w:rsidP="001321B0">
      <w:pPr>
        <w:spacing w:after="0" w:line="240" w:lineRule="auto"/>
        <w:jc w:val="center"/>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краевое государственное бюджетное</w:t>
      </w:r>
    </w:p>
    <w:p w:rsidR="001321B0" w:rsidRPr="0018187D" w:rsidRDefault="001321B0" w:rsidP="001321B0">
      <w:pPr>
        <w:spacing w:after="0" w:line="240" w:lineRule="auto"/>
        <w:jc w:val="center"/>
        <w:rPr>
          <w:rFonts w:ascii="Times New Roman" w:eastAsia="Times New Roman" w:hAnsi="Times New Roman" w:cs="Times New Roman"/>
          <w:caps/>
          <w:sz w:val="24"/>
          <w:szCs w:val="24"/>
          <w:lang w:eastAsia="ru-RU"/>
        </w:rPr>
      </w:pPr>
      <w:r w:rsidRPr="0018187D">
        <w:rPr>
          <w:rFonts w:ascii="Times New Roman" w:eastAsia="Times New Roman" w:hAnsi="Times New Roman" w:cs="Times New Roman"/>
          <w:sz w:val="24"/>
          <w:szCs w:val="24"/>
          <w:lang w:eastAsia="ru-RU"/>
        </w:rPr>
        <w:t>профессиональное образовательное учреждение</w:t>
      </w:r>
    </w:p>
    <w:p w:rsidR="001321B0" w:rsidRPr="0018187D" w:rsidRDefault="001321B0" w:rsidP="001321B0">
      <w:pPr>
        <w:spacing w:after="0" w:line="240" w:lineRule="auto"/>
        <w:jc w:val="center"/>
        <w:rPr>
          <w:rFonts w:ascii="Times New Roman" w:eastAsia="Times New Roman" w:hAnsi="Times New Roman" w:cs="Times New Roman"/>
          <w:caps/>
          <w:sz w:val="24"/>
          <w:szCs w:val="24"/>
          <w:lang w:eastAsia="ru-RU"/>
        </w:rPr>
      </w:pPr>
      <w:r w:rsidRPr="0018187D">
        <w:rPr>
          <w:rFonts w:ascii="Times New Roman" w:eastAsia="Times New Roman" w:hAnsi="Times New Roman" w:cs="Times New Roman"/>
          <w:sz w:val="24"/>
          <w:szCs w:val="24"/>
          <w:lang w:eastAsia="ru-RU"/>
        </w:rPr>
        <w:t>«Спасский индустриально-экономический колледж»</w:t>
      </w:r>
    </w:p>
    <w:p w:rsidR="001321B0" w:rsidRPr="0090331E" w:rsidRDefault="001321B0" w:rsidP="001321B0">
      <w:pPr>
        <w:spacing w:after="0" w:line="360" w:lineRule="auto"/>
        <w:jc w:val="center"/>
        <w:rPr>
          <w:rFonts w:ascii="Times New Roman" w:eastAsia="Times New Roman" w:hAnsi="Times New Roman" w:cs="Times New Roman"/>
          <w:b/>
          <w:sz w:val="32"/>
          <w:szCs w:val="40"/>
          <w:lang w:eastAsia="ru-RU"/>
        </w:rPr>
      </w:pPr>
      <w:r>
        <w:rPr>
          <w:rFonts w:ascii="Times New Roman" w:eastAsia="Times New Roman" w:hAnsi="Times New Roman" w:cs="Times New Roman"/>
          <w:b/>
          <w:sz w:val="32"/>
          <w:szCs w:val="40"/>
          <w:lang w:eastAsia="ru-RU"/>
        </w:rPr>
        <w:t>ОТЗЫ</w:t>
      </w:r>
      <w:r w:rsidRPr="0090331E">
        <w:rPr>
          <w:rFonts w:ascii="Times New Roman" w:eastAsia="Times New Roman" w:hAnsi="Times New Roman" w:cs="Times New Roman"/>
          <w:b/>
          <w:sz w:val="32"/>
          <w:szCs w:val="40"/>
          <w:lang w:eastAsia="ru-RU"/>
        </w:rPr>
        <w:t>В</w:t>
      </w:r>
    </w:p>
    <w:p w:rsidR="001321B0"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дипломном проекте </w:t>
      </w:r>
      <w:r w:rsidRPr="0018187D">
        <w:rPr>
          <w:rFonts w:ascii="Times New Roman" w:eastAsia="Times New Roman" w:hAnsi="Times New Roman" w:cs="Times New Roman"/>
          <w:sz w:val="24"/>
          <w:szCs w:val="24"/>
          <w:lang w:eastAsia="ru-RU"/>
        </w:rPr>
        <w:t>студента</w:t>
      </w: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на тему</w:t>
      </w: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Объем выполненной работы</w:t>
      </w: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Отношение к выполненной работе со стороны</w:t>
      </w: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Положительные стороны дипломного проекта</w:t>
      </w: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Качество выполненной работы, практическая значимость</w:t>
      </w: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321B0" w:rsidRPr="0018187D" w:rsidRDefault="001321B0" w:rsidP="001321B0">
      <w:pPr>
        <w:tabs>
          <w:tab w:val="left" w:leader="underscore" w:pos="9356"/>
        </w:tabs>
        <w:spacing w:after="120" w:line="360" w:lineRule="auto"/>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Дипломный проект____________________ заслуживает оценки</w:t>
      </w:r>
      <w:r>
        <w:rPr>
          <w:rFonts w:ascii="Times New Roman" w:eastAsia="Times New Roman" w:hAnsi="Times New Roman" w:cs="Times New Roman"/>
          <w:sz w:val="24"/>
          <w:szCs w:val="24"/>
          <w:lang w:eastAsia="ru-RU"/>
        </w:rPr>
        <w:tab/>
      </w:r>
    </w:p>
    <w:p w:rsidR="001321B0" w:rsidRPr="0018187D" w:rsidRDefault="001321B0" w:rsidP="001321B0">
      <w:pPr>
        <w:spacing w:after="0" w:line="240" w:lineRule="auto"/>
        <w:jc w:val="center"/>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Руководитель дипломного проектирования ____________________</w:t>
      </w:r>
    </w:p>
    <w:p w:rsidR="001321B0" w:rsidRPr="0018187D" w:rsidRDefault="001321B0" w:rsidP="001321B0">
      <w:pPr>
        <w:spacing w:after="0" w:line="360" w:lineRule="auto"/>
        <w:jc w:val="center"/>
        <w:rPr>
          <w:rFonts w:ascii="Times New Roman" w:eastAsia="Times New Roman" w:hAnsi="Times New Roman" w:cs="Times New Roman"/>
          <w:sz w:val="16"/>
          <w:szCs w:val="16"/>
          <w:lang w:eastAsia="ru-RU"/>
        </w:rPr>
      </w:pPr>
      <w:r w:rsidRPr="0018187D">
        <w:rPr>
          <w:rFonts w:ascii="Times New Roman" w:eastAsia="Times New Roman" w:hAnsi="Times New Roman" w:cs="Times New Roman"/>
          <w:sz w:val="16"/>
          <w:szCs w:val="16"/>
          <w:lang w:eastAsia="ru-RU"/>
        </w:rPr>
        <w:t xml:space="preserve">                                                                                                      (подпись)</w:t>
      </w:r>
    </w:p>
    <w:p w:rsidR="001321B0" w:rsidRDefault="001321B0" w:rsidP="001321B0">
      <w:pPr>
        <w:spacing w:after="0" w:line="360" w:lineRule="auto"/>
        <w:jc w:val="center"/>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 xml:space="preserve"> </w:t>
      </w:r>
      <w:r w:rsidRPr="0018187D">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 xml:space="preserve"> </w:t>
      </w:r>
      <w:r w:rsidRPr="0018187D">
        <w:rPr>
          <w:rFonts w:ascii="Times New Roman" w:eastAsia="Times New Roman" w:hAnsi="Times New Roman" w:cs="Times New Roman"/>
          <w:sz w:val="24"/>
          <w:szCs w:val="24"/>
          <w:lang w:eastAsia="ru-RU"/>
        </w:rPr>
        <w:t>201__ г.</w:t>
      </w:r>
    </w:p>
    <w:p w:rsidR="001321B0" w:rsidRDefault="00D1198D" w:rsidP="001321B0">
      <w:pPr>
        <w:spacing w:after="0"/>
        <w:jc w:val="center"/>
        <w:rPr>
          <w:rFonts w:ascii="Times New Roman" w:hAnsi="Times New Roman"/>
          <w:sz w:val="24"/>
          <w:szCs w:val="24"/>
        </w:rPr>
      </w:pPr>
      <w:r>
        <w:rPr>
          <w:rFonts w:ascii="Times New Roman" w:eastAsia="Times New Roman" w:hAnsi="Times New Roman" w:cs="Times New Roman"/>
          <w:sz w:val="24"/>
          <w:szCs w:val="24"/>
          <w:lang w:eastAsia="ru-RU"/>
        </w:rPr>
        <w:br w:type="page"/>
      </w:r>
      <w:r w:rsidR="001321B0" w:rsidRPr="00085479">
        <w:rPr>
          <w:rFonts w:ascii="Times New Roman" w:hAnsi="Times New Roman"/>
          <w:sz w:val="24"/>
          <w:szCs w:val="24"/>
        </w:rPr>
        <w:lastRenderedPageBreak/>
        <w:t xml:space="preserve">Пример </w:t>
      </w:r>
      <w:r w:rsidR="001321B0">
        <w:rPr>
          <w:rFonts w:ascii="Times New Roman" w:hAnsi="Times New Roman"/>
          <w:sz w:val="24"/>
          <w:szCs w:val="24"/>
        </w:rPr>
        <w:t xml:space="preserve">2 </w:t>
      </w:r>
      <w:r w:rsidR="001321B0" w:rsidRPr="00085479">
        <w:rPr>
          <w:rFonts w:ascii="Times New Roman" w:hAnsi="Times New Roman"/>
          <w:sz w:val="24"/>
          <w:szCs w:val="24"/>
        </w:rPr>
        <w:t xml:space="preserve">- Бланк </w:t>
      </w:r>
      <w:r w:rsidR="001321B0">
        <w:rPr>
          <w:rFonts w:ascii="Times New Roman" w:hAnsi="Times New Roman"/>
          <w:sz w:val="24"/>
          <w:szCs w:val="24"/>
        </w:rPr>
        <w:t xml:space="preserve">отзыва на дипломную работу по </w:t>
      </w:r>
      <w:r w:rsidR="001321B0" w:rsidRPr="00085479">
        <w:rPr>
          <w:rFonts w:ascii="Times New Roman" w:hAnsi="Times New Roman"/>
          <w:sz w:val="24"/>
          <w:szCs w:val="24"/>
        </w:rPr>
        <w:t>специальности 38.02.01</w:t>
      </w:r>
      <w:r w:rsidR="001321B0">
        <w:rPr>
          <w:rFonts w:ascii="Times New Roman" w:hAnsi="Times New Roman"/>
          <w:sz w:val="24"/>
          <w:szCs w:val="24"/>
        </w:rPr>
        <w:t xml:space="preserve"> Экономика и</w:t>
      </w:r>
    </w:p>
    <w:p w:rsidR="001321B0" w:rsidRDefault="001321B0" w:rsidP="007C00E2">
      <w:pPr>
        <w:spacing w:after="0"/>
        <w:ind w:left="1276" w:hanging="567"/>
        <w:rPr>
          <w:rFonts w:ascii="Times New Roman" w:hAnsi="Times New Roman"/>
          <w:sz w:val="24"/>
          <w:szCs w:val="24"/>
        </w:rPr>
      </w:pPr>
      <w:r>
        <w:rPr>
          <w:rFonts w:ascii="Times New Roman" w:hAnsi="Times New Roman"/>
          <w:sz w:val="24"/>
          <w:szCs w:val="24"/>
        </w:rPr>
        <w:t xml:space="preserve">      </w:t>
      </w:r>
      <w:r w:rsidR="007C00E2">
        <w:rPr>
          <w:rFonts w:ascii="Times New Roman" w:hAnsi="Times New Roman"/>
          <w:sz w:val="24"/>
          <w:szCs w:val="24"/>
        </w:rPr>
        <w:t xml:space="preserve">    </w:t>
      </w:r>
      <w:r w:rsidRPr="00085479">
        <w:rPr>
          <w:rFonts w:ascii="Times New Roman" w:hAnsi="Times New Roman"/>
          <w:sz w:val="24"/>
          <w:szCs w:val="24"/>
        </w:rPr>
        <w:t>бухгалтерский учет (по отраслям)</w:t>
      </w:r>
    </w:p>
    <w:p w:rsidR="001321B0" w:rsidRDefault="001321B0" w:rsidP="001321B0">
      <w:pPr>
        <w:spacing w:after="0"/>
        <w:jc w:val="center"/>
        <w:rPr>
          <w:rFonts w:ascii="Times New Roman" w:hAnsi="Times New Roman" w:cs="Times New Roman"/>
          <w:sz w:val="24"/>
          <w:szCs w:val="24"/>
        </w:rPr>
      </w:pPr>
    </w:p>
    <w:p w:rsidR="001321B0" w:rsidRPr="00EE3CE4" w:rsidRDefault="001321B0" w:rsidP="001321B0">
      <w:pPr>
        <w:spacing w:after="0"/>
        <w:jc w:val="center"/>
        <w:rPr>
          <w:rFonts w:ascii="Times New Roman" w:hAnsi="Times New Roman" w:cs="Times New Roman"/>
          <w:sz w:val="24"/>
          <w:szCs w:val="24"/>
        </w:rPr>
      </w:pPr>
      <w:r w:rsidRPr="00D64D1C">
        <w:rPr>
          <w:rFonts w:ascii="Times New Roman" w:hAnsi="Times New Roman" w:cs="Times New Roman"/>
          <w:sz w:val="24"/>
          <w:szCs w:val="24"/>
        </w:rPr>
        <w:t>Департамент образования и науки Приморского края</w:t>
      </w:r>
    </w:p>
    <w:p w:rsidR="001321B0" w:rsidRPr="0018187D" w:rsidRDefault="001321B0" w:rsidP="001321B0">
      <w:pPr>
        <w:spacing w:after="0" w:line="240" w:lineRule="auto"/>
        <w:jc w:val="center"/>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краевое государственное бюджетное</w:t>
      </w:r>
    </w:p>
    <w:p w:rsidR="001321B0" w:rsidRPr="0018187D" w:rsidRDefault="001321B0" w:rsidP="001321B0">
      <w:pPr>
        <w:spacing w:after="0" w:line="240" w:lineRule="auto"/>
        <w:jc w:val="center"/>
        <w:rPr>
          <w:rFonts w:ascii="Times New Roman" w:eastAsia="Times New Roman" w:hAnsi="Times New Roman" w:cs="Times New Roman"/>
          <w:caps/>
          <w:sz w:val="24"/>
          <w:szCs w:val="24"/>
          <w:lang w:eastAsia="ru-RU"/>
        </w:rPr>
      </w:pPr>
      <w:r w:rsidRPr="0018187D">
        <w:rPr>
          <w:rFonts w:ascii="Times New Roman" w:eastAsia="Times New Roman" w:hAnsi="Times New Roman" w:cs="Times New Roman"/>
          <w:sz w:val="24"/>
          <w:szCs w:val="24"/>
          <w:lang w:eastAsia="ru-RU"/>
        </w:rPr>
        <w:t>профессиональное образовательное учреждение</w:t>
      </w:r>
    </w:p>
    <w:p w:rsidR="001321B0" w:rsidRDefault="001321B0" w:rsidP="001321B0">
      <w:pPr>
        <w:spacing w:after="0" w:line="240" w:lineRule="auto"/>
        <w:jc w:val="center"/>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«Спасский индустриально-экономический колледж»</w:t>
      </w:r>
    </w:p>
    <w:p w:rsidR="001321B0" w:rsidRPr="00D1198D" w:rsidRDefault="001321B0" w:rsidP="001321B0">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
          <w:bCs/>
          <w:sz w:val="32"/>
          <w:szCs w:val="32"/>
        </w:rPr>
        <w:t>ОТЗЫ</w:t>
      </w:r>
      <w:r w:rsidRPr="00C23056">
        <w:rPr>
          <w:rFonts w:ascii="Times New Roman" w:hAnsi="Times New Roman" w:cs="Times New Roman"/>
          <w:b/>
          <w:bCs/>
          <w:sz w:val="32"/>
          <w:szCs w:val="32"/>
        </w:rPr>
        <w:t>В</w:t>
      </w:r>
    </w:p>
    <w:p w:rsidR="001321B0" w:rsidRDefault="001321B0" w:rsidP="001321B0">
      <w:pPr>
        <w:spacing w:after="0"/>
        <w:jc w:val="center"/>
        <w:rPr>
          <w:rFonts w:ascii="Times New Roman" w:hAnsi="Times New Roman" w:cs="Times New Roman"/>
          <w:sz w:val="24"/>
          <w:szCs w:val="24"/>
        </w:rPr>
      </w:pPr>
      <w:r>
        <w:rPr>
          <w:rFonts w:ascii="Times New Roman" w:hAnsi="Times New Roman" w:cs="Times New Roman"/>
          <w:sz w:val="24"/>
          <w:szCs w:val="24"/>
        </w:rPr>
        <w:t>на дипломную работу</w:t>
      </w:r>
    </w:p>
    <w:p w:rsidR="001321B0" w:rsidRDefault="001321B0" w:rsidP="001321B0">
      <w:pPr>
        <w:spacing w:after="0"/>
        <w:jc w:val="center"/>
        <w:rPr>
          <w:rFonts w:ascii="Times New Roman" w:hAnsi="Times New Roman" w:cs="Times New Roman"/>
          <w:sz w:val="24"/>
          <w:szCs w:val="24"/>
        </w:rPr>
      </w:pPr>
      <w:r>
        <w:rPr>
          <w:rFonts w:ascii="Times New Roman" w:hAnsi="Times New Roman" w:cs="Times New Roman"/>
          <w:sz w:val="24"/>
          <w:szCs w:val="24"/>
        </w:rPr>
        <w:t>выпускника КГБПОУ СИЭК</w:t>
      </w:r>
    </w:p>
    <w:p w:rsidR="001321B0" w:rsidRDefault="001321B0" w:rsidP="001321B0">
      <w:pPr>
        <w:spacing w:after="0"/>
        <w:jc w:val="center"/>
        <w:rPr>
          <w:rFonts w:ascii="Times New Roman" w:hAnsi="Times New Roman" w:cs="Times New Roman"/>
          <w:sz w:val="24"/>
          <w:szCs w:val="24"/>
        </w:rPr>
      </w:pPr>
      <w:r>
        <w:rPr>
          <w:rFonts w:ascii="Times New Roman" w:hAnsi="Times New Roman" w:cs="Times New Roman"/>
          <w:sz w:val="24"/>
          <w:szCs w:val="24"/>
        </w:rPr>
        <w:t>специальность 38.02.01 Экономика и бухгалтерский учет (по отраслям)</w:t>
      </w:r>
    </w:p>
    <w:p w:rsidR="001321B0" w:rsidRDefault="001321B0" w:rsidP="001321B0">
      <w:pPr>
        <w:spacing w:after="0"/>
        <w:jc w:val="center"/>
        <w:rPr>
          <w:rFonts w:ascii="Times New Roman" w:hAnsi="Times New Roman" w:cs="Times New Roman"/>
          <w:sz w:val="24"/>
          <w:szCs w:val="24"/>
        </w:rPr>
      </w:pPr>
    </w:p>
    <w:p w:rsidR="001321B0"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дипломной работе </w:t>
      </w:r>
      <w:r w:rsidRPr="003419C3">
        <w:rPr>
          <w:rFonts w:ascii="Times New Roman" w:hAnsi="Times New Roman" w:cs="Times New Roman"/>
          <w:sz w:val="24"/>
          <w:szCs w:val="24"/>
        </w:rPr>
        <w:t>студента</w:t>
      </w:r>
      <w:r>
        <w:rPr>
          <w:rFonts w:ascii="Times New Roman" w:hAnsi="Times New Roman" w:cs="Times New Roman"/>
          <w:sz w:val="24"/>
          <w:szCs w:val="24"/>
        </w:rPr>
        <w:t xml:space="preserve"> (-ки) </w:t>
      </w:r>
      <w:r>
        <w:rPr>
          <w:rFonts w:ascii="Times New Roman" w:hAnsi="Times New Roman" w:cs="Times New Roman"/>
          <w:sz w:val="24"/>
          <w:szCs w:val="24"/>
        </w:rPr>
        <w:tab/>
      </w:r>
    </w:p>
    <w:p w:rsidR="001321B0"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321B0"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на тему</w:t>
      </w:r>
      <w:r>
        <w:rPr>
          <w:rFonts w:ascii="Times New Roman" w:hAnsi="Times New Roman" w:cs="Times New Roman"/>
          <w:sz w:val="24"/>
          <w:szCs w:val="24"/>
        </w:rPr>
        <w:tab/>
      </w:r>
    </w:p>
    <w:p w:rsidR="001321B0" w:rsidRPr="00613EFA"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321B0" w:rsidRPr="00F54C1F" w:rsidRDefault="001321B0" w:rsidP="001321B0">
      <w:pPr>
        <w:tabs>
          <w:tab w:val="left" w:leader="underscore" w:pos="9356"/>
        </w:tabs>
        <w:spacing w:after="0"/>
        <w:rPr>
          <w:rFonts w:ascii="Times New Roman" w:hAnsi="Times New Roman" w:cs="Times New Roman"/>
          <w:b/>
          <w:bCs/>
          <w:sz w:val="24"/>
          <w:szCs w:val="24"/>
        </w:rPr>
      </w:pPr>
      <w:r>
        <w:rPr>
          <w:rFonts w:ascii="Times New Roman" w:hAnsi="Times New Roman" w:cs="Times New Roman"/>
          <w:b/>
          <w:bCs/>
          <w:sz w:val="24"/>
          <w:szCs w:val="24"/>
        </w:rPr>
        <w:t xml:space="preserve">1 </w:t>
      </w:r>
      <w:r w:rsidRPr="00F54C1F">
        <w:rPr>
          <w:rFonts w:ascii="Times New Roman" w:hAnsi="Times New Roman" w:cs="Times New Roman"/>
          <w:b/>
          <w:bCs/>
          <w:sz w:val="24"/>
          <w:szCs w:val="24"/>
        </w:rPr>
        <w:t>Объем работы:</w:t>
      </w:r>
    </w:p>
    <w:p w:rsidR="001321B0"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листов работы</w:t>
      </w:r>
      <w:r>
        <w:rPr>
          <w:rFonts w:ascii="Times New Roman" w:hAnsi="Times New Roman" w:cs="Times New Roman"/>
          <w:sz w:val="24"/>
          <w:szCs w:val="24"/>
        </w:rPr>
        <w:tab/>
      </w:r>
    </w:p>
    <w:p w:rsidR="001321B0" w:rsidRPr="00682F09"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приложений</w:t>
      </w:r>
      <w:r>
        <w:rPr>
          <w:rFonts w:ascii="Times New Roman" w:hAnsi="Times New Roman" w:cs="Times New Roman"/>
          <w:sz w:val="24"/>
          <w:szCs w:val="24"/>
        </w:rPr>
        <w:tab/>
      </w:r>
    </w:p>
    <w:p w:rsidR="001321B0" w:rsidRDefault="001321B0" w:rsidP="001321B0">
      <w:pPr>
        <w:tabs>
          <w:tab w:val="left" w:leader="underscore" w:pos="9356"/>
        </w:tabs>
        <w:spacing w:after="0"/>
        <w:rPr>
          <w:rFonts w:ascii="Times New Roman" w:hAnsi="Times New Roman" w:cs="Times New Roman"/>
          <w:sz w:val="24"/>
          <w:szCs w:val="24"/>
        </w:rPr>
      </w:pPr>
      <w:r w:rsidRPr="00F54C1F">
        <w:rPr>
          <w:rFonts w:ascii="Times New Roman" w:hAnsi="Times New Roman" w:cs="Times New Roman"/>
          <w:b/>
          <w:bCs/>
          <w:sz w:val="24"/>
          <w:szCs w:val="24"/>
        </w:rPr>
        <w:t>2</w:t>
      </w:r>
      <w:r>
        <w:rPr>
          <w:rFonts w:ascii="Times New Roman" w:hAnsi="Times New Roman" w:cs="Times New Roman"/>
          <w:b/>
          <w:bCs/>
          <w:sz w:val="24"/>
          <w:szCs w:val="24"/>
        </w:rPr>
        <w:t xml:space="preserve"> </w:t>
      </w:r>
      <w:r w:rsidRPr="00F54C1F">
        <w:rPr>
          <w:rFonts w:ascii="Times New Roman" w:hAnsi="Times New Roman" w:cs="Times New Roman"/>
          <w:b/>
          <w:bCs/>
          <w:sz w:val="24"/>
          <w:szCs w:val="24"/>
        </w:rPr>
        <w:t>Соответствие содержания работы по заданию</w:t>
      </w:r>
      <w:r>
        <w:rPr>
          <w:rFonts w:ascii="Times New Roman" w:hAnsi="Times New Roman" w:cs="Times New Roman"/>
          <w:b/>
          <w:bCs/>
          <w:sz w:val="24"/>
          <w:szCs w:val="24"/>
        </w:rPr>
        <w:t xml:space="preserve"> </w:t>
      </w:r>
      <w:r>
        <w:rPr>
          <w:rFonts w:ascii="Times New Roman" w:hAnsi="Times New Roman" w:cs="Times New Roman"/>
          <w:sz w:val="24"/>
          <w:szCs w:val="24"/>
        </w:rPr>
        <w:t>(полное, неполное)</w:t>
      </w:r>
      <w:r>
        <w:rPr>
          <w:rFonts w:ascii="Times New Roman" w:hAnsi="Times New Roman" w:cs="Times New Roman"/>
          <w:sz w:val="24"/>
          <w:szCs w:val="24"/>
        </w:rPr>
        <w:tab/>
      </w:r>
    </w:p>
    <w:p w:rsidR="001321B0"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321B0" w:rsidRPr="00682F09"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321B0" w:rsidRDefault="001321B0" w:rsidP="001321B0">
      <w:pPr>
        <w:tabs>
          <w:tab w:val="left" w:leader="underscore" w:pos="9356"/>
        </w:tabs>
        <w:spacing w:after="0" w:line="240" w:lineRule="auto"/>
        <w:rPr>
          <w:rFonts w:ascii="Times New Roman" w:hAnsi="Times New Roman" w:cs="Times New Roman"/>
          <w:sz w:val="24"/>
          <w:szCs w:val="24"/>
        </w:rPr>
      </w:pPr>
      <w:r w:rsidRPr="00F54C1F">
        <w:rPr>
          <w:rFonts w:ascii="Times New Roman" w:hAnsi="Times New Roman" w:cs="Times New Roman"/>
          <w:b/>
          <w:bCs/>
          <w:sz w:val="24"/>
          <w:szCs w:val="24"/>
        </w:rPr>
        <w:t>3</w:t>
      </w:r>
      <w:r>
        <w:rPr>
          <w:rFonts w:ascii="Times New Roman" w:hAnsi="Times New Roman" w:cs="Times New Roman"/>
          <w:b/>
          <w:bCs/>
          <w:sz w:val="24"/>
          <w:szCs w:val="24"/>
        </w:rPr>
        <w:t xml:space="preserve"> </w:t>
      </w:r>
      <w:r w:rsidRPr="00F54C1F">
        <w:rPr>
          <w:rFonts w:ascii="Times New Roman" w:hAnsi="Times New Roman" w:cs="Times New Roman"/>
          <w:b/>
          <w:bCs/>
          <w:sz w:val="24"/>
          <w:szCs w:val="24"/>
        </w:rPr>
        <w:t>Положительные стороны дипломно</w:t>
      </w:r>
      <w:r>
        <w:rPr>
          <w:rFonts w:ascii="Times New Roman" w:hAnsi="Times New Roman" w:cs="Times New Roman"/>
          <w:b/>
          <w:bCs/>
          <w:sz w:val="24"/>
          <w:szCs w:val="24"/>
        </w:rPr>
        <w:t>й работы</w:t>
      </w:r>
      <w:r>
        <w:rPr>
          <w:rFonts w:ascii="Times New Roman" w:hAnsi="Times New Roman" w:cs="Times New Roman"/>
          <w:sz w:val="24"/>
          <w:szCs w:val="24"/>
        </w:rPr>
        <w:tab/>
      </w:r>
    </w:p>
    <w:p w:rsidR="001321B0"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321B0"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321B0" w:rsidRPr="00682F09" w:rsidRDefault="001321B0" w:rsidP="001321B0">
      <w:pPr>
        <w:tabs>
          <w:tab w:val="left" w:leader="underscore" w:pos="9356"/>
        </w:tabs>
        <w:spacing w:after="0"/>
        <w:rPr>
          <w:rFonts w:ascii="Times New Roman" w:hAnsi="Times New Roman" w:cs="Times New Roman"/>
          <w:sz w:val="24"/>
          <w:szCs w:val="24"/>
        </w:rPr>
      </w:pPr>
      <w:r>
        <w:rPr>
          <w:rFonts w:ascii="Times New Roman" w:hAnsi="Times New Roman" w:cs="Times New Roman"/>
          <w:sz w:val="24"/>
          <w:szCs w:val="24"/>
        </w:rPr>
        <w:tab/>
      </w:r>
    </w:p>
    <w:p w:rsidR="001321B0" w:rsidRDefault="001321B0" w:rsidP="001321B0">
      <w:pPr>
        <w:tabs>
          <w:tab w:val="left" w:leader="underscore" w:pos="9356"/>
        </w:tabs>
        <w:spacing w:after="0" w:line="240" w:lineRule="auto"/>
        <w:rPr>
          <w:rFonts w:ascii="Times New Roman" w:hAnsi="Times New Roman" w:cs="Times New Roman"/>
          <w:sz w:val="24"/>
          <w:szCs w:val="24"/>
        </w:rPr>
      </w:pPr>
      <w:r w:rsidRPr="00F54C1F">
        <w:rPr>
          <w:rFonts w:ascii="Times New Roman" w:hAnsi="Times New Roman" w:cs="Times New Roman"/>
          <w:b/>
          <w:bCs/>
          <w:sz w:val="24"/>
          <w:szCs w:val="24"/>
        </w:rPr>
        <w:t>4</w:t>
      </w:r>
      <w:r>
        <w:rPr>
          <w:rFonts w:ascii="Times New Roman" w:hAnsi="Times New Roman" w:cs="Times New Roman"/>
          <w:b/>
          <w:bCs/>
          <w:sz w:val="24"/>
          <w:szCs w:val="24"/>
        </w:rPr>
        <w:t xml:space="preserve"> </w:t>
      </w:r>
      <w:r w:rsidRPr="00F54C1F">
        <w:rPr>
          <w:rFonts w:ascii="Times New Roman" w:hAnsi="Times New Roman" w:cs="Times New Roman"/>
          <w:b/>
          <w:bCs/>
          <w:sz w:val="24"/>
          <w:szCs w:val="24"/>
        </w:rPr>
        <w:t>Недостатки дипломно</w:t>
      </w:r>
      <w:r>
        <w:rPr>
          <w:rFonts w:ascii="Times New Roman" w:hAnsi="Times New Roman" w:cs="Times New Roman"/>
          <w:b/>
          <w:bCs/>
          <w:sz w:val="24"/>
          <w:szCs w:val="24"/>
        </w:rPr>
        <w:t xml:space="preserve">й работы </w:t>
      </w:r>
      <w:r>
        <w:rPr>
          <w:rFonts w:ascii="Times New Roman" w:hAnsi="Times New Roman" w:cs="Times New Roman"/>
          <w:sz w:val="24"/>
          <w:szCs w:val="24"/>
        </w:rPr>
        <w:tab/>
      </w:r>
    </w:p>
    <w:p w:rsidR="001321B0"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321B0" w:rsidRPr="00682F09"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321B0" w:rsidRDefault="001321B0" w:rsidP="001321B0">
      <w:pPr>
        <w:tabs>
          <w:tab w:val="left" w:leader="underscore" w:pos="9356"/>
        </w:tabs>
        <w:spacing w:after="0" w:line="240" w:lineRule="auto"/>
        <w:rPr>
          <w:rFonts w:ascii="Times New Roman" w:hAnsi="Times New Roman" w:cs="Times New Roman"/>
          <w:sz w:val="24"/>
          <w:szCs w:val="24"/>
        </w:rPr>
      </w:pPr>
      <w:r w:rsidRPr="0090083A">
        <w:rPr>
          <w:rFonts w:ascii="Times New Roman" w:hAnsi="Times New Roman" w:cs="Times New Roman"/>
          <w:b/>
          <w:bCs/>
          <w:sz w:val="24"/>
          <w:szCs w:val="24"/>
        </w:rPr>
        <w:t>5</w:t>
      </w:r>
      <w:r>
        <w:rPr>
          <w:rFonts w:ascii="Times New Roman" w:hAnsi="Times New Roman" w:cs="Times New Roman"/>
          <w:b/>
          <w:bCs/>
          <w:sz w:val="24"/>
          <w:szCs w:val="24"/>
        </w:rPr>
        <w:t xml:space="preserve"> </w:t>
      </w:r>
      <w:r w:rsidRPr="0090083A">
        <w:rPr>
          <w:rFonts w:ascii="Times New Roman" w:hAnsi="Times New Roman" w:cs="Times New Roman"/>
          <w:b/>
          <w:bCs/>
          <w:sz w:val="24"/>
          <w:szCs w:val="24"/>
        </w:rPr>
        <w:t>Оценка самостоятельности и способности выпускника к исследовательской работе</w:t>
      </w:r>
      <w:r>
        <w:rPr>
          <w:rFonts w:ascii="Times New Roman" w:hAnsi="Times New Roman" w:cs="Times New Roman"/>
          <w:sz w:val="24"/>
          <w:szCs w:val="24"/>
        </w:rPr>
        <w:t xml:space="preserve"> (умение и навыки обобщения финансовой информации и анализа результатов экономических расчетов)</w:t>
      </w:r>
      <w:r>
        <w:rPr>
          <w:rFonts w:ascii="Times New Roman" w:hAnsi="Times New Roman" w:cs="Times New Roman"/>
          <w:sz w:val="24"/>
          <w:szCs w:val="24"/>
        </w:rPr>
        <w:tab/>
      </w:r>
    </w:p>
    <w:p w:rsidR="001321B0"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321B0" w:rsidRPr="00682F09"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321B0" w:rsidRDefault="001321B0" w:rsidP="001321B0">
      <w:pPr>
        <w:tabs>
          <w:tab w:val="left" w:leader="underscore" w:pos="9356"/>
        </w:tabs>
        <w:spacing w:after="0" w:line="240" w:lineRule="auto"/>
        <w:rPr>
          <w:rFonts w:ascii="Times New Roman" w:hAnsi="Times New Roman" w:cs="Times New Roman"/>
          <w:sz w:val="24"/>
          <w:szCs w:val="24"/>
        </w:rPr>
      </w:pPr>
      <w:r w:rsidRPr="0090083A">
        <w:rPr>
          <w:rFonts w:ascii="Times New Roman" w:hAnsi="Times New Roman" w:cs="Times New Roman"/>
          <w:b/>
          <w:bCs/>
          <w:sz w:val="24"/>
          <w:szCs w:val="24"/>
        </w:rPr>
        <w:t>6</w:t>
      </w:r>
      <w:r>
        <w:rPr>
          <w:rFonts w:ascii="Times New Roman" w:hAnsi="Times New Roman" w:cs="Times New Roman"/>
          <w:b/>
          <w:bCs/>
          <w:sz w:val="24"/>
          <w:szCs w:val="24"/>
        </w:rPr>
        <w:t xml:space="preserve"> </w:t>
      </w:r>
      <w:r w:rsidRPr="0090083A">
        <w:rPr>
          <w:rFonts w:ascii="Times New Roman" w:hAnsi="Times New Roman" w:cs="Times New Roman"/>
          <w:b/>
          <w:bCs/>
          <w:sz w:val="24"/>
          <w:szCs w:val="24"/>
        </w:rPr>
        <w:t>Использование специальной литературы</w:t>
      </w:r>
      <w:r>
        <w:rPr>
          <w:rFonts w:ascii="Times New Roman" w:hAnsi="Times New Roman" w:cs="Times New Roman"/>
          <w:sz w:val="24"/>
          <w:szCs w:val="24"/>
        </w:rPr>
        <w:tab/>
      </w:r>
    </w:p>
    <w:p w:rsidR="001321B0" w:rsidRPr="00A7729F" w:rsidRDefault="001321B0" w:rsidP="001321B0">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321B0" w:rsidRDefault="001321B0" w:rsidP="001321B0">
      <w:pPr>
        <w:tabs>
          <w:tab w:val="left" w:leader="underscore" w:pos="9356"/>
        </w:tabs>
        <w:spacing w:after="0"/>
        <w:rPr>
          <w:rFonts w:ascii="Times New Roman" w:hAnsi="Times New Roman" w:cs="Times New Roman"/>
          <w:b/>
          <w:bCs/>
          <w:sz w:val="24"/>
          <w:szCs w:val="24"/>
        </w:rPr>
      </w:pPr>
      <w:r w:rsidRPr="0090083A">
        <w:rPr>
          <w:rFonts w:ascii="Times New Roman" w:hAnsi="Times New Roman" w:cs="Times New Roman"/>
          <w:b/>
          <w:bCs/>
          <w:sz w:val="24"/>
          <w:szCs w:val="24"/>
        </w:rPr>
        <w:t>7</w:t>
      </w:r>
      <w:r>
        <w:rPr>
          <w:rFonts w:ascii="Times New Roman" w:hAnsi="Times New Roman" w:cs="Times New Roman"/>
          <w:b/>
          <w:bCs/>
          <w:sz w:val="24"/>
          <w:szCs w:val="24"/>
        </w:rPr>
        <w:t xml:space="preserve"> </w:t>
      </w:r>
      <w:r w:rsidRPr="0090083A">
        <w:rPr>
          <w:rFonts w:ascii="Times New Roman" w:hAnsi="Times New Roman" w:cs="Times New Roman"/>
          <w:b/>
          <w:bCs/>
          <w:sz w:val="24"/>
          <w:szCs w:val="24"/>
        </w:rPr>
        <w:t>Положительные стороны и недостатки оформления дипломно</w:t>
      </w:r>
      <w:r>
        <w:rPr>
          <w:rFonts w:ascii="Times New Roman" w:hAnsi="Times New Roman" w:cs="Times New Roman"/>
          <w:b/>
          <w:bCs/>
          <w:sz w:val="24"/>
          <w:szCs w:val="24"/>
        </w:rPr>
        <w:t>й работы:</w:t>
      </w:r>
    </w:p>
    <w:p w:rsidR="001321B0" w:rsidRPr="0090083A" w:rsidRDefault="001321B0" w:rsidP="001321B0">
      <w:pPr>
        <w:tabs>
          <w:tab w:val="left" w:leader="underscore" w:pos="9356"/>
        </w:tabs>
        <w:spacing w:after="0"/>
        <w:rPr>
          <w:rFonts w:ascii="Times New Roman" w:hAnsi="Times New Roman" w:cs="Times New Roman"/>
          <w:b/>
          <w:bCs/>
        </w:rPr>
      </w:pPr>
      <w:r w:rsidRPr="0090083A">
        <w:rPr>
          <w:rFonts w:ascii="Times New Roman" w:hAnsi="Times New Roman" w:cs="Times New Roman"/>
          <w:sz w:val="20"/>
          <w:szCs w:val="20"/>
        </w:rPr>
        <w:t>соответствие оформления работы требованиям ГОСТ</w:t>
      </w:r>
      <w:r>
        <w:rPr>
          <w:rFonts w:ascii="Times New Roman" w:hAnsi="Times New Roman" w:cs="Times New Roman"/>
          <w:sz w:val="20"/>
          <w:szCs w:val="20"/>
        </w:rPr>
        <w:tab/>
      </w:r>
    </w:p>
    <w:p w:rsidR="001321B0" w:rsidRDefault="001321B0" w:rsidP="001321B0">
      <w:pPr>
        <w:tabs>
          <w:tab w:val="left" w:leader="underscore" w:pos="9356"/>
        </w:tabs>
        <w:spacing w:after="0"/>
        <w:rPr>
          <w:rFonts w:ascii="Times New Roman" w:hAnsi="Times New Roman" w:cs="Times New Roman"/>
        </w:rPr>
      </w:pPr>
      <w:r w:rsidRPr="0090083A">
        <w:rPr>
          <w:rFonts w:ascii="Times New Roman" w:hAnsi="Times New Roman" w:cs="Times New Roman"/>
          <w:sz w:val="20"/>
          <w:szCs w:val="20"/>
        </w:rPr>
        <w:t>наличие информационного и демонстрационного материала</w:t>
      </w:r>
      <w:r>
        <w:rPr>
          <w:rFonts w:ascii="Times New Roman" w:hAnsi="Times New Roman" w:cs="Times New Roman"/>
        </w:rPr>
        <w:tab/>
      </w:r>
    </w:p>
    <w:p w:rsidR="001321B0" w:rsidRDefault="001321B0" w:rsidP="001321B0">
      <w:pPr>
        <w:tabs>
          <w:tab w:val="left" w:leader="underscore" w:pos="9356"/>
        </w:tabs>
        <w:spacing w:after="0"/>
        <w:rPr>
          <w:rFonts w:ascii="Times New Roman" w:hAnsi="Times New Roman" w:cs="Times New Roman"/>
          <w:sz w:val="20"/>
          <w:szCs w:val="20"/>
        </w:rPr>
      </w:pPr>
      <w:r>
        <w:rPr>
          <w:rFonts w:ascii="Times New Roman" w:hAnsi="Times New Roman" w:cs="Times New Roman"/>
          <w:sz w:val="20"/>
          <w:szCs w:val="20"/>
        </w:rPr>
        <w:t>использование интерактивных средств представления информации</w:t>
      </w:r>
      <w:r>
        <w:rPr>
          <w:rFonts w:ascii="Times New Roman" w:hAnsi="Times New Roman" w:cs="Times New Roman"/>
          <w:sz w:val="20"/>
          <w:szCs w:val="20"/>
        </w:rPr>
        <w:tab/>
      </w:r>
    </w:p>
    <w:p w:rsidR="001321B0" w:rsidRPr="00682F09" w:rsidRDefault="001321B0" w:rsidP="001321B0">
      <w:pPr>
        <w:tabs>
          <w:tab w:val="left" w:leader="underscore" w:pos="9356"/>
        </w:tabs>
        <w:spacing w:after="0"/>
        <w:rPr>
          <w:rFonts w:ascii="Times New Roman" w:hAnsi="Times New Roman" w:cs="Times New Roman"/>
          <w:sz w:val="20"/>
          <w:szCs w:val="20"/>
        </w:rPr>
      </w:pPr>
      <w:r>
        <w:rPr>
          <w:rFonts w:ascii="Times New Roman" w:hAnsi="Times New Roman" w:cs="Times New Roman"/>
          <w:sz w:val="20"/>
          <w:szCs w:val="20"/>
        </w:rPr>
        <w:tab/>
      </w:r>
    </w:p>
    <w:p w:rsidR="001321B0" w:rsidRDefault="001321B0" w:rsidP="001321B0">
      <w:pPr>
        <w:tabs>
          <w:tab w:val="left" w:leader="underscore" w:pos="9356"/>
        </w:tabs>
        <w:spacing w:after="0"/>
        <w:rPr>
          <w:rFonts w:ascii="Times New Roman" w:hAnsi="Times New Roman" w:cs="Times New Roman"/>
          <w:sz w:val="20"/>
          <w:szCs w:val="20"/>
        </w:rPr>
      </w:pPr>
      <w:r w:rsidRPr="001C4053">
        <w:rPr>
          <w:rFonts w:ascii="Times New Roman" w:hAnsi="Times New Roman" w:cs="Times New Roman"/>
          <w:b/>
          <w:bCs/>
          <w:sz w:val="24"/>
        </w:rPr>
        <w:t>8 Оценка общеэкономической и специальной подготовки выпускника</w:t>
      </w:r>
      <w:r>
        <w:rPr>
          <w:rFonts w:ascii="Times New Roman" w:hAnsi="Times New Roman" w:cs="Times New Roman"/>
          <w:sz w:val="20"/>
          <w:szCs w:val="20"/>
        </w:rPr>
        <w:tab/>
      </w:r>
    </w:p>
    <w:p w:rsidR="001321B0" w:rsidRPr="001B09E1" w:rsidRDefault="001321B0" w:rsidP="001321B0">
      <w:pPr>
        <w:tabs>
          <w:tab w:val="left" w:leader="underscore" w:pos="9356"/>
        </w:tabs>
        <w:spacing w:after="0"/>
        <w:rPr>
          <w:rFonts w:ascii="Times New Roman" w:hAnsi="Times New Roman" w:cs="Times New Roman"/>
          <w:sz w:val="20"/>
          <w:szCs w:val="20"/>
        </w:rPr>
      </w:pPr>
      <w:r>
        <w:rPr>
          <w:rFonts w:ascii="Times New Roman" w:hAnsi="Times New Roman" w:cs="Times New Roman"/>
          <w:sz w:val="20"/>
          <w:szCs w:val="20"/>
        </w:rPr>
        <w:tab/>
      </w:r>
    </w:p>
    <w:p w:rsidR="001321B0" w:rsidRDefault="001321B0" w:rsidP="001321B0">
      <w:pPr>
        <w:tabs>
          <w:tab w:val="left" w:leader="underscore" w:pos="9356"/>
        </w:tabs>
        <w:spacing w:after="0" w:line="240" w:lineRule="auto"/>
        <w:rPr>
          <w:rFonts w:ascii="Times New Roman" w:hAnsi="Times New Roman" w:cs="Times New Roman"/>
          <w:b/>
          <w:bCs/>
          <w:sz w:val="24"/>
          <w:szCs w:val="24"/>
        </w:rPr>
      </w:pPr>
      <w:r w:rsidRPr="0090083A">
        <w:rPr>
          <w:rFonts w:ascii="Times New Roman" w:hAnsi="Times New Roman" w:cs="Times New Roman"/>
          <w:b/>
          <w:bCs/>
          <w:sz w:val="24"/>
          <w:szCs w:val="24"/>
        </w:rPr>
        <w:t>Дипломная работа выпускника</w:t>
      </w:r>
      <w:r>
        <w:rPr>
          <w:rFonts w:ascii="Times New Roman" w:hAnsi="Times New Roman" w:cs="Times New Roman"/>
          <w:b/>
          <w:bCs/>
          <w:sz w:val="24"/>
          <w:szCs w:val="24"/>
        </w:rPr>
        <w:tab/>
      </w:r>
    </w:p>
    <w:p w:rsidR="001321B0" w:rsidRPr="00CE18EF" w:rsidRDefault="001321B0" w:rsidP="001321B0">
      <w:pPr>
        <w:spacing w:after="0" w:line="240" w:lineRule="auto"/>
        <w:ind w:left="5440" w:firstLine="680"/>
        <w:rPr>
          <w:rFonts w:ascii="Times New Roman" w:hAnsi="Times New Roman" w:cs="Times New Roman"/>
          <w:sz w:val="24"/>
          <w:szCs w:val="24"/>
          <w:vertAlign w:val="superscript"/>
        </w:rPr>
      </w:pPr>
      <w:r w:rsidRPr="00CE18EF">
        <w:rPr>
          <w:rFonts w:ascii="Times New Roman" w:hAnsi="Times New Roman" w:cs="Times New Roman"/>
          <w:sz w:val="24"/>
          <w:szCs w:val="24"/>
          <w:vertAlign w:val="superscript"/>
        </w:rPr>
        <w:t xml:space="preserve"> (Ф.И.О.)</w:t>
      </w:r>
    </w:p>
    <w:p w:rsidR="001321B0" w:rsidRDefault="001321B0" w:rsidP="001321B0">
      <w:pPr>
        <w:spacing w:after="120" w:line="240" w:lineRule="auto"/>
        <w:rPr>
          <w:rFonts w:ascii="Times New Roman" w:hAnsi="Times New Roman" w:cs="Times New Roman"/>
          <w:sz w:val="24"/>
          <w:szCs w:val="24"/>
        </w:rPr>
      </w:pPr>
      <w:r w:rsidRPr="0090083A">
        <w:rPr>
          <w:rFonts w:ascii="Times New Roman" w:hAnsi="Times New Roman" w:cs="Times New Roman"/>
          <w:b/>
          <w:bCs/>
          <w:sz w:val="24"/>
          <w:szCs w:val="24"/>
        </w:rPr>
        <w:t>заслуживает оценки</w:t>
      </w:r>
      <w:r>
        <w:rPr>
          <w:rFonts w:ascii="Times New Roman" w:hAnsi="Times New Roman" w:cs="Times New Roman"/>
          <w:sz w:val="24"/>
          <w:szCs w:val="24"/>
        </w:rPr>
        <w:t xml:space="preserve"> _____________________</w:t>
      </w:r>
    </w:p>
    <w:p w:rsidR="001321B0" w:rsidRDefault="001321B0" w:rsidP="001321B0">
      <w:pPr>
        <w:spacing w:after="0" w:line="240" w:lineRule="auto"/>
        <w:rPr>
          <w:rFonts w:ascii="Times New Roman" w:hAnsi="Times New Roman" w:cs="Times New Roman"/>
          <w:b/>
          <w:bCs/>
          <w:sz w:val="24"/>
          <w:szCs w:val="24"/>
        </w:rPr>
      </w:pPr>
      <w:r w:rsidRPr="0090083A">
        <w:rPr>
          <w:rFonts w:ascii="Times New Roman" w:hAnsi="Times New Roman" w:cs="Times New Roman"/>
          <w:b/>
          <w:bCs/>
          <w:sz w:val="24"/>
          <w:szCs w:val="24"/>
        </w:rPr>
        <w:t>Руково</w:t>
      </w:r>
      <w:r>
        <w:rPr>
          <w:rFonts w:ascii="Times New Roman" w:hAnsi="Times New Roman" w:cs="Times New Roman"/>
          <w:b/>
          <w:bCs/>
          <w:sz w:val="24"/>
          <w:szCs w:val="24"/>
        </w:rPr>
        <w:t>дитель дипломной работы ________________</w:t>
      </w:r>
      <w:r>
        <w:rPr>
          <w:rFonts w:ascii="Times New Roman" w:hAnsi="Times New Roman" w:cs="Times New Roman"/>
          <w:b/>
          <w:bCs/>
          <w:sz w:val="24"/>
          <w:szCs w:val="24"/>
        </w:rPr>
        <w:tab/>
      </w:r>
      <w:r>
        <w:rPr>
          <w:rFonts w:ascii="Times New Roman" w:hAnsi="Times New Roman" w:cs="Times New Roman"/>
          <w:b/>
          <w:bCs/>
          <w:sz w:val="24"/>
          <w:szCs w:val="24"/>
        </w:rPr>
        <w:tab/>
        <w:t>_____________________</w:t>
      </w:r>
    </w:p>
    <w:p w:rsidR="001321B0" w:rsidRPr="00CE18EF" w:rsidRDefault="001321B0" w:rsidP="001321B0">
      <w:pPr>
        <w:spacing w:after="0" w:line="240" w:lineRule="auto"/>
        <w:ind w:left="4080"/>
        <w:rPr>
          <w:rFonts w:ascii="Times New Roman" w:hAnsi="Times New Roman" w:cs="Times New Roman"/>
          <w:sz w:val="24"/>
          <w:szCs w:val="24"/>
          <w:vertAlign w:val="superscript"/>
        </w:rPr>
      </w:pPr>
      <w:r w:rsidRPr="00CE18EF">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CE18EF">
        <w:rPr>
          <w:rFonts w:ascii="Times New Roman" w:hAnsi="Times New Roman" w:cs="Times New Roman"/>
          <w:sz w:val="24"/>
          <w:szCs w:val="24"/>
          <w:vertAlign w:val="superscript"/>
        </w:rPr>
        <w:t>(Ф.И.О.)</w:t>
      </w:r>
    </w:p>
    <w:p w:rsidR="001D7F49" w:rsidRDefault="001321B0" w:rsidP="001D7F49">
      <w:pPr>
        <w:spacing w:after="0" w:line="240" w:lineRule="auto"/>
        <w:jc w:val="center"/>
        <w:rPr>
          <w:rFonts w:ascii="Times New Roman" w:hAnsi="Times New Roman" w:cs="Times New Roman"/>
          <w:sz w:val="24"/>
          <w:szCs w:val="24"/>
        </w:rPr>
      </w:pPr>
      <w:r w:rsidRPr="003419C3">
        <w:rPr>
          <w:rFonts w:ascii="Times New Roman" w:hAnsi="Times New Roman" w:cs="Times New Roman"/>
          <w:sz w:val="24"/>
          <w:szCs w:val="24"/>
        </w:rPr>
        <w:t>«</w:t>
      </w:r>
      <w:r>
        <w:rPr>
          <w:rFonts w:ascii="Times New Roman" w:hAnsi="Times New Roman" w:cs="Times New Roman"/>
          <w:sz w:val="24"/>
          <w:szCs w:val="24"/>
        </w:rPr>
        <w:t>______</w:t>
      </w:r>
      <w:r w:rsidRPr="003419C3">
        <w:rPr>
          <w:rFonts w:ascii="Times New Roman" w:hAnsi="Times New Roman" w:cs="Times New Roman"/>
          <w:sz w:val="24"/>
          <w:szCs w:val="24"/>
        </w:rPr>
        <w:t>_»</w:t>
      </w:r>
      <w:r>
        <w:rPr>
          <w:rFonts w:ascii="Times New Roman" w:hAnsi="Times New Roman" w:cs="Times New Roman"/>
          <w:sz w:val="24"/>
          <w:szCs w:val="24"/>
        </w:rPr>
        <w:t xml:space="preserve"> </w:t>
      </w:r>
      <w:r w:rsidRPr="003419C3">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Pr="003419C3">
        <w:rPr>
          <w:rFonts w:ascii="Times New Roman" w:hAnsi="Times New Roman" w:cs="Times New Roman"/>
          <w:sz w:val="24"/>
          <w:szCs w:val="24"/>
        </w:rPr>
        <w:t>201__ г.</w:t>
      </w:r>
    </w:p>
    <w:p w:rsidR="004248B3" w:rsidRDefault="004248B3" w:rsidP="007C00E2">
      <w:pPr>
        <w:spacing w:after="0"/>
        <w:ind w:left="1276" w:hanging="1276"/>
        <w:rPr>
          <w:rFonts w:ascii="Times New Roman" w:hAnsi="Times New Roman" w:cs="Times New Roman"/>
          <w:sz w:val="24"/>
          <w:szCs w:val="24"/>
        </w:rPr>
      </w:pPr>
      <w:r w:rsidRPr="00085479">
        <w:rPr>
          <w:rFonts w:ascii="Times New Roman" w:hAnsi="Times New Roman"/>
          <w:sz w:val="24"/>
          <w:szCs w:val="24"/>
        </w:rPr>
        <w:lastRenderedPageBreak/>
        <w:t xml:space="preserve">Пример </w:t>
      </w:r>
      <w:r>
        <w:rPr>
          <w:rFonts w:ascii="Times New Roman" w:hAnsi="Times New Roman"/>
          <w:sz w:val="24"/>
          <w:szCs w:val="24"/>
        </w:rPr>
        <w:t xml:space="preserve">3 </w:t>
      </w:r>
      <w:r w:rsidRPr="00085479">
        <w:rPr>
          <w:rFonts w:ascii="Times New Roman" w:hAnsi="Times New Roman"/>
          <w:sz w:val="24"/>
          <w:szCs w:val="24"/>
        </w:rPr>
        <w:t xml:space="preserve">- </w:t>
      </w:r>
      <w:r>
        <w:rPr>
          <w:rFonts w:ascii="Times New Roman" w:hAnsi="Times New Roman"/>
          <w:sz w:val="24"/>
          <w:szCs w:val="24"/>
        </w:rPr>
        <w:t xml:space="preserve"> </w:t>
      </w:r>
      <w:r w:rsidRPr="00085479">
        <w:rPr>
          <w:rFonts w:ascii="Times New Roman" w:hAnsi="Times New Roman"/>
          <w:sz w:val="24"/>
          <w:szCs w:val="24"/>
        </w:rPr>
        <w:t xml:space="preserve">Бланк </w:t>
      </w:r>
      <w:r>
        <w:rPr>
          <w:rFonts w:ascii="Times New Roman" w:hAnsi="Times New Roman"/>
          <w:sz w:val="24"/>
          <w:szCs w:val="24"/>
        </w:rPr>
        <w:t xml:space="preserve">отзыва на дипломную работу по </w:t>
      </w:r>
      <w:r w:rsidRPr="00085479">
        <w:rPr>
          <w:rFonts w:ascii="Times New Roman" w:hAnsi="Times New Roman"/>
          <w:sz w:val="24"/>
          <w:szCs w:val="24"/>
        </w:rPr>
        <w:t xml:space="preserve">специальности </w:t>
      </w:r>
      <w:r>
        <w:rPr>
          <w:rFonts w:ascii="Times New Roman" w:hAnsi="Times New Roman" w:cs="Times New Roman"/>
          <w:sz w:val="24"/>
          <w:szCs w:val="24"/>
        </w:rPr>
        <w:t xml:space="preserve">40.02.01 Право и  </w:t>
      </w:r>
      <w:r w:rsidR="007C00E2">
        <w:rPr>
          <w:rFonts w:ascii="Times New Roman" w:hAnsi="Times New Roman" w:cs="Times New Roman"/>
          <w:sz w:val="24"/>
          <w:szCs w:val="24"/>
        </w:rPr>
        <w:t xml:space="preserve">  </w:t>
      </w:r>
      <w:r>
        <w:rPr>
          <w:rFonts w:ascii="Times New Roman" w:hAnsi="Times New Roman" w:cs="Times New Roman"/>
          <w:sz w:val="24"/>
          <w:szCs w:val="24"/>
        </w:rPr>
        <w:t>организация социального обеспечения</w:t>
      </w:r>
    </w:p>
    <w:p w:rsidR="004248B3" w:rsidRDefault="004248B3" w:rsidP="004248B3">
      <w:pPr>
        <w:spacing w:after="0"/>
        <w:rPr>
          <w:rFonts w:ascii="Times New Roman" w:hAnsi="Times New Roman" w:cs="Times New Roman"/>
          <w:sz w:val="24"/>
          <w:szCs w:val="24"/>
        </w:rPr>
      </w:pPr>
    </w:p>
    <w:p w:rsidR="004248B3" w:rsidRDefault="004248B3" w:rsidP="004248B3">
      <w:pPr>
        <w:spacing w:after="0"/>
        <w:jc w:val="center"/>
        <w:rPr>
          <w:rFonts w:ascii="Times New Roman" w:hAnsi="Times New Roman" w:cs="Times New Roman"/>
          <w:sz w:val="24"/>
          <w:szCs w:val="24"/>
        </w:rPr>
      </w:pPr>
      <w:r w:rsidRPr="00D64D1C">
        <w:rPr>
          <w:rFonts w:ascii="Times New Roman" w:hAnsi="Times New Roman" w:cs="Times New Roman"/>
          <w:sz w:val="24"/>
          <w:szCs w:val="24"/>
        </w:rPr>
        <w:t>Департамент образования и науки Приморского края</w:t>
      </w:r>
    </w:p>
    <w:p w:rsidR="004248B3" w:rsidRPr="0018187D" w:rsidRDefault="004248B3" w:rsidP="004248B3">
      <w:pPr>
        <w:spacing w:after="0" w:line="240" w:lineRule="auto"/>
        <w:jc w:val="center"/>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краевое государственное бюджетное</w:t>
      </w:r>
    </w:p>
    <w:p w:rsidR="004248B3" w:rsidRPr="0018187D" w:rsidRDefault="004248B3" w:rsidP="004248B3">
      <w:pPr>
        <w:spacing w:after="0" w:line="240" w:lineRule="auto"/>
        <w:jc w:val="center"/>
        <w:rPr>
          <w:rFonts w:ascii="Times New Roman" w:eastAsia="Times New Roman" w:hAnsi="Times New Roman" w:cs="Times New Roman"/>
          <w:caps/>
          <w:sz w:val="24"/>
          <w:szCs w:val="24"/>
          <w:lang w:eastAsia="ru-RU"/>
        </w:rPr>
      </w:pPr>
      <w:r w:rsidRPr="0018187D">
        <w:rPr>
          <w:rFonts w:ascii="Times New Roman" w:eastAsia="Times New Roman" w:hAnsi="Times New Roman" w:cs="Times New Roman"/>
          <w:sz w:val="24"/>
          <w:szCs w:val="24"/>
          <w:lang w:eastAsia="ru-RU"/>
        </w:rPr>
        <w:t>профессиональное образовательное учреждение</w:t>
      </w:r>
    </w:p>
    <w:p w:rsidR="004248B3" w:rsidRDefault="004248B3" w:rsidP="004248B3">
      <w:pPr>
        <w:spacing w:after="0"/>
        <w:jc w:val="center"/>
        <w:rPr>
          <w:rFonts w:ascii="Times New Roman" w:hAnsi="Times New Roman" w:cs="Times New Roman"/>
          <w:sz w:val="24"/>
          <w:szCs w:val="24"/>
        </w:rPr>
      </w:pPr>
      <w:r w:rsidRPr="0018187D">
        <w:rPr>
          <w:rFonts w:ascii="Times New Roman" w:eastAsia="Times New Roman" w:hAnsi="Times New Roman" w:cs="Times New Roman"/>
          <w:sz w:val="24"/>
          <w:szCs w:val="24"/>
          <w:lang w:eastAsia="ru-RU"/>
        </w:rPr>
        <w:t>«Спасский индустриально-экономический колледж»</w:t>
      </w:r>
    </w:p>
    <w:p w:rsidR="004248B3" w:rsidRDefault="004248B3" w:rsidP="004248B3">
      <w:pPr>
        <w:spacing w:after="0"/>
        <w:jc w:val="center"/>
        <w:rPr>
          <w:rFonts w:ascii="Times New Roman" w:hAnsi="Times New Roman" w:cs="Times New Roman"/>
          <w:b/>
          <w:bCs/>
          <w:sz w:val="32"/>
          <w:szCs w:val="32"/>
        </w:rPr>
      </w:pPr>
      <w:r>
        <w:rPr>
          <w:rFonts w:ascii="Times New Roman" w:hAnsi="Times New Roman" w:cs="Times New Roman"/>
          <w:b/>
          <w:bCs/>
          <w:sz w:val="32"/>
          <w:szCs w:val="32"/>
        </w:rPr>
        <w:t>ОТЗЫ</w:t>
      </w:r>
      <w:r w:rsidRPr="00C23056">
        <w:rPr>
          <w:rFonts w:ascii="Times New Roman" w:hAnsi="Times New Roman" w:cs="Times New Roman"/>
          <w:b/>
          <w:bCs/>
          <w:sz w:val="32"/>
          <w:szCs w:val="32"/>
        </w:rPr>
        <w:t>В</w:t>
      </w:r>
    </w:p>
    <w:p w:rsidR="004248B3" w:rsidRDefault="004248B3" w:rsidP="004248B3">
      <w:pPr>
        <w:spacing w:after="0"/>
        <w:jc w:val="center"/>
        <w:rPr>
          <w:rFonts w:ascii="Times New Roman" w:hAnsi="Times New Roman" w:cs="Times New Roman"/>
          <w:sz w:val="24"/>
          <w:szCs w:val="24"/>
        </w:rPr>
      </w:pPr>
      <w:r>
        <w:rPr>
          <w:rFonts w:ascii="Times New Roman" w:hAnsi="Times New Roman" w:cs="Times New Roman"/>
          <w:sz w:val="24"/>
          <w:szCs w:val="24"/>
        </w:rPr>
        <w:t>на дипломную работу</w:t>
      </w:r>
    </w:p>
    <w:p w:rsidR="004248B3" w:rsidRDefault="004248B3" w:rsidP="004248B3">
      <w:pPr>
        <w:spacing w:after="0"/>
        <w:jc w:val="center"/>
        <w:rPr>
          <w:rFonts w:ascii="Times New Roman" w:hAnsi="Times New Roman" w:cs="Times New Roman"/>
          <w:sz w:val="24"/>
          <w:szCs w:val="24"/>
        </w:rPr>
      </w:pPr>
      <w:r>
        <w:rPr>
          <w:rFonts w:ascii="Times New Roman" w:hAnsi="Times New Roman" w:cs="Times New Roman"/>
          <w:sz w:val="24"/>
          <w:szCs w:val="24"/>
        </w:rPr>
        <w:t>студента (-ки) КГБПОУ СИЭК</w:t>
      </w:r>
    </w:p>
    <w:p w:rsidR="004248B3" w:rsidRDefault="004248B3" w:rsidP="004248B3">
      <w:pPr>
        <w:spacing w:after="120"/>
        <w:jc w:val="center"/>
        <w:rPr>
          <w:rFonts w:ascii="Times New Roman" w:hAnsi="Times New Roman" w:cs="Times New Roman"/>
          <w:sz w:val="24"/>
          <w:szCs w:val="24"/>
        </w:rPr>
      </w:pPr>
      <w:r>
        <w:rPr>
          <w:rFonts w:ascii="Times New Roman" w:hAnsi="Times New Roman" w:cs="Times New Roman"/>
          <w:sz w:val="24"/>
          <w:szCs w:val="24"/>
        </w:rPr>
        <w:t>специальность 40.02.01 Право и организация социального обеспечения</w:t>
      </w:r>
    </w:p>
    <w:p w:rsidR="004248B3" w:rsidRDefault="004248B3" w:rsidP="004248B3">
      <w:pPr>
        <w:tabs>
          <w:tab w:val="left" w:leader="underscore" w:pos="9356"/>
        </w:tabs>
        <w:spacing w:after="0" w:line="240" w:lineRule="auto"/>
        <w:jc w:val="center"/>
        <w:rPr>
          <w:rFonts w:ascii="Times New Roman" w:hAnsi="Times New Roman"/>
          <w:sz w:val="16"/>
          <w:szCs w:val="16"/>
        </w:rPr>
      </w:pPr>
      <w:r>
        <w:rPr>
          <w:rFonts w:ascii="Times New Roman" w:hAnsi="Times New Roman"/>
          <w:sz w:val="16"/>
          <w:szCs w:val="16"/>
        </w:rPr>
        <w:tab/>
      </w:r>
    </w:p>
    <w:p w:rsidR="004248B3" w:rsidRDefault="004248B3" w:rsidP="004248B3">
      <w:pPr>
        <w:tabs>
          <w:tab w:val="left" w:leader="underscore" w:pos="9356"/>
        </w:tabs>
        <w:spacing w:after="0"/>
        <w:jc w:val="center"/>
        <w:rPr>
          <w:rFonts w:ascii="Times New Roman" w:hAnsi="Times New Roman"/>
          <w:sz w:val="16"/>
          <w:szCs w:val="16"/>
        </w:rPr>
      </w:pPr>
      <w:r w:rsidRPr="0038446D">
        <w:rPr>
          <w:rFonts w:ascii="Times New Roman" w:hAnsi="Times New Roman"/>
          <w:sz w:val="16"/>
          <w:szCs w:val="16"/>
        </w:rPr>
        <w:t>Ф.И.О</w:t>
      </w:r>
      <w:r>
        <w:rPr>
          <w:rFonts w:ascii="Times New Roman" w:hAnsi="Times New Roman"/>
          <w:sz w:val="16"/>
          <w:szCs w:val="16"/>
        </w:rPr>
        <w:t>.</w:t>
      </w:r>
    </w:p>
    <w:p w:rsidR="004248B3" w:rsidRPr="00681AD0" w:rsidRDefault="004248B3" w:rsidP="004248B3">
      <w:pPr>
        <w:tabs>
          <w:tab w:val="left" w:leader="underscore" w:pos="9356"/>
        </w:tabs>
        <w:spacing w:after="0"/>
        <w:jc w:val="center"/>
        <w:rPr>
          <w:rFonts w:ascii="Times New Roman" w:hAnsi="Times New Roman"/>
          <w:sz w:val="16"/>
          <w:szCs w:val="16"/>
        </w:rPr>
      </w:pPr>
      <w:r>
        <w:rPr>
          <w:rFonts w:ascii="Times New Roman" w:hAnsi="Times New Roman" w:cs="Times New Roman"/>
          <w:sz w:val="24"/>
          <w:szCs w:val="24"/>
        </w:rPr>
        <w:t>на тему_______________________________________________________________________</w:t>
      </w:r>
    </w:p>
    <w:p w:rsidR="004248B3" w:rsidRPr="00721ECD"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Pr="00F54C1F" w:rsidRDefault="004248B3" w:rsidP="004248B3">
      <w:pPr>
        <w:tabs>
          <w:tab w:val="left" w:leader="underscore" w:pos="9356"/>
        </w:tabs>
        <w:spacing w:before="120" w:after="0" w:line="240" w:lineRule="auto"/>
        <w:rPr>
          <w:rFonts w:ascii="Times New Roman" w:hAnsi="Times New Roman" w:cs="Times New Roman"/>
          <w:b/>
          <w:bCs/>
          <w:sz w:val="24"/>
          <w:szCs w:val="24"/>
        </w:rPr>
      </w:pPr>
      <w:r w:rsidRPr="00F54C1F">
        <w:rPr>
          <w:rFonts w:ascii="Times New Roman" w:hAnsi="Times New Roman" w:cs="Times New Roman"/>
          <w:b/>
          <w:bCs/>
          <w:sz w:val="24"/>
          <w:szCs w:val="24"/>
        </w:rPr>
        <w:t>Объем работы:</w:t>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листов работы</w:t>
      </w:r>
      <w:r>
        <w:rPr>
          <w:rFonts w:ascii="Times New Roman" w:hAnsi="Times New Roman" w:cs="Times New Roman"/>
          <w:sz w:val="24"/>
          <w:szCs w:val="24"/>
        </w:rPr>
        <w:tab/>
      </w:r>
    </w:p>
    <w:p w:rsidR="004248B3" w:rsidRPr="00DC27C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приложений</w:t>
      </w:r>
      <w:r>
        <w:rPr>
          <w:rFonts w:ascii="Times New Roman" w:hAnsi="Times New Roman" w:cs="Times New Roman"/>
          <w:sz w:val="24"/>
          <w:szCs w:val="24"/>
        </w:rPr>
        <w:tab/>
      </w:r>
    </w:p>
    <w:p w:rsidR="004248B3" w:rsidRPr="00912C9A" w:rsidRDefault="004248B3" w:rsidP="004248B3">
      <w:pPr>
        <w:tabs>
          <w:tab w:val="left" w:leader="underscore" w:pos="9356"/>
        </w:tabs>
        <w:spacing w:before="120" w:after="0" w:line="240" w:lineRule="auto"/>
        <w:rPr>
          <w:rFonts w:ascii="Times New Roman" w:hAnsi="Times New Roman" w:cs="Times New Roman"/>
          <w:sz w:val="24"/>
          <w:szCs w:val="24"/>
        </w:rPr>
      </w:pPr>
      <w:r w:rsidRPr="00F54C1F">
        <w:rPr>
          <w:rFonts w:ascii="Times New Roman" w:hAnsi="Times New Roman" w:cs="Times New Roman"/>
          <w:b/>
          <w:bCs/>
          <w:sz w:val="24"/>
          <w:szCs w:val="24"/>
        </w:rPr>
        <w:t>Соответствие содержания работы заданию</w:t>
      </w:r>
      <w:r>
        <w:rPr>
          <w:rFonts w:ascii="Times New Roman" w:hAnsi="Times New Roman" w:cs="Times New Roman"/>
          <w:b/>
          <w:bCs/>
          <w:sz w:val="24"/>
          <w:szCs w:val="24"/>
        </w:rPr>
        <w:t xml:space="preserve"> и степень раскрытия темы</w:t>
      </w:r>
      <w:r>
        <w:rPr>
          <w:rFonts w:ascii="Times New Roman" w:hAnsi="Times New Roman" w:cs="Times New Roman"/>
          <w:sz w:val="24"/>
          <w:szCs w:val="24"/>
        </w:rPr>
        <w:t xml:space="preserve">. </w:t>
      </w:r>
      <w:r w:rsidRPr="00A20732">
        <w:rPr>
          <w:rFonts w:ascii="Times New Roman" w:hAnsi="Times New Roman" w:cs="Times New Roman"/>
          <w:b/>
          <w:sz w:val="24"/>
          <w:szCs w:val="24"/>
        </w:rPr>
        <w:t>Актуальность темы</w:t>
      </w: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Pr="00721ECD"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before="120" w:after="0" w:line="240" w:lineRule="auto"/>
        <w:rPr>
          <w:rFonts w:ascii="Times New Roman" w:hAnsi="Times New Roman" w:cs="Times New Roman"/>
          <w:sz w:val="24"/>
          <w:szCs w:val="24"/>
        </w:rPr>
      </w:pPr>
      <w:r w:rsidRPr="00F54C1F">
        <w:rPr>
          <w:rFonts w:ascii="Times New Roman" w:hAnsi="Times New Roman" w:cs="Times New Roman"/>
          <w:b/>
          <w:bCs/>
          <w:sz w:val="24"/>
          <w:szCs w:val="24"/>
        </w:rPr>
        <w:t>Положительные стороны дипломно</w:t>
      </w:r>
      <w:r>
        <w:rPr>
          <w:rFonts w:ascii="Times New Roman" w:hAnsi="Times New Roman" w:cs="Times New Roman"/>
          <w:b/>
          <w:bCs/>
          <w:sz w:val="24"/>
          <w:szCs w:val="24"/>
        </w:rPr>
        <w:t>й работы</w:t>
      </w: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before="120" w:after="0" w:line="240" w:lineRule="auto"/>
        <w:rPr>
          <w:rFonts w:ascii="Times New Roman" w:hAnsi="Times New Roman" w:cs="Times New Roman"/>
          <w:sz w:val="24"/>
          <w:szCs w:val="24"/>
        </w:rPr>
      </w:pPr>
      <w:r w:rsidRPr="00F54C1F">
        <w:rPr>
          <w:rFonts w:ascii="Times New Roman" w:hAnsi="Times New Roman" w:cs="Times New Roman"/>
          <w:b/>
          <w:bCs/>
          <w:sz w:val="24"/>
          <w:szCs w:val="24"/>
        </w:rPr>
        <w:t>Недостатки дипломно</w:t>
      </w:r>
      <w:r>
        <w:rPr>
          <w:rFonts w:ascii="Times New Roman" w:hAnsi="Times New Roman" w:cs="Times New Roman"/>
          <w:b/>
          <w:bCs/>
          <w:sz w:val="24"/>
          <w:szCs w:val="24"/>
        </w:rPr>
        <w:t>й работы</w:t>
      </w: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0"/>
          <w:szCs w:val="20"/>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4248B3" w:rsidRDefault="004248B3" w:rsidP="004248B3">
      <w:pPr>
        <w:tabs>
          <w:tab w:val="left" w:leader="underscore" w:pos="9356"/>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4248B3" w:rsidRPr="00287CB8" w:rsidRDefault="004248B3" w:rsidP="004248B3">
      <w:pPr>
        <w:tabs>
          <w:tab w:val="left" w:leader="underscore" w:pos="9356"/>
        </w:tabs>
        <w:spacing w:after="0" w:line="240" w:lineRule="auto"/>
        <w:rPr>
          <w:rFonts w:ascii="Times New Roman" w:hAnsi="Times New Roman" w:cs="Times New Roman"/>
          <w:sz w:val="20"/>
          <w:szCs w:val="20"/>
        </w:rPr>
      </w:pPr>
      <w:r>
        <w:rPr>
          <w:rFonts w:ascii="Times New Roman" w:hAnsi="Times New Roman" w:cs="Times New Roman"/>
          <w:sz w:val="24"/>
          <w:szCs w:val="24"/>
        </w:rPr>
        <w:tab/>
      </w:r>
    </w:p>
    <w:p w:rsidR="004248B3" w:rsidRDefault="004248B3" w:rsidP="004248B3">
      <w:pPr>
        <w:tabs>
          <w:tab w:val="left" w:leader="underscore" w:pos="9356"/>
        </w:tabs>
        <w:spacing w:before="120" w:after="0" w:line="240" w:lineRule="auto"/>
        <w:rPr>
          <w:rFonts w:ascii="Times New Roman" w:hAnsi="Times New Roman" w:cs="Times New Roman"/>
          <w:sz w:val="24"/>
          <w:szCs w:val="24"/>
        </w:rPr>
      </w:pPr>
      <w:r w:rsidRPr="0090083A">
        <w:rPr>
          <w:rFonts w:ascii="Times New Roman" w:hAnsi="Times New Roman" w:cs="Times New Roman"/>
          <w:b/>
          <w:bCs/>
          <w:sz w:val="24"/>
          <w:szCs w:val="24"/>
        </w:rPr>
        <w:t xml:space="preserve">Оценка </w:t>
      </w:r>
      <w:r>
        <w:rPr>
          <w:rFonts w:ascii="Times New Roman" w:hAnsi="Times New Roman" w:cs="Times New Roman"/>
          <w:b/>
          <w:bCs/>
          <w:sz w:val="24"/>
          <w:szCs w:val="24"/>
        </w:rPr>
        <w:t>освоения общих и профессиональных компетенций</w:t>
      </w:r>
      <w:r>
        <w:rPr>
          <w:rFonts w:ascii="Times New Roman" w:hAnsi="Times New Roman" w:cs="Times New Roman"/>
          <w:sz w:val="24"/>
          <w:szCs w:val="24"/>
        </w:rPr>
        <w:t xml:space="preserve"> </w:t>
      </w: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0"/>
          <w:szCs w:val="20"/>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4248B3" w:rsidRDefault="004248B3" w:rsidP="004248B3">
      <w:pPr>
        <w:tabs>
          <w:tab w:val="left" w:leader="underscore" w:pos="9356"/>
        </w:tabs>
        <w:spacing w:before="120" w:after="0" w:line="240" w:lineRule="auto"/>
        <w:rPr>
          <w:rFonts w:ascii="Times New Roman" w:hAnsi="Times New Roman" w:cs="Times New Roman"/>
          <w:b/>
          <w:bCs/>
          <w:sz w:val="24"/>
          <w:szCs w:val="24"/>
        </w:rPr>
      </w:pPr>
      <w:r w:rsidRPr="0090083A">
        <w:rPr>
          <w:rFonts w:ascii="Times New Roman" w:hAnsi="Times New Roman" w:cs="Times New Roman"/>
          <w:b/>
          <w:bCs/>
          <w:sz w:val="24"/>
          <w:szCs w:val="24"/>
        </w:rPr>
        <w:t>Дипломная работа выпускника</w:t>
      </w:r>
      <w:r>
        <w:rPr>
          <w:rFonts w:ascii="Times New Roman" w:hAnsi="Times New Roman" w:cs="Times New Roman"/>
          <w:b/>
          <w:bCs/>
          <w:sz w:val="24"/>
          <w:szCs w:val="24"/>
        </w:rPr>
        <w:tab/>
      </w:r>
    </w:p>
    <w:p w:rsidR="004248B3" w:rsidRDefault="004248B3" w:rsidP="004248B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CE18EF">
        <w:rPr>
          <w:rFonts w:ascii="Times New Roman" w:hAnsi="Times New Roman" w:cs="Times New Roman"/>
          <w:sz w:val="24"/>
          <w:szCs w:val="24"/>
          <w:vertAlign w:val="superscript"/>
        </w:rPr>
        <w:t>(Ф.И.О.)</w:t>
      </w:r>
    </w:p>
    <w:p w:rsidR="004248B3" w:rsidRDefault="004248B3" w:rsidP="004248B3">
      <w:pPr>
        <w:spacing w:after="0" w:line="240" w:lineRule="auto"/>
        <w:jc w:val="both"/>
        <w:rPr>
          <w:rFonts w:ascii="Times New Roman" w:hAnsi="Times New Roman" w:cs="Times New Roman"/>
          <w:sz w:val="24"/>
          <w:szCs w:val="24"/>
        </w:rPr>
      </w:pPr>
      <w:r w:rsidRPr="0090083A">
        <w:rPr>
          <w:rFonts w:ascii="Times New Roman" w:hAnsi="Times New Roman" w:cs="Times New Roman"/>
          <w:b/>
          <w:bCs/>
          <w:sz w:val="24"/>
          <w:szCs w:val="24"/>
        </w:rPr>
        <w:t>заслуживает оценки</w:t>
      </w:r>
      <w:r>
        <w:rPr>
          <w:rFonts w:ascii="Times New Roman" w:hAnsi="Times New Roman" w:cs="Times New Roman"/>
          <w:sz w:val="24"/>
          <w:szCs w:val="24"/>
        </w:rPr>
        <w:t xml:space="preserve"> _____________________</w:t>
      </w:r>
    </w:p>
    <w:p w:rsidR="004248B3" w:rsidRDefault="004248B3" w:rsidP="004248B3">
      <w:pPr>
        <w:spacing w:before="120" w:after="0" w:line="240" w:lineRule="auto"/>
        <w:jc w:val="both"/>
        <w:rPr>
          <w:rFonts w:ascii="Times New Roman" w:hAnsi="Times New Roman" w:cs="Times New Roman"/>
          <w:b/>
          <w:bCs/>
          <w:sz w:val="24"/>
          <w:szCs w:val="24"/>
        </w:rPr>
      </w:pPr>
      <w:r w:rsidRPr="0090083A">
        <w:rPr>
          <w:rFonts w:ascii="Times New Roman" w:hAnsi="Times New Roman" w:cs="Times New Roman"/>
          <w:b/>
          <w:bCs/>
          <w:sz w:val="24"/>
          <w:szCs w:val="24"/>
        </w:rPr>
        <w:t>Руково</w:t>
      </w:r>
      <w:r>
        <w:rPr>
          <w:rFonts w:ascii="Times New Roman" w:hAnsi="Times New Roman" w:cs="Times New Roman"/>
          <w:b/>
          <w:bCs/>
          <w:sz w:val="24"/>
          <w:szCs w:val="24"/>
        </w:rPr>
        <w:t xml:space="preserve">дитель дипломной работы </w:t>
      </w:r>
      <w:r w:rsidRPr="00912C9A">
        <w:rPr>
          <w:rFonts w:ascii="Times New Roman" w:hAnsi="Times New Roman" w:cs="Times New Roman"/>
          <w:bCs/>
          <w:sz w:val="24"/>
          <w:szCs w:val="24"/>
        </w:rPr>
        <w:t>________________</w:t>
      </w:r>
      <w:r>
        <w:rPr>
          <w:rFonts w:ascii="Times New Roman" w:hAnsi="Times New Roman" w:cs="Times New Roman"/>
          <w:b/>
          <w:bCs/>
          <w:sz w:val="24"/>
          <w:szCs w:val="24"/>
        </w:rPr>
        <w:tab/>
      </w:r>
      <w:r>
        <w:rPr>
          <w:rFonts w:ascii="Times New Roman" w:hAnsi="Times New Roman" w:cs="Times New Roman"/>
          <w:b/>
          <w:bCs/>
          <w:sz w:val="24"/>
          <w:szCs w:val="24"/>
        </w:rPr>
        <w:tab/>
      </w:r>
      <w:r w:rsidRPr="00912C9A">
        <w:rPr>
          <w:rFonts w:ascii="Times New Roman" w:hAnsi="Times New Roman" w:cs="Times New Roman"/>
          <w:bCs/>
          <w:sz w:val="24"/>
          <w:szCs w:val="24"/>
        </w:rPr>
        <w:t>___________________</w:t>
      </w:r>
      <w:r>
        <w:rPr>
          <w:rFonts w:ascii="Times New Roman" w:hAnsi="Times New Roman" w:cs="Times New Roman"/>
          <w:bCs/>
          <w:sz w:val="24"/>
          <w:szCs w:val="24"/>
        </w:rPr>
        <w:t>__</w:t>
      </w:r>
    </w:p>
    <w:p w:rsidR="004248B3" w:rsidRDefault="004248B3" w:rsidP="004248B3">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CE18EF">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CE18EF">
        <w:rPr>
          <w:rFonts w:ascii="Times New Roman" w:hAnsi="Times New Roman" w:cs="Times New Roman"/>
          <w:sz w:val="24"/>
          <w:szCs w:val="24"/>
          <w:vertAlign w:val="superscript"/>
        </w:rPr>
        <w:t>(Ф.И.О.)</w:t>
      </w:r>
    </w:p>
    <w:p w:rsidR="004248B3" w:rsidRPr="00912C9A" w:rsidRDefault="004248B3" w:rsidP="004248B3">
      <w:pPr>
        <w:spacing w:after="0" w:line="240" w:lineRule="auto"/>
        <w:jc w:val="both"/>
        <w:rPr>
          <w:rFonts w:ascii="Times New Roman" w:hAnsi="Times New Roman" w:cs="Times New Roman"/>
          <w:b/>
          <w:sz w:val="24"/>
          <w:szCs w:val="24"/>
        </w:rPr>
      </w:pPr>
      <w:r w:rsidRPr="00721ECD">
        <w:rPr>
          <w:rFonts w:ascii="Times New Roman" w:hAnsi="Times New Roman" w:cs="Times New Roman"/>
          <w:b/>
          <w:sz w:val="24"/>
          <w:szCs w:val="24"/>
        </w:rPr>
        <w:t>Место работы и должность руководителя</w:t>
      </w:r>
      <w:r>
        <w:rPr>
          <w:rFonts w:ascii="Times New Roman" w:hAnsi="Times New Roman" w:cs="Times New Roman"/>
          <w:b/>
          <w:sz w:val="24"/>
          <w:szCs w:val="24"/>
        </w:rPr>
        <w:t xml:space="preserve"> </w:t>
      </w:r>
      <w:r w:rsidRPr="00912C9A">
        <w:rPr>
          <w:rFonts w:ascii="Times New Roman" w:hAnsi="Times New Roman" w:cs="Times New Roman"/>
          <w:sz w:val="24"/>
          <w:szCs w:val="24"/>
        </w:rPr>
        <w:t>______________________________________</w:t>
      </w:r>
    </w:p>
    <w:p w:rsidR="004248B3" w:rsidRDefault="004248B3" w:rsidP="004248B3">
      <w:pPr>
        <w:spacing w:after="0"/>
        <w:jc w:val="center"/>
        <w:rPr>
          <w:rFonts w:ascii="Times New Roman" w:hAnsi="Times New Roman" w:cs="Times New Roman"/>
          <w:b/>
          <w:bCs/>
          <w:sz w:val="28"/>
          <w:szCs w:val="24"/>
        </w:rPr>
      </w:pPr>
      <w:r w:rsidRPr="003419C3">
        <w:rPr>
          <w:rFonts w:ascii="Times New Roman" w:hAnsi="Times New Roman" w:cs="Times New Roman"/>
          <w:sz w:val="24"/>
          <w:szCs w:val="24"/>
        </w:rPr>
        <w:t>«</w:t>
      </w:r>
      <w:r>
        <w:rPr>
          <w:rFonts w:ascii="Times New Roman" w:hAnsi="Times New Roman" w:cs="Times New Roman"/>
          <w:sz w:val="24"/>
          <w:szCs w:val="24"/>
        </w:rPr>
        <w:t>______</w:t>
      </w:r>
      <w:r w:rsidRPr="003419C3">
        <w:rPr>
          <w:rFonts w:ascii="Times New Roman" w:hAnsi="Times New Roman" w:cs="Times New Roman"/>
          <w:sz w:val="24"/>
          <w:szCs w:val="24"/>
        </w:rPr>
        <w:t>_»</w:t>
      </w:r>
      <w:r>
        <w:rPr>
          <w:rFonts w:ascii="Times New Roman" w:hAnsi="Times New Roman" w:cs="Times New Roman"/>
          <w:sz w:val="24"/>
          <w:szCs w:val="24"/>
        </w:rPr>
        <w:t xml:space="preserve"> </w:t>
      </w:r>
      <w:r w:rsidRPr="003419C3">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Pr="003419C3">
        <w:rPr>
          <w:rFonts w:ascii="Times New Roman" w:hAnsi="Times New Roman" w:cs="Times New Roman"/>
          <w:sz w:val="24"/>
          <w:szCs w:val="24"/>
        </w:rPr>
        <w:t>201__ г.</w:t>
      </w:r>
      <w:r>
        <w:rPr>
          <w:rFonts w:ascii="Times New Roman" w:hAnsi="Times New Roman" w:cs="Times New Roman"/>
          <w:sz w:val="24"/>
          <w:szCs w:val="24"/>
        </w:rPr>
        <w:t xml:space="preserve"> </w:t>
      </w:r>
      <w:r w:rsidR="00EA3A95">
        <w:rPr>
          <w:rFonts w:ascii="Times New Roman" w:hAnsi="Times New Roman" w:cs="Times New Roman"/>
          <w:sz w:val="24"/>
          <w:szCs w:val="24"/>
        </w:rPr>
        <w:br w:type="page"/>
      </w:r>
      <w:r w:rsidRPr="004D65D6">
        <w:rPr>
          <w:rFonts w:ascii="Times New Roman" w:hAnsi="Times New Roman" w:cs="Times New Roman"/>
          <w:b/>
          <w:bCs/>
          <w:sz w:val="28"/>
          <w:szCs w:val="24"/>
        </w:rPr>
        <w:lastRenderedPageBreak/>
        <w:t xml:space="preserve">ПРИЛОЖЕНИЕ </w:t>
      </w:r>
      <w:r>
        <w:rPr>
          <w:rFonts w:ascii="Times New Roman" w:hAnsi="Times New Roman" w:cs="Times New Roman"/>
          <w:b/>
          <w:bCs/>
          <w:sz w:val="28"/>
          <w:szCs w:val="24"/>
        </w:rPr>
        <w:t>Л</w:t>
      </w:r>
    </w:p>
    <w:p w:rsidR="004248B3" w:rsidRPr="00B8165A" w:rsidRDefault="004248B3" w:rsidP="004248B3">
      <w:pPr>
        <w:shd w:val="clear" w:color="auto" w:fill="FFFFFF"/>
        <w:spacing w:after="240" w:line="240" w:lineRule="auto"/>
        <w:jc w:val="center"/>
        <w:rPr>
          <w:rFonts w:ascii="Times New Roman" w:eastAsia="Times New Roman" w:hAnsi="Times New Roman" w:cs="Times New Roman"/>
          <w:color w:val="000000"/>
          <w:sz w:val="28"/>
          <w:szCs w:val="24"/>
          <w:lang w:eastAsia="ru-RU"/>
        </w:rPr>
      </w:pPr>
      <w:r w:rsidRPr="00B8165A">
        <w:rPr>
          <w:rFonts w:ascii="Times New Roman" w:eastAsia="Times New Roman" w:hAnsi="Times New Roman" w:cs="Times New Roman"/>
          <w:color w:val="000000"/>
          <w:sz w:val="28"/>
          <w:szCs w:val="24"/>
          <w:lang w:eastAsia="ru-RU"/>
        </w:rPr>
        <w:t>(обязательное)</w:t>
      </w:r>
    </w:p>
    <w:p w:rsidR="004248B3" w:rsidRDefault="004248B3" w:rsidP="004248B3">
      <w:pPr>
        <w:spacing w:after="0"/>
        <w:jc w:val="center"/>
        <w:rPr>
          <w:rFonts w:ascii="Times New Roman" w:hAnsi="Times New Roman" w:cs="Times New Roman"/>
          <w:b/>
          <w:bCs/>
          <w:sz w:val="28"/>
          <w:szCs w:val="24"/>
        </w:rPr>
      </w:pPr>
      <w:r w:rsidRPr="00F5325C">
        <w:rPr>
          <w:rFonts w:ascii="Times New Roman" w:hAnsi="Times New Roman" w:cs="Times New Roman"/>
          <w:b/>
          <w:bCs/>
          <w:sz w:val="28"/>
          <w:szCs w:val="24"/>
        </w:rPr>
        <w:t>Пример</w:t>
      </w:r>
      <w:r>
        <w:rPr>
          <w:rFonts w:ascii="Times New Roman" w:hAnsi="Times New Roman" w:cs="Times New Roman"/>
          <w:b/>
          <w:bCs/>
          <w:sz w:val="28"/>
          <w:szCs w:val="24"/>
        </w:rPr>
        <w:t>ы бланков рецензий</w:t>
      </w:r>
    </w:p>
    <w:p w:rsidR="004248B3" w:rsidRDefault="004248B3" w:rsidP="004248B3">
      <w:pPr>
        <w:spacing w:after="0"/>
        <w:jc w:val="center"/>
        <w:rPr>
          <w:rFonts w:ascii="Times New Roman" w:hAnsi="Times New Roman" w:cs="Times New Roman"/>
          <w:b/>
          <w:bCs/>
          <w:sz w:val="28"/>
          <w:szCs w:val="24"/>
        </w:rPr>
      </w:pPr>
    </w:p>
    <w:p w:rsidR="004248B3" w:rsidRDefault="004248B3" w:rsidP="004248B3">
      <w:pPr>
        <w:spacing w:after="0"/>
        <w:rPr>
          <w:rFonts w:ascii="Times New Roman" w:hAnsi="Times New Roman"/>
          <w:sz w:val="24"/>
          <w:szCs w:val="24"/>
        </w:rPr>
      </w:pPr>
      <w:r w:rsidRPr="00085479">
        <w:rPr>
          <w:rFonts w:ascii="Times New Roman" w:hAnsi="Times New Roman"/>
          <w:sz w:val="24"/>
          <w:szCs w:val="24"/>
        </w:rPr>
        <w:t xml:space="preserve">Пример </w:t>
      </w:r>
      <w:r>
        <w:rPr>
          <w:rFonts w:ascii="Times New Roman" w:hAnsi="Times New Roman"/>
          <w:sz w:val="24"/>
          <w:szCs w:val="24"/>
        </w:rPr>
        <w:t xml:space="preserve">1 </w:t>
      </w:r>
      <w:r w:rsidRPr="00085479">
        <w:rPr>
          <w:rFonts w:ascii="Times New Roman" w:hAnsi="Times New Roman"/>
          <w:sz w:val="24"/>
          <w:szCs w:val="24"/>
        </w:rPr>
        <w:t xml:space="preserve">- Бланк рецензии </w:t>
      </w:r>
      <w:r>
        <w:rPr>
          <w:rFonts w:ascii="Times New Roman" w:hAnsi="Times New Roman"/>
          <w:sz w:val="24"/>
          <w:szCs w:val="24"/>
        </w:rPr>
        <w:t>на дипломный проект</w:t>
      </w:r>
    </w:p>
    <w:p w:rsidR="004248B3" w:rsidRDefault="004248B3" w:rsidP="004248B3">
      <w:pPr>
        <w:spacing w:after="0"/>
        <w:jc w:val="center"/>
        <w:rPr>
          <w:rFonts w:ascii="Times New Roman" w:hAnsi="Times New Roman" w:cs="Times New Roman"/>
          <w:b/>
          <w:bCs/>
          <w:sz w:val="28"/>
          <w:szCs w:val="24"/>
        </w:rPr>
      </w:pPr>
    </w:p>
    <w:p w:rsidR="004248B3" w:rsidRDefault="004248B3" w:rsidP="004248B3">
      <w:pPr>
        <w:spacing w:after="0" w:line="240" w:lineRule="auto"/>
        <w:jc w:val="center"/>
        <w:rPr>
          <w:rFonts w:ascii="Times New Roman" w:hAnsi="Times New Roman" w:cs="Times New Roman"/>
          <w:sz w:val="24"/>
          <w:szCs w:val="24"/>
        </w:rPr>
      </w:pPr>
      <w:r w:rsidRPr="00D64D1C">
        <w:rPr>
          <w:rFonts w:ascii="Times New Roman" w:hAnsi="Times New Roman" w:cs="Times New Roman"/>
          <w:sz w:val="24"/>
          <w:szCs w:val="24"/>
        </w:rPr>
        <w:t>Департамент образования и науки Приморского края</w:t>
      </w:r>
    </w:p>
    <w:p w:rsidR="004248B3" w:rsidRDefault="004248B3" w:rsidP="004248B3">
      <w:pPr>
        <w:spacing w:after="0" w:line="240" w:lineRule="auto"/>
        <w:jc w:val="center"/>
        <w:rPr>
          <w:rFonts w:ascii="Times New Roman" w:hAnsi="Times New Roman" w:cs="Times New Roman"/>
          <w:sz w:val="24"/>
          <w:szCs w:val="24"/>
        </w:rPr>
      </w:pPr>
      <w:r w:rsidRPr="00B57BFE">
        <w:rPr>
          <w:rFonts w:ascii="Times New Roman" w:hAnsi="Times New Roman" w:cs="Times New Roman"/>
          <w:sz w:val="24"/>
          <w:szCs w:val="24"/>
        </w:rPr>
        <w:t>краевое государственное бюджетное</w:t>
      </w:r>
    </w:p>
    <w:p w:rsidR="004248B3" w:rsidRPr="00B57BFE" w:rsidRDefault="004248B3" w:rsidP="004248B3">
      <w:pPr>
        <w:spacing w:after="0" w:line="240" w:lineRule="auto"/>
        <w:jc w:val="center"/>
        <w:rPr>
          <w:rFonts w:ascii="Times New Roman" w:eastAsia="Times New Roman" w:hAnsi="Times New Roman" w:cs="Times New Roman"/>
          <w:caps/>
          <w:sz w:val="24"/>
          <w:szCs w:val="24"/>
        </w:rPr>
      </w:pPr>
      <w:r w:rsidRPr="00B57BFE">
        <w:rPr>
          <w:rFonts w:ascii="Times New Roman" w:hAnsi="Times New Roman" w:cs="Times New Roman"/>
          <w:sz w:val="24"/>
          <w:szCs w:val="24"/>
        </w:rPr>
        <w:t>профессиональное образовательное учреждение</w:t>
      </w:r>
    </w:p>
    <w:p w:rsidR="004248B3" w:rsidRPr="00B57BFE" w:rsidRDefault="004248B3" w:rsidP="004248B3">
      <w:pPr>
        <w:spacing w:after="0" w:line="240" w:lineRule="auto"/>
        <w:jc w:val="center"/>
        <w:rPr>
          <w:rFonts w:ascii="Times New Roman" w:eastAsia="Times New Roman" w:hAnsi="Times New Roman" w:cs="Times New Roman"/>
          <w:caps/>
          <w:sz w:val="24"/>
          <w:szCs w:val="24"/>
        </w:rPr>
      </w:pPr>
      <w:r>
        <w:rPr>
          <w:rFonts w:ascii="Times New Roman" w:hAnsi="Times New Roman" w:cs="Times New Roman"/>
          <w:sz w:val="24"/>
          <w:szCs w:val="24"/>
        </w:rPr>
        <w:t>«С</w:t>
      </w:r>
      <w:r w:rsidRPr="00B57BFE">
        <w:rPr>
          <w:rFonts w:ascii="Times New Roman" w:hAnsi="Times New Roman" w:cs="Times New Roman"/>
          <w:sz w:val="24"/>
          <w:szCs w:val="24"/>
        </w:rPr>
        <w:t>пасский индустриально-экономический колледж»</w:t>
      </w:r>
    </w:p>
    <w:p w:rsidR="004248B3" w:rsidRPr="009763A1" w:rsidRDefault="004248B3" w:rsidP="004248B3">
      <w:pPr>
        <w:tabs>
          <w:tab w:val="left" w:pos="709"/>
        </w:tabs>
        <w:jc w:val="center"/>
        <w:rPr>
          <w:rFonts w:ascii="Times New Roman" w:hAnsi="Times New Roman" w:cs="Times New Roman"/>
          <w:b/>
          <w:sz w:val="32"/>
          <w:szCs w:val="40"/>
        </w:rPr>
      </w:pPr>
      <w:r>
        <w:rPr>
          <w:rFonts w:ascii="Times New Roman" w:hAnsi="Times New Roman" w:cs="Times New Roman"/>
          <w:b/>
          <w:sz w:val="32"/>
          <w:szCs w:val="40"/>
        </w:rPr>
        <w:t>РЕЦЕНЗИ</w:t>
      </w:r>
      <w:r w:rsidRPr="009763A1">
        <w:rPr>
          <w:rFonts w:ascii="Times New Roman" w:hAnsi="Times New Roman" w:cs="Times New Roman"/>
          <w:b/>
          <w:sz w:val="32"/>
          <w:szCs w:val="40"/>
        </w:rPr>
        <w:t>Я</w:t>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на дипломный проект</w:t>
      </w:r>
      <w:r w:rsidRPr="003419C3">
        <w:rPr>
          <w:rFonts w:ascii="Times New Roman" w:hAnsi="Times New Roman" w:cs="Times New Roman"/>
          <w:sz w:val="24"/>
          <w:szCs w:val="24"/>
        </w:rPr>
        <w:t xml:space="preserve"> студента</w:t>
      </w:r>
      <w:r>
        <w:rPr>
          <w:rFonts w:ascii="Times New Roman" w:hAnsi="Times New Roman" w:cs="Times New Roman"/>
          <w:sz w:val="24"/>
          <w:szCs w:val="24"/>
        </w:rPr>
        <w:t xml:space="preserve"> (-ки)</w:t>
      </w: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F744E">
        <w:rPr>
          <w:rFonts w:ascii="Times New Roman" w:hAnsi="Times New Roman" w:cs="Times New Roman"/>
          <w:sz w:val="16"/>
          <w:szCs w:val="16"/>
        </w:rPr>
        <w:t>фамилия, имя, отчество</w:t>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дипломный проект на тему</w:t>
      </w: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выполнен в оставе:</w:t>
      </w:r>
      <w:r>
        <w:rPr>
          <w:rFonts w:ascii="Times New Roman" w:hAnsi="Times New Roman" w:cs="Times New Roman"/>
          <w:sz w:val="24"/>
          <w:szCs w:val="24"/>
        </w:rPr>
        <w:tab/>
      </w:r>
    </w:p>
    <w:p w:rsidR="004248B3" w:rsidRDefault="004248B3" w:rsidP="004248B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 графическая часть _________________ на _________________ листах</w:t>
      </w:r>
    </w:p>
    <w:p w:rsidR="004248B3" w:rsidRDefault="004248B3" w:rsidP="004248B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б) пояснительная записка _____________ на _________________ страницах</w:t>
      </w:r>
    </w:p>
    <w:p w:rsidR="004248B3" w:rsidRDefault="004248B3" w:rsidP="004248B3">
      <w:pPr>
        <w:spacing w:after="0" w:line="240" w:lineRule="auto"/>
        <w:ind w:firstLine="708"/>
        <w:jc w:val="center"/>
        <w:rPr>
          <w:rFonts w:ascii="Times New Roman" w:hAnsi="Times New Roman" w:cs="Times New Roman"/>
          <w:sz w:val="24"/>
          <w:szCs w:val="24"/>
        </w:rPr>
      </w:pPr>
    </w:p>
    <w:p w:rsidR="004248B3" w:rsidRDefault="004248B3" w:rsidP="004248B3">
      <w:pPr>
        <w:spacing w:after="0" w:line="240" w:lineRule="auto"/>
        <w:ind w:firstLine="708"/>
        <w:jc w:val="center"/>
        <w:rPr>
          <w:rFonts w:ascii="Times New Roman" w:hAnsi="Times New Roman" w:cs="Times New Roman"/>
          <w:sz w:val="24"/>
          <w:szCs w:val="24"/>
        </w:rPr>
      </w:pP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1 Положительные стороны проекта</w:t>
      </w: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Замечания по проекту</w:t>
      </w: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3 Вывод по проекту</w:t>
      </w: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B3" w:rsidRDefault="004248B3" w:rsidP="004248B3">
      <w:pPr>
        <w:tabs>
          <w:tab w:val="left" w:leader="underscore" w:pos="93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A400F">
        <w:rPr>
          <w:rFonts w:ascii="Times New Roman" w:hAnsi="Times New Roman" w:cs="Times New Roman"/>
          <w:b/>
          <w:sz w:val="24"/>
          <w:szCs w:val="24"/>
        </w:rPr>
        <w:t>Рецензент: _______________</w:t>
      </w:r>
      <w:r>
        <w:rPr>
          <w:rFonts w:ascii="Times New Roman" w:hAnsi="Times New Roman" w:cs="Times New Roman"/>
          <w:b/>
          <w:sz w:val="24"/>
          <w:szCs w:val="24"/>
        </w:rPr>
        <w:t xml:space="preserve">  </w:t>
      </w:r>
      <w:r>
        <w:rPr>
          <w:rFonts w:ascii="Times New Roman" w:hAnsi="Times New Roman" w:cs="Times New Roman"/>
          <w:b/>
          <w:sz w:val="24"/>
          <w:szCs w:val="24"/>
        </w:rPr>
        <w:tab/>
      </w:r>
    </w:p>
    <w:p w:rsidR="004248B3" w:rsidRPr="00CE18EF" w:rsidRDefault="004248B3" w:rsidP="004248B3">
      <w:pPr>
        <w:tabs>
          <w:tab w:val="left" w:leader="underscore" w:pos="9356"/>
        </w:tabs>
        <w:spacing w:after="0" w:line="240" w:lineRule="auto"/>
        <w:ind w:left="2040"/>
        <w:rPr>
          <w:rFonts w:ascii="Times New Roman" w:hAnsi="Times New Roman" w:cs="Times New Roman"/>
          <w:sz w:val="16"/>
          <w:szCs w:val="16"/>
        </w:rPr>
      </w:pPr>
      <w:r>
        <w:rPr>
          <w:rFonts w:ascii="Times New Roman" w:hAnsi="Times New Roman" w:cs="Times New Roman"/>
          <w:b/>
          <w:sz w:val="16"/>
          <w:szCs w:val="16"/>
        </w:rPr>
        <w:t xml:space="preserve">    </w:t>
      </w:r>
      <w:r w:rsidRPr="00CE18EF">
        <w:rPr>
          <w:rFonts w:ascii="Times New Roman" w:hAnsi="Times New Roman" w:cs="Times New Roman"/>
          <w:sz w:val="16"/>
          <w:szCs w:val="16"/>
        </w:rPr>
        <w:t>(подпись)</w:t>
      </w:r>
      <w:r>
        <w:rPr>
          <w:rFonts w:ascii="Times New Roman" w:hAnsi="Times New Roman" w:cs="Times New Roman"/>
          <w:sz w:val="16"/>
          <w:szCs w:val="16"/>
        </w:rPr>
        <w:t xml:space="preserve">                                                                   </w:t>
      </w:r>
      <w:r w:rsidRPr="00CE18EF">
        <w:rPr>
          <w:rFonts w:ascii="Times New Roman" w:hAnsi="Times New Roman" w:cs="Times New Roman"/>
          <w:sz w:val="16"/>
          <w:szCs w:val="16"/>
        </w:rPr>
        <w:t>(Ф.И.О.)</w:t>
      </w:r>
    </w:p>
    <w:p w:rsidR="004248B3" w:rsidRPr="00AA400F" w:rsidRDefault="004248B3" w:rsidP="004248B3">
      <w:pPr>
        <w:spacing w:after="0" w:line="240" w:lineRule="auto"/>
        <w:rPr>
          <w:rFonts w:ascii="Times New Roman" w:hAnsi="Times New Roman" w:cs="Times New Roman"/>
          <w:b/>
          <w:sz w:val="16"/>
          <w:szCs w:val="16"/>
        </w:rPr>
      </w:pPr>
    </w:p>
    <w:p w:rsidR="004248B3" w:rsidRDefault="004248B3" w:rsidP="004248B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  _________________</w:t>
      </w:r>
    </w:p>
    <w:p w:rsidR="004248B3" w:rsidRDefault="004248B3" w:rsidP="004248B3">
      <w:pPr>
        <w:spacing w:after="0" w:line="240" w:lineRule="auto"/>
        <w:ind w:left="2040" w:firstLine="680"/>
        <w:rPr>
          <w:rFonts w:ascii="Times New Roman" w:hAnsi="Times New Roman" w:cs="Times New Roman"/>
          <w:sz w:val="16"/>
          <w:szCs w:val="16"/>
        </w:rPr>
      </w:pPr>
      <w:r w:rsidRPr="003B4FCC">
        <w:rPr>
          <w:rFonts w:ascii="Times New Roman" w:hAnsi="Times New Roman" w:cs="Times New Roman"/>
          <w:sz w:val="16"/>
          <w:szCs w:val="16"/>
        </w:rPr>
        <w:t>(занимаемая должность)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B4FCC">
        <w:rPr>
          <w:rFonts w:ascii="Times New Roman" w:hAnsi="Times New Roman" w:cs="Times New Roman"/>
          <w:sz w:val="16"/>
          <w:szCs w:val="16"/>
        </w:rPr>
        <w:t>(дата)</w:t>
      </w:r>
    </w:p>
    <w:p w:rsidR="004248B3" w:rsidRDefault="004248B3" w:rsidP="004248B3">
      <w:pPr>
        <w:spacing w:after="0" w:line="240" w:lineRule="auto"/>
        <w:jc w:val="center"/>
        <w:rPr>
          <w:rFonts w:ascii="Times New Roman" w:hAnsi="Times New Roman" w:cs="Times New Roman"/>
          <w:b/>
          <w:sz w:val="24"/>
          <w:szCs w:val="24"/>
        </w:rPr>
      </w:pPr>
    </w:p>
    <w:p w:rsidR="004248B3" w:rsidRDefault="004248B3" w:rsidP="004248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РЕЦЕНЗИЯ ДОЛЖНА ВКЛЮЧАТЬ</w:t>
      </w:r>
      <w:r w:rsidRPr="003B4FCC">
        <w:rPr>
          <w:rFonts w:ascii="Times New Roman" w:hAnsi="Times New Roman" w:cs="Times New Roman"/>
          <w:b/>
          <w:sz w:val="24"/>
          <w:szCs w:val="24"/>
        </w:rPr>
        <w:t>:</w:t>
      </w:r>
    </w:p>
    <w:p w:rsidR="004248B3" w:rsidRPr="00BD5599" w:rsidRDefault="004248B3" w:rsidP="004248B3">
      <w:pPr>
        <w:spacing w:after="0" w:line="240" w:lineRule="auto"/>
        <w:rPr>
          <w:rFonts w:ascii="Times New Roman" w:hAnsi="Times New Roman" w:cs="Times New Roman"/>
          <w:sz w:val="24"/>
          <w:szCs w:val="24"/>
        </w:rPr>
      </w:pPr>
    </w:p>
    <w:p w:rsidR="004248B3" w:rsidRDefault="004248B3" w:rsidP="00424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заключение о соответствии  дипломного проекта заявленной теме и заданию на нее;</w:t>
      </w:r>
    </w:p>
    <w:p w:rsidR="004248B3" w:rsidRDefault="004248B3" w:rsidP="004248B3">
      <w:pPr>
        <w:spacing w:after="0" w:line="240" w:lineRule="auto"/>
        <w:jc w:val="both"/>
        <w:rPr>
          <w:rFonts w:ascii="Times New Roman" w:hAnsi="Times New Roman" w:cs="Times New Roman"/>
          <w:sz w:val="24"/>
          <w:szCs w:val="24"/>
        </w:rPr>
      </w:pPr>
    </w:p>
    <w:p w:rsidR="004248B3" w:rsidRDefault="004248B3" w:rsidP="00424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оценку качества выполнения каждого раздела дипломного проекта;</w:t>
      </w:r>
    </w:p>
    <w:p w:rsidR="004248B3" w:rsidRDefault="004248B3" w:rsidP="004248B3">
      <w:pPr>
        <w:spacing w:after="0" w:line="240" w:lineRule="auto"/>
        <w:jc w:val="both"/>
        <w:rPr>
          <w:rFonts w:ascii="Times New Roman" w:hAnsi="Times New Roman" w:cs="Times New Roman"/>
          <w:sz w:val="24"/>
          <w:szCs w:val="24"/>
        </w:rPr>
      </w:pPr>
    </w:p>
    <w:p w:rsidR="004248B3" w:rsidRDefault="004248B3" w:rsidP="00424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оценку  степени разработки поставленных вопросов и практической значимости работы;</w:t>
      </w:r>
    </w:p>
    <w:p w:rsidR="004248B3" w:rsidRDefault="004248B3" w:rsidP="004248B3">
      <w:pPr>
        <w:spacing w:after="0" w:line="240" w:lineRule="auto"/>
        <w:jc w:val="both"/>
        <w:rPr>
          <w:rFonts w:ascii="Times New Roman" w:hAnsi="Times New Roman" w:cs="Times New Roman"/>
          <w:sz w:val="24"/>
          <w:szCs w:val="24"/>
        </w:rPr>
      </w:pPr>
    </w:p>
    <w:p w:rsidR="004248B3" w:rsidRDefault="004248B3" w:rsidP="00424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общую оценку качества выполнения дипломного проекта.</w:t>
      </w:r>
    </w:p>
    <w:p w:rsidR="004248B3" w:rsidRDefault="00353975" w:rsidP="004248B3">
      <w:pPr>
        <w:spacing w:after="0"/>
        <w:jc w:val="center"/>
        <w:rPr>
          <w:rFonts w:ascii="Times New Roman" w:hAnsi="Times New Roman"/>
          <w:sz w:val="24"/>
          <w:szCs w:val="24"/>
        </w:rPr>
      </w:pPr>
      <w:r>
        <w:rPr>
          <w:rFonts w:ascii="Times New Roman" w:hAnsi="Times New Roman"/>
          <w:b/>
          <w:sz w:val="24"/>
          <w:szCs w:val="24"/>
        </w:rPr>
        <w:br w:type="page"/>
      </w:r>
      <w:r w:rsidR="004248B3" w:rsidRPr="00085479">
        <w:rPr>
          <w:rFonts w:ascii="Times New Roman" w:hAnsi="Times New Roman"/>
          <w:sz w:val="24"/>
          <w:szCs w:val="24"/>
        </w:rPr>
        <w:lastRenderedPageBreak/>
        <w:t xml:space="preserve">Пример </w:t>
      </w:r>
      <w:r w:rsidR="004248B3">
        <w:rPr>
          <w:rFonts w:ascii="Times New Roman" w:hAnsi="Times New Roman"/>
          <w:sz w:val="24"/>
          <w:szCs w:val="24"/>
        </w:rPr>
        <w:t xml:space="preserve">2 </w:t>
      </w:r>
      <w:r w:rsidR="004248B3" w:rsidRPr="00085479">
        <w:rPr>
          <w:rFonts w:ascii="Times New Roman" w:hAnsi="Times New Roman"/>
          <w:sz w:val="24"/>
          <w:szCs w:val="24"/>
        </w:rPr>
        <w:t xml:space="preserve">- Бланк рецензии </w:t>
      </w:r>
      <w:r w:rsidR="004248B3">
        <w:rPr>
          <w:rFonts w:ascii="Times New Roman" w:hAnsi="Times New Roman"/>
          <w:sz w:val="24"/>
          <w:szCs w:val="24"/>
        </w:rPr>
        <w:t xml:space="preserve">на дипломную работу по </w:t>
      </w:r>
      <w:r w:rsidR="004248B3" w:rsidRPr="00085479">
        <w:rPr>
          <w:rFonts w:ascii="Times New Roman" w:hAnsi="Times New Roman"/>
          <w:sz w:val="24"/>
          <w:szCs w:val="24"/>
        </w:rPr>
        <w:t>специальности 38.02.01</w:t>
      </w:r>
      <w:r w:rsidR="004248B3">
        <w:rPr>
          <w:rFonts w:ascii="Times New Roman" w:hAnsi="Times New Roman"/>
          <w:sz w:val="24"/>
          <w:szCs w:val="24"/>
        </w:rPr>
        <w:t xml:space="preserve"> Экономика и</w:t>
      </w:r>
    </w:p>
    <w:p w:rsidR="004248B3" w:rsidRDefault="004248B3" w:rsidP="004248B3">
      <w:pPr>
        <w:spacing w:after="0"/>
        <w:ind w:left="680"/>
        <w:rPr>
          <w:rFonts w:ascii="Times New Roman" w:hAnsi="Times New Roman"/>
          <w:sz w:val="24"/>
          <w:szCs w:val="24"/>
        </w:rPr>
      </w:pPr>
      <w:r>
        <w:rPr>
          <w:rFonts w:ascii="Times New Roman" w:hAnsi="Times New Roman"/>
          <w:sz w:val="24"/>
          <w:szCs w:val="24"/>
        </w:rPr>
        <w:t xml:space="preserve">     </w:t>
      </w:r>
      <w:r w:rsidR="007C00E2">
        <w:rPr>
          <w:rFonts w:ascii="Times New Roman" w:hAnsi="Times New Roman"/>
          <w:sz w:val="24"/>
          <w:szCs w:val="24"/>
        </w:rPr>
        <w:t xml:space="preserve">  </w:t>
      </w:r>
      <w:r>
        <w:rPr>
          <w:rFonts w:ascii="Times New Roman" w:hAnsi="Times New Roman"/>
          <w:sz w:val="24"/>
          <w:szCs w:val="24"/>
        </w:rPr>
        <w:t xml:space="preserve"> </w:t>
      </w:r>
      <w:r w:rsidRPr="00085479">
        <w:rPr>
          <w:rFonts w:ascii="Times New Roman" w:hAnsi="Times New Roman"/>
          <w:sz w:val="24"/>
          <w:szCs w:val="24"/>
        </w:rPr>
        <w:t>бухгалтерский учет (по отраслям)</w:t>
      </w:r>
    </w:p>
    <w:p w:rsidR="004248B3" w:rsidRPr="00085479" w:rsidRDefault="004248B3" w:rsidP="004248B3">
      <w:pPr>
        <w:spacing w:after="0"/>
        <w:jc w:val="center"/>
        <w:rPr>
          <w:rFonts w:ascii="Times New Roman" w:hAnsi="Times New Roman"/>
          <w:sz w:val="24"/>
          <w:szCs w:val="24"/>
        </w:rPr>
      </w:pPr>
    </w:p>
    <w:p w:rsidR="004248B3" w:rsidRPr="003D7688" w:rsidRDefault="004248B3" w:rsidP="004248B3">
      <w:pPr>
        <w:spacing w:after="0"/>
        <w:jc w:val="center"/>
        <w:rPr>
          <w:rFonts w:ascii="Times New Roman" w:hAnsi="Times New Roman" w:cs="Times New Roman"/>
          <w:sz w:val="24"/>
          <w:szCs w:val="24"/>
        </w:rPr>
      </w:pPr>
      <w:r w:rsidRPr="00D64D1C">
        <w:rPr>
          <w:rFonts w:ascii="Times New Roman" w:hAnsi="Times New Roman" w:cs="Times New Roman"/>
          <w:sz w:val="24"/>
          <w:szCs w:val="24"/>
        </w:rPr>
        <w:t>Департамент образования и науки Приморского края</w:t>
      </w:r>
    </w:p>
    <w:p w:rsidR="004248B3" w:rsidRPr="0018187D" w:rsidRDefault="004248B3" w:rsidP="004248B3">
      <w:pPr>
        <w:spacing w:after="0" w:line="240" w:lineRule="auto"/>
        <w:jc w:val="center"/>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краевое государственное бюджетное</w:t>
      </w:r>
    </w:p>
    <w:p w:rsidR="004248B3" w:rsidRPr="0018187D" w:rsidRDefault="004248B3" w:rsidP="004248B3">
      <w:pPr>
        <w:spacing w:after="0" w:line="240" w:lineRule="auto"/>
        <w:jc w:val="center"/>
        <w:rPr>
          <w:rFonts w:ascii="Times New Roman" w:eastAsia="Times New Roman" w:hAnsi="Times New Roman" w:cs="Times New Roman"/>
          <w:caps/>
          <w:sz w:val="24"/>
          <w:szCs w:val="24"/>
          <w:lang w:eastAsia="ru-RU"/>
        </w:rPr>
      </w:pPr>
      <w:r w:rsidRPr="0018187D">
        <w:rPr>
          <w:rFonts w:ascii="Times New Roman" w:eastAsia="Times New Roman" w:hAnsi="Times New Roman" w:cs="Times New Roman"/>
          <w:sz w:val="24"/>
          <w:szCs w:val="24"/>
          <w:lang w:eastAsia="ru-RU"/>
        </w:rPr>
        <w:t>профессиональное образовательное учреждение</w:t>
      </w:r>
    </w:p>
    <w:p w:rsidR="004248B3" w:rsidRDefault="004248B3" w:rsidP="004248B3">
      <w:pPr>
        <w:spacing w:after="0"/>
        <w:jc w:val="center"/>
        <w:rPr>
          <w:rFonts w:ascii="Times New Roman" w:hAnsi="Times New Roman"/>
          <w:b/>
          <w:sz w:val="24"/>
          <w:szCs w:val="24"/>
        </w:rPr>
      </w:pPr>
      <w:r w:rsidRPr="0018187D">
        <w:rPr>
          <w:rFonts w:ascii="Times New Roman" w:eastAsia="Times New Roman" w:hAnsi="Times New Roman" w:cs="Times New Roman"/>
          <w:sz w:val="24"/>
          <w:szCs w:val="24"/>
          <w:lang w:eastAsia="ru-RU"/>
        </w:rPr>
        <w:t>«Спасский индустриально-экономический колледж»</w:t>
      </w:r>
    </w:p>
    <w:p w:rsidR="004248B3" w:rsidRPr="009763A1" w:rsidRDefault="004248B3" w:rsidP="004248B3">
      <w:pPr>
        <w:spacing w:after="0"/>
        <w:jc w:val="center"/>
        <w:rPr>
          <w:rFonts w:ascii="Times New Roman" w:hAnsi="Times New Roman"/>
          <w:b/>
          <w:sz w:val="28"/>
          <w:szCs w:val="24"/>
        </w:rPr>
      </w:pPr>
      <w:r w:rsidRPr="009763A1">
        <w:rPr>
          <w:rFonts w:ascii="Times New Roman" w:hAnsi="Times New Roman"/>
          <w:b/>
          <w:sz w:val="28"/>
          <w:szCs w:val="24"/>
        </w:rPr>
        <w:t>РЕЦЕНЗИЯ</w:t>
      </w:r>
    </w:p>
    <w:p w:rsidR="004248B3" w:rsidRDefault="004248B3" w:rsidP="004248B3">
      <w:pPr>
        <w:spacing w:after="0"/>
        <w:jc w:val="center"/>
        <w:rPr>
          <w:rFonts w:ascii="Times New Roman" w:hAnsi="Times New Roman"/>
          <w:sz w:val="24"/>
          <w:szCs w:val="24"/>
        </w:rPr>
      </w:pPr>
      <w:r>
        <w:rPr>
          <w:rFonts w:ascii="Times New Roman" w:hAnsi="Times New Roman"/>
          <w:sz w:val="24"/>
          <w:szCs w:val="24"/>
        </w:rPr>
        <w:t>на дипломную работу</w:t>
      </w:r>
    </w:p>
    <w:p w:rsidR="004248B3" w:rsidRDefault="004248B3" w:rsidP="004248B3">
      <w:pPr>
        <w:spacing w:after="0"/>
        <w:jc w:val="center"/>
        <w:rPr>
          <w:rFonts w:ascii="Times New Roman" w:hAnsi="Times New Roman"/>
          <w:sz w:val="24"/>
          <w:szCs w:val="24"/>
        </w:rPr>
      </w:pPr>
      <w:r>
        <w:rPr>
          <w:rFonts w:ascii="Times New Roman" w:hAnsi="Times New Roman"/>
          <w:sz w:val="24"/>
          <w:szCs w:val="24"/>
        </w:rPr>
        <w:t>выпускника КГБПОУ СИЭК</w:t>
      </w:r>
    </w:p>
    <w:p w:rsidR="004248B3" w:rsidRDefault="004248B3" w:rsidP="004248B3">
      <w:pPr>
        <w:spacing w:after="0"/>
        <w:jc w:val="center"/>
        <w:rPr>
          <w:rFonts w:ascii="Times New Roman" w:hAnsi="Times New Roman"/>
          <w:sz w:val="24"/>
          <w:szCs w:val="24"/>
        </w:rPr>
      </w:pPr>
      <w:r>
        <w:rPr>
          <w:rFonts w:ascii="Times New Roman" w:hAnsi="Times New Roman"/>
          <w:sz w:val="24"/>
          <w:szCs w:val="24"/>
        </w:rPr>
        <w:t>специальность 38.02.01 Экономика и бухгалтерский учет (по отраслям)</w:t>
      </w:r>
    </w:p>
    <w:p w:rsidR="004248B3" w:rsidRDefault="004248B3" w:rsidP="004248B3">
      <w:pPr>
        <w:spacing w:after="0" w:line="240" w:lineRule="auto"/>
        <w:rPr>
          <w:rFonts w:ascii="Times New Roman" w:hAnsi="Times New Roman"/>
          <w:sz w:val="16"/>
          <w:szCs w:val="16"/>
        </w:rPr>
      </w:pPr>
    </w:p>
    <w:p w:rsidR="004248B3" w:rsidRDefault="004248B3" w:rsidP="004248B3">
      <w:pPr>
        <w:tabs>
          <w:tab w:val="right" w:leader="underscore" w:pos="9356"/>
        </w:tabs>
        <w:spacing w:after="0" w:line="240" w:lineRule="auto"/>
        <w:rPr>
          <w:rFonts w:ascii="Times New Roman" w:hAnsi="Times New Roman"/>
          <w:sz w:val="16"/>
          <w:szCs w:val="16"/>
        </w:rPr>
      </w:pPr>
      <w:r>
        <w:rPr>
          <w:rFonts w:ascii="Times New Roman" w:hAnsi="Times New Roman"/>
          <w:sz w:val="16"/>
          <w:szCs w:val="16"/>
        </w:rPr>
        <w:tab/>
      </w:r>
    </w:p>
    <w:p w:rsidR="004248B3" w:rsidRPr="0038446D" w:rsidRDefault="004248B3" w:rsidP="004248B3">
      <w:pPr>
        <w:tabs>
          <w:tab w:val="right" w:leader="underscore" w:pos="9356"/>
        </w:tabs>
        <w:spacing w:after="0" w:line="240" w:lineRule="auto"/>
        <w:jc w:val="center"/>
        <w:rPr>
          <w:rFonts w:ascii="Times New Roman" w:hAnsi="Times New Roman"/>
          <w:sz w:val="16"/>
          <w:szCs w:val="16"/>
        </w:rPr>
      </w:pPr>
      <w:r w:rsidRPr="0038446D">
        <w:rPr>
          <w:rFonts w:ascii="Times New Roman" w:hAnsi="Times New Roman"/>
          <w:sz w:val="16"/>
          <w:szCs w:val="16"/>
        </w:rPr>
        <w:t>Ф.И.О</w:t>
      </w:r>
    </w:p>
    <w:p w:rsidR="004248B3" w:rsidRPr="0038446D" w:rsidRDefault="004248B3" w:rsidP="004248B3">
      <w:pPr>
        <w:tabs>
          <w:tab w:val="right" w:leader="underscore" w:pos="9356"/>
        </w:tabs>
        <w:spacing w:after="0" w:line="240" w:lineRule="auto"/>
        <w:rPr>
          <w:rFonts w:ascii="Times New Roman" w:hAnsi="Times New Roman"/>
          <w:sz w:val="24"/>
          <w:szCs w:val="24"/>
        </w:rPr>
      </w:pPr>
      <w:r w:rsidRPr="0038446D">
        <w:rPr>
          <w:rFonts w:ascii="Times New Roman" w:hAnsi="Times New Roman"/>
          <w:b/>
          <w:sz w:val="24"/>
          <w:szCs w:val="24"/>
        </w:rPr>
        <w:t xml:space="preserve">Тема </w:t>
      </w:r>
      <w:r>
        <w:rPr>
          <w:rFonts w:ascii="Times New Roman" w:hAnsi="Times New Roman"/>
          <w:b/>
          <w:sz w:val="24"/>
          <w:szCs w:val="24"/>
        </w:rPr>
        <w:t>дипломной</w:t>
      </w:r>
      <w:r w:rsidRPr="0038446D">
        <w:rPr>
          <w:rFonts w:ascii="Times New Roman" w:hAnsi="Times New Roman"/>
          <w:b/>
          <w:sz w:val="24"/>
          <w:szCs w:val="24"/>
        </w:rPr>
        <w:t xml:space="preserve"> работы</w:t>
      </w: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sidRPr="000B031E">
        <w:rPr>
          <w:rFonts w:ascii="Times New Roman" w:hAnsi="Times New Roman"/>
          <w:b/>
          <w:sz w:val="24"/>
          <w:szCs w:val="24"/>
        </w:rPr>
        <w:t xml:space="preserve">1 Соответствие содержания </w:t>
      </w:r>
      <w:r>
        <w:rPr>
          <w:rFonts w:ascii="Times New Roman" w:hAnsi="Times New Roman"/>
          <w:b/>
          <w:sz w:val="24"/>
          <w:szCs w:val="24"/>
        </w:rPr>
        <w:t xml:space="preserve">дипломной работы </w:t>
      </w:r>
      <w:r w:rsidRPr="000B031E">
        <w:rPr>
          <w:rFonts w:ascii="Times New Roman" w:hAnsi="Times New Roman"/>
          <w:b/>
          <w:sz w:val="24"/>
          <w:szCs w:val="24"/>
        </w:rPr>
        <w:t>заданию</w:t>
      </w:r>
      <w:r>
        <w:rPr>
          <w:rFonts w:ascii="Times New Roman" w:hAnsi="Times New Roman"/>
          <w:sz w:val="24"/>
          <w:szCs w:val="24"/>
        </w:rPr>
        <w:t xml:space="preserve"> </w:t>
      </w: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sidRPr="000B031E">
        <w:rPr>
          <w:rFonts w:ascii="Times New Roman" w:hAnsi="Times New Roman"/>
          <w:b/>
          <w:sz w:val="24"/>
          <w:szCs w:val="24"/>
        </w:rPr>
        <w:t>2</w:t>
      </w:r>
      <w:r>
        <w:rPr>
          <w:rFonts w:ascii="Times New Roman" w:hAnsi="Times New Roman"/>
          <w:b/>
          <w:sz w:val="24"/>
          <w:szCs w:val="24"/>
        </w:rPr>
        <w:t xml:space="preserve"> Краткая характеристика дипломной работы </w:t>
      </w:r>
      <w:r>
        <w:rPr>
          <w:rFonts w:ascii="Times New Roman" w:hAnsi="Times New Roman"/>
          <w:sz w:val="24"/>
          <w:szCs w:val="24"/>
        </w:rPr>
        <w:t>(положительные стороны, недостатки)</w:t>
      </w:r>
    </w:p>
    <w:p w:rsidR="004248B3" w:rsidRDefault="004248B3" w:rsidP="004248B3">
      <w:pPr>
        <w:tabs>
          <w:tab w:val="right" w:leader="underscore" w:pos="9356"/>
        </w:tabs>
        <w:spacing w:after="0" w:line="240" w:lineRule="auto"/>
        <w:rPr>
          <w:rFonts w:ascii="Times New Roman" w:hAnsi="Times New Roman"/>
          <w:b/>
          <w:sz w:val="24"/>
          <w:szCs w:val="24"/>
        </w:rPr>
      </w:pPr>
      <w:r w:rsidRPr="000B031E">
        <w:rPr>
          <w:rFonts w:ascii="Times New Roman" w:hAnsi="Times New Roman"/>
          <w:b/>
          <w:sz w:val="24"/>
          <w:szCs w:val="24"/>
        </w:rPr>
        <w:t xml:space="preserve">Раздел </w:t>
      </w:r>
      <w:r w:rsidRPr="000B031E">
        <w:rPr>
          <w:rFonts w:ascii="Times New Roman" w:hAnsi="Times New Roman"/>
          <w:b/>
          <w:sz w:val="24"/>
          <w:szCs w:val="24"/>
          <w:lang w:val="en-US"/>
        </w:rPr>
        <w:t>I</w:t>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sidRPr="000B031E">
        <w:rPr>
          <w:rFonts w:ascii="Times New Roman" w:hAnsi="Times New Roman"/>
          <w:b/>
          <w:sz w:val="24"/>
          <w:szCs w:val="24"/>
        </w:rPr>
        <w:t xml:space="preserve">Раздел </w:t>
      </w:r>
      <w:r w:rsidRPr="000B031E">
        <w:rPr>
          <w:rFonts w:ascii="Times New Roman" w:hAnsi="Times New Roman"/>
          <w:b/>
          <w:sz w:val="24"/>
          <w:szCs w:val="24"/>
          <w:lang w:val="en-US"/>
        </w:rPr>
        <w:t>II</w:t>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Pr="00C85442"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sidRPr="000B031E">
        <w:rPr>
          <w:rFonts w:ascii="Times New Roman" w:hAnsi="Times New Roman"/>
          <w:b/>
          <w:sz w:val="24"/>
          <w:szCs w:val="24"/>
        </w:rPr>
        <w:t xml:space="preserve">Раздел </w:t>
      </w:r>
      <w:r w:rsidRPr="000B031E">
        <w:rPr>
          <w:rFonts w:ascii="Times New Roman" w:hAnsi="Times New Roman"/>
          <w:b/>
          <w:sz w:val="24"/>
          <w:szCs w:val="24"/>
          <w:lang w:val="en-US"/>
        </w:rPr>
        <w:t>III</w:t>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spacing w:after="0" w:line="240" w:lineRule="auto"/>
        <w:rPr>
          <w:rFonts w:ascii="Times New Roman" w:hAnsi="Times New Roman"/>
          <w:sz w:val="24"/>
          <w:szCs w:val="24"/>
        </w:rPr>
      </w:pPr>
      <w:r>
        <w:rPr>
          <w:rFonts w:ascii="Times New Roman" w:hAnsi="Times New Roman"/>
          <w:b/>
          <w:sz w:val="24"/>
          <w:szCs w:val="24"/>
        </w:rPr>
        <w:t xml:space="preserve">3 Замечания </w:t>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spacing w:before="120" w:after="0" w:line="240" w:lineRule="auto"/>
        <w:rPr>
          <w:rFonts w:ascii="Times New Roman" w:hAnsi="Times New Roman"/>
          <w:sz w:val="24"/>
          <w:szCs w:val="24"/>
        </w:rPr>
      </w:pPr>
      <w:r>
        <w:rPr>
          <w:rFonts w:ascii="Times New Roman" w:hAnsi="Times New Roman"/>
          <w:sz w:val="24"/>
          <w:szCs w:val="24"/>
        </w:rPr>
        <w:t>В целом выпускная квалификационная работа написана на ___________________________</w:t>
      </w:r>
    </w:p>
    <w:p w:rsidR="004248B3" w:rsidRDefault="004248B3" w:rsidP="004248B3">
      <w:pPr>
        <w:spacing w:after="0"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39A1">
        <w:rPr>
          <w:rFonts w:ascii="Times New Roman" w:hAnsi="Times New Roman"/>
          <w:sz w:val="16"/>
          <w:szCs w:val="16"/>
        </w:rPr>
        <w:t>(низком, хорошем, высоком)</w:t>
      </w:r>
    </w:p>
    <w:p w:rsidR="004248B3" w:rsidRDefault="004248B3" w:rsidP="004248B3">
      <w:pPr>
        <w:spacing w:after="0" w:line="240" w:lineRule="auto"/>
        <w:rPr>
          <w:rFonts w:ascii="Times New Roman" w:hAnsi="Times New Roman"/>
          <w:sz w:val="24"/>
          <w:szCs w:val="24"/>
        </w:rPr>
      </w:pPr>
      <w:r>
        <w:rPr>
          <w:rFonts w:ascii="Times New Roman" w:hAnsi="Times New Roman"/>
          <w:sz w:val="24"/>
          <w:szCs w:val="24"/>
        </w:rPr>
        <w:t>теоретическом уровне, имеет ______________________________________ проработанную</w:t>
      </w:r>
    </w:p>
    <w:p w:rsidR="004248B3" w:rsidRDefault="004248B3" w:rsidP="004248B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679E6">
        <w:rPr>
          <w:rFonts w:ascii="Times New Roman" w:hAnsi="Times New Roman"/>
          <w:sz w:val="16"/>
          <w:szCs w:val="16"/>
        </w:rPr>
        <w:t>(глубоко, поверхностно, хорошо)</w:t>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аналитическую</w:t>
      </w:r>
      <w:r w:rsidRPr="001679E6">
        <w:rPr>
          <w:rFonts w:ascii="Times New Roman" w:hAnsi="Times New Roman"/>
          <w:sz w:val="16"/>
          <w:szCs w:val="16"/>
        </w:rPr>
        <w:t xml:space="preserve"> </w:t>
      </w:r>
      <w:r>
        <w:rPr>
          <w:rFonts w:ascii="Times New Roman" w:hAnsi="Times New Roman"/>
          <w:sz w:val="24"/>
          <w:szCs w:val="24"/>
        </w:rPr>
        <w:t>часть. Материал изложен в</w:t>
      </w:r>
      <w:r>
        <w:rPr>
          <w:rFonts w:ascii="Times New Roman" w:hAnsi="Times New Roman"/>
          <w:sz w:val="24"/>
          <w:szCs w:val="24"/>
        </w:rPr>
        <w:tab/>
      </w:r>
    </w:p>
    <w:p w:rsidR="004248B3" w:rsidRDefault="004248B3" w:rsidP="004248B3">
      <w:pPr>
        <w:spacing w:after="0"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679E6">
        <w:rPr>
          <w:rFonts w:ascii="Times New Roman" w:hAnsi="Times New Roman"/>
          <w:sz w:val="16"/>
          <w:szCs w:val="16"/>
        </w:rPr>
        <w:t>((не) логической)</w:t>
      </w:r>
    </w:p>
    <w:p w:rsidR="004248B3" w:rsidRPr="00D0284A" w:rsidRDefault="004248B3" w:rsidP="004248B3">
      <w:pPr>
        <w:spacing w:after="0" w:line="240" w:lineRule="auto"/>
        <w:rPr>
          <w:rFonts w:ascii="Times New Roman" w:hAnsi="Times New Roman"/>
          <w:sz w:val="24"/>
          <w:szCs w:val="24"/>
        </w:rPr>
      </w:pPr>
      <w:r>
        <w:rPr>
          <w:rFonts w:ascii="Times New Roman" w:hAnsi="Times New Roman"/>
          <w:sz w:val="24"/>
          <w:szCs w:val="24"/>
        </w:rPr>
        <w:t>последовательности.</w:t>
      </w:r>
    </w:p>
    <w:p w:rsidR="004248B3" w:rsidRDefault="004248B3" w:rsidP="004248B3">
      <w:pPr>
        <w:spacing w:before="120" w:after="0" w:line="240" w:lineRule="auto"/>
        <w:rPr>
          <w:rFonts w:ascii="Times New Roman" w:hAnsi="Times New Roman"/>
          <w:sz w:val="16"/>
          <w:szCs w:val="16"/>
        </w:rPr>
      </w:pPr>
      <w:r>
        <w:rPr>
          <w:rFonts w:ascii="Times New Roman" w:hAnsi="Times New Roman"/>
          <w:sz w:val="24"/>
          <w:szCs w:val="24"/>
        </w:rPr>
        <w:t>Работа ____________________ соответствует предъявляемым требованиям и заслуживает</w:t>
      </w:r>
      <w:r>
        <w:rPr>
          <w:rFonts w:ascii="Times New Roman" w:hAnsi="Times New Roman"/>
          <w:sz w:val="16"/>
          <w:szCs w:val="16"/>
        </w:rPr>
        <w:tab/>
        <w:t xml:space="preserve">        </w:t>
      </w:r>
      <w:r w:rsidRPr="001679E6">
        <w:rPr>
          <w:rFonts w:ascii="Times New Roman" w:hAnsi="Times New Roman"/>
          <w:sz w:val="16"/>
          <w:szCs w:val="16"/>
        </w:rPr>
        <w:t>(полностью, частично)</w:t>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оценки «__________________________», а</w:t>
      </w:r>
      <w:r>
        <w:rPr>
          <w:rFonts w:ascii="Times New Roman" w:hAnsi="Times New Roman"/>
          <w:sz w:val="24"/>
          <w:szCs w:val="24"/>
        </w:rPr>
        <w:tab/>
      </w:r>
    </w:p>
    <w:p w:rsidR="004248B3" w:rsidRPr="001679E6" w:rsidRDefault="004248B3" w:rsidP="004248B3">
      <w:pPr>
        <w:spacing w:after="0" w:line="240" w:lineRule="auto"/>
        <w:ind w:left="5440" w:firstLine="680"/>
        <w:rPr>
          <w:rFonts w:ascii="Times New Roman" w:hAnsi="Times New Roman"/>
          <w:sz w:val="16"/>
          <w:szCs w:val="16"/>
        </w:rPr>
      </w:pPr>
      <w:r w:rsidRPr="001679E6">
        <w:rPr>
          <w:rFonts w:ascii="Times New Roman" w:hAnsi="Times New Roman"/>
          <w:sz w:val="16"/>
          <w:szCs w:val="16"/>
        </w:rPr>
        <w:t>(Ф.И.О</w:t>
      </w:r>
      <w:r>
        <w:rPr>
          <w:rFonts w:ascii="Times New Roman" w:hAnsi="Times New Roman"/>
          <w:sz w:val="16"/>
          <w:szCs w:val="16"/>
        </w:rPr>
        <w:t>.</w:t>
      </w:r>
      <w:r w:rsidRPr="001679E6">
        <w:rPr>
          <w:rFonts w:ascii="Times New Roman" w:hAnsi="Times New Roman"/>
          <w:sz w:val="16"/>
          <w:szCs w:val="16"/>
        </w:rPr>
        <w:t xml:space="preserve"> студента)</w:t>
      </w:r>
    </w:p>
    <w:p w:rsidR="004248B3" w:rsidRDefault="004248B3" w:rsidP="004248B3">
      <w:pPr>
        <w:spacing w:after="0" w:line="240" w:lineRule="auto"/>
        <w:rPr>
          <w:rFonts w:ascii="Times New Roman" w:hAnsi="Times New Roman"/>
          <w:sz w:val="24"/>
          <w:szCs w:val="24"/>
        </w:rPr>
      </w:pPr>
      <w:r>
        <w:rPr>
          <w:rFonts w:ascii="Times New Roman" w:hAnsi="Times New Roman"/>
          <w:sz w:val="24"/>
          <w:szCs w:val="24"/>
        </w:rPr>
        <w:t>присвоения квалификации «Бухгалтер»</w:t>
      </w:r>
    </w:p>
    <w:p w:rsidR="004248B3" w:rsidRDefault="004248B3" w:rsidP="004248B3">
      <w:pPr>
        <w:tabs>
          <w:tab w:val="right" w:leader="underscore" w:pos="9356"/>
        </w:tabs>
        <w:spacing w:before="120" w:after="0" w:line="240" w:lineRule="auto"/>
        <w:rPr>
          <w:rFonts w:ascii="Times New Roman" w:hAnsi="Times New Roman"/>
          <w:sz w:val="24"/>
          <w:szCs w:val="24"/>
        </w:rPr>
      </w:pPr>
      <w:r>
        <w:rPr>
          <w:rFonts w:ascii="Times New Roman" w:hAnsi="Times New Roman"/>
          <w:sz w:val="24"/>
          <w:szCs w:val="24"/>
        </w:rPr>
        <w:t xml:space="preserve">Рецензент ___________________  </w:t>
      </w:r>
      <w:r>
        <w:rPr>
          <w:rFonts w:ascii="Times New Roman" w:hAnsi="Times New Roman"/>
          <w:sz w:val="24"/>
          <w:szCs w:val="24"/>
        </w:rPr>
        <w:tab/>
      </w:r>
    </w:p>
    <w:p w:rsidR="004248B3" w:rsidRPr="001679E6" w:rsidRDefault="004248B3" w:rsidP="004248B3">
      <w:pPr>
        <w:spacing w:after="0" w:line="240" w:lineRule="auto"/>
        <w:ind w:left="680"/>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sidRPr="001679E6">
        <w:rPr>
          <w:rFonts w:ascii="Times New Roman" w:hAnsi="Times New Roman"/>
          <w:sz w:val="16"/>
          <w:szCs w:val="16"/>
        </w:rPr>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1679E6">
        <w:rPr>
          <w:rFonts w:ascii="Times New Roman" w:hAnsi="Times New Roman"/>
          <w:sz w:val="16"/>
          <w:szCs w:val="16"/>
        </w:rPr>
        <w:t>(Ф.И.О.)</w:t>
      </w:r>
    </w:p>
    <w:p w:rsidR="004248B3" w:rsidRDefault="004248B3" w:rsidP="004248B3">
      <w:pPr>
        <w:tabs>
          <w:tab w:val="right" w:leader="underscore" w:pos="9356"/>
        </w:tabs>
        <w:spacing w:before="120" w:after="0" w:line="240" w:lineRule="auto"/>
        <w:rPr>
          <w:rFonts w:ascii="Times New Roman" w:hAnsi="Times New Roman"/>
          <w:sz w:val="24"/>
          <w:szCs w:val="24"/>
        </w:rPr>
      </w:pPr>
      <w:r>
        <w:rPr>
          <w:rFonts w:ascii="Times New Roman" w:hAnsi="Times New Roman"/>
          <w:sz w:val="24"/>
          <w:szCs w:val="24"/>
        </w:rPr>
        <w:t xml:space="preserve">Должность </w:t>
      </w:r>
      <w:r>
        <w:rPr>
          <w:rFonts w:ascii="Times New Roman" w:hAnsi="Times New Roman"/>
          <w:sz w:val="24"/>
          <w:szCs w:val="24"/>
        </w:rPr>
        <w:tab/>
      </w:r>
    </w:p>
    <w:p w:rsidR="004248B3" w:rsidRDefault="004248B3" w:rsidP="004248B3">
      <w:pPr>
        <w:spacing w:before="120" w:after="0" w:line="240" w:lineRule="auto"/>
        <w:jc w:val="center"/>
        <w:rPr>
          <w:rFonts w:ascii="Times New Roman" w:hAnsi="Times New Roman" w:cs="Times New Roman"/>
          <w:sz w:val="24"/>
          <w:szCs w:val="24"/>
        </w:rPr>
      </w:pPr>
      <w:r w:rsidRPr="003419C3">
        <w:rPr>
          <w:rFonts w:ascii="Times New Roman" w:hAnsi="Times New Roman" w:cs="Times New Roman"/>
          <w:sz w:val="24"/>
          <w:szCs w:val="24"/>
        </w:rPr>
        <w:t>«</w:t>
      </w:r>
      <w:r>
        <w:rPr>
          <w:rFonts w:ascii="Times New Roman" w:hAnsi="Times New Roman" w:cs="Times New Roman"/>
          <w:sz w:val="24"/>
          <w:szCs w:val="24"/>
        </w:rPr>
        <w:t>______</w:t>
      </w:r>
      <w:r w:rsidRPr="003419C3">
        <w:rPr>
          <w:rFonts w:ascii="Times New Roman" w:hAnsi="Times New Roman" w:cs="Times New Roman"/>
          <w:sz w:val="24"/>
          <w:szCs w:val="24"/>
        </w:rPr>
        <w:t>_»</w:t>
      </w:r>
      <w:r>
        <w:rPr>
          <w:rFonts w:ascii="Times New Roman" w:hAnsi="Times New Roman" w:cs="Times New Roman"/>
          <w:sz w:val="24"/>
          <w:szCs w:val="24"/>
        </w:rPr>
        <w:t xml:space="preserve"> </w:t>
      </w:r>
      <w:r w:rsidRPr="003419C3">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Pr="003419C3">
        <w:rPr>
          <w:rFonts w:ascii="Times New Roman" w:hAnsi="Times New Roman" w:cs="Times New Roman"/>
          <w:sz w:val="24"/>
          <w:szCs w:val="24"/>
        </w:rPr>
        <w:t>201__ г.</w:t>
      </w:r>
    </w:p>
    <w:p w:rsidR="004248B3" w:rsidRDefault="003C1B02" w:rsidP="007C00E2">
      <w:pPr>
        <w:spacing w:after="0"/>
        <w:ind w:left="1276" w:hanging="1276"/>
        <w:rPr>
          <w:rFonts w:ascii="Times New Roman" w:hAnsi="Times New Roman" w:cs="Times New Roman"/>
          <w:sz w:val="24"/>
          <w:szCs w:val="24"/>
        </w:rPr>
      </w:pPr>
      <w:r>
        <w:rPr>
          <w:rFonts w:ascii="Times New Roman" w:hAnsi="Times New Roman"/>
          <w:sz w:val="24"/>
          <w:szCs w:val="24"/>
        </w:rPr>
        <w:br w:type="page"/>
      </w:r>
      <w:r w:rsidR="004248B3" w:rsidRPr="00085479">
        <w:rPr>
          <w:rFonts w:ascii="Times New Roman" w:hAnsi="Times New Roman"/>
          <w:sz w:val="24"/>
          <w:szCs w:val="24"/>
        </w:rPr>
        <w:lastRenderedPageBreak/>
        <w:t xml:space="preserve">Пример </w:t>
      </w:r>
      <w:r w:rsidR="004248B3">
        <w:rPr>
          <w:rFonts w:ascii="Times New Roman" w:hAnsi="Times New Roman"/>
          <w:sz w:val="24"/>
          <w:szCs w:val="24"/>
        </w:rPr>
        <w:t xml:space="preserve">3 </w:t>
      </w:r>
      <w:r w:rsidR="004248B3" w:rsidRPr="00085479">
        <w:rPr>
          <w:rFonts w:ascii="Times New Roman" w:hAnsi="Times New Roman"/>
          <w:sz w:val="24"/>
          <w:szCs w:val="24"/>
        </w:rPr>
        <w:t xml:space="preserve">- </w:t>
      </w:r>
      <w:r w:rsidR="004248B3">
        <w:rPr>
          <w:rFonts w:ascii="Times New Roman" w:hAnsi="Times New Roman"/>
          <w:sz w:val="24"/>
          <w:szCs w:val="24"/>
        </w:rPr>
        <w:t xml:space="preserve"> </w:t>
      </w:r>
      <w:r w:rsidR="004248B3" w:rsidRPr="00085479">
        <w:rPr>
          <w:rFonts w:ascii="Times New Roman" w:hAnsi="Times New Roman"/>
          <w:sz w:val="24"/>
          <w:szCs w:val="24"/>
        </w:rPr>
        <w:t xml:space="preserve">Бланк рецензии </w:t>
      </w:r>
      <w:r w:rsidR="004248B3">
        <w:rPr>
          <w:rFonts w:ascii="Times New Roman" w:hAnsi="Times New Roman"/>
          <w:sz w:val="24"/>
          <w:szCs w:val="24"/>
        </w:rPr>
        <w:t xml:space="preserve">на дипломную работу по </w:t>
      </w:r>
      <w:r w:rsidR="004248B3" w:rsidRPr="00085479">
        <w:rPr>
          <w:rFonts w:ascii="Times New Roman" w:hAnsi="Times New Roman"/>
          <w:sz w:val="24"/>
          <w:szCs w:val="24"/>
        </w:rPr>
        <w:t xml:space="preserve">специальности </w:t>
      </w:r>
      <w:r w:rsidR="004248B3">
        <w:rPr>
          <w:rFonts w:ascii="Times New Roman" w:hAnsi="Times New Roman" w:cs="Times New Roman"/>
          <w:sz w:val="24"/>
          <w:szCs w:val="24"/>
        </w:rPr>
        <w:t xml:space="preserve">40.02.01 Право и  </w:t>
      </w:r>
      <w:r w:rsidR="007C00E2">
        <w:rPr>
          <w:rFonts w:ascii="Times New Roman" w:hAnsi="Times New Roman" w:cs="Times New Roman"/>
          <w:sz w:val="24"/>
          <w:szCs w:val="24"/>
        </w:rPr>
        <w:t xml:space="preserve"> </w:t>
      </w:r>
      <w:r w:rsidR="004248B3">
        <w:rPr>
          <w:rFonts w:ascii="Times New Roman" w:hAnsi="Times New Roman" w:cs="Times New Roman"/>
          <w:sz w:val="24"/>
          <w:szCs w:val="24"/>
        </w:rPr>
        <w:t>организация социального обеспечения</w:t>
      </w:r>
    </w:p>
    <w:p w:rsidR="004248B3" w:rsidRDefault="004248B3" w:rsidP="004248B3">
      <w:pPr>
        <w:spacing w:after="0"/>
        <w:jc w:val="center"/>
        <w:rPr>
          <w:rFonts w:ascii="Times New Roman" w:hAnsi="Times New Roman"/>
          <w:sz w:val="24"/>
          <w:szCs w:val="24"/>
        </w:rPr>
      </w:pPr>
    </w:p>
    <w:p w:rsidR="004248B3" w:rsidRPr="00D64D1C" w:rsidRDefault="004248B3" w:rsidP="004248B3">
      <w:pPr>
        <w:spacing w:after="0" w:line="240" w:lineRule="auto"/>
        <w:jc w:val="center"/>
        <w:rPr>
          <w:rFonts w:ascii="Times New Roman" w:hAnsi="Times New Roman" w:cs="Times New Roman"/>
          <w:sz w:val="24"/>
          <w:szCs w:val="24"/>
        </w:rPr>
      </w:pPr>
      <w:r w:rsidRPr="00D64D1C">
        <w:rPr>
          <w:rFonts w:ascii="Times New Roman" w:hAnsi="Times New Roman" w:cs="Times New Roman"/>
          <w:sz w:val="24"/>
          <w:szCs w:val="24"/>
        </w:rPr>
        <w:t>Департамент образования и науки Приморского края</w:t>
      </w:r>
    </w:p>
    <w:p w:rsidR="004248B3" w:rsidRPr="0018187D" w:rsidRDefault="004248B3" w:rsidP="004248B3">
      <w:pPr>
        <w:spacing w:after="0" w:line="240" w:lineRule="auto"/>
        <w:jc w:val="center"/>
        <w:rPr>
          <w:rFonts w:ascii="Times New Roman" w:eastAsia="Times New Roman" w:hAnsi="Times New Roman" w:cs="Times New Roman"/>
          <w:sz w:val="24"/>
          <w:szCs w:val="24"/>
          <w:lang w:eastAsia="ru-RU"/>
        </w:rPr>
      </w:pPr>
      <w:r w:rsidRPr="0018187D">
        <w:rPr>
          <w:rFonts w:ascii="Times New Roman" w:eastAsia="Times New Roman" w:hAnsi="Times New Roman" w:cs="Times New Roman"/>
          <w:sz w:val="24"/>
          <w:szCs w:val="24"/>
          <w:lang w:eastAsia="ru-RU"/>
        </w:rPr>
        <w:t>краевое государственное бюджетное</w:t>
      </w:r>
    </w:p>
    <w:p w:rsidR="004248B3" w:rsidRPr="0018187D" w:rsidRDefault="004248B3" w:rsidP="004248B3">
      <w:pPr>
        <w:spacing w:after="0" w:line="240" w:lineRule="auto"/>
        <w:jc w:val="center"/>
        <w:rPr>
          <w:rFonts w:ascii="Times New Roman" w:eastAsia="Times New Roman" w:hAnsi="Times New Roman" w:cs="Times New Roman"/>
          <w:caps/>
          <w:sz w:val="24"/>
          <w:szCs w:val="24"/>
          <w:lang w:eastAsia="ru-RU"/>
        </w:rPr>
      </w:pPr>
      <w:r w:rsidRPr="0018187D">
        <w:rPr>
          <w:rFonts w:ascii="Times New Roman" w:eastAsia="Times New Roman" w:hAnsi="Times New Roman" w:cs="Times New Roman"/>
          <w:sz w:val="24"/>
          <w:szCs w:val="24"/>
          <w:lang w:eastAsia="ru-RU"/>
        </w:rPr>
        <w:t>профессиональное образовательное учреждение</w:t>
      </w:r>
    </w:p>
    <w:p w:rsidR="004248B3" w:rsidRDefault="004248B3" w:rsidP="004248B3">
      <w:pPr>
        <w:spacing w:after="0"/>
        <w:jc w:val="center"/>
        <w:rPr>
          <w:rFonts w:ascii="Times New Roman" w:hAnsi="Times New Roman"/>
          <w:sz w:val="24"/>
          <w:szCs w:val="24"/>
        </w:rPr>
      </w:pPr>
      <w:r w:rsidRPr="0018187D">
        <w:rPr>
          <w:rFonts w:ascii="Times New Roman" w:eastAsia="Times New Roman" w:hAnsi="Times New Roman" w:cs="Times New Roman"/>
          <w:sz w:val="24"/>
          <w:szCs w:val="24"/>
          <w:lang w:eastAsia="ru-RU"/>
        </w:rPr>
        <w:t>«Спасский индустриально-экономический колледж»</w:t>
      </w:r>
    </w:p>
    <w:p w:rsidR="004248B3" w:rsidRPr="000B031E" w:rsidRDefault="004248B3" w:rsidP="004248B3">
      <w:pPr>
        <w:spacing w:after="0"/>
        <w:jc w:val="center"/>
        <w:rPr>
          <w:rFonts w:ascii="Times New Roman" w:hAnsi="Times New Roman"/>
          <w:b/>
          <w:sz w:val="24"/>
          <w:szCs w:val="24"/>
        </w:rPr>
      </w:pPr>
      <w:r w:rsidRPr="00331C0D">
        <w:rPr>
          <w:rFonts w:ascii="Times New Roman" w:hAnsi="Times New Roman"/>
          <w:b/>
          <w:sz w:val="28"/>
          <w:szCs w:val="24"/>
        </w:rPr>
        <w:t>РЕЦЕНЗИЯ</w:t>
      </w:r>
    </w:p>
    <w:p w:rsidR="004248B3" w:rsidRDefault="004248B3" w:rsidP="004248B3">
      <w:pPr>
        <w:spacing w:after="0"/>
        <w:jc w:val="center"/>
        <w:rPr>
          <w:rFonts w:ascii="Times New Roman" w:hAnsi="Times New Roman"/>
          <w:sz w:val="24"/>
          <w:szCs w:val="24"/>
        </w:rPr>
      </w:pPr>
      <w:r>
        <w:rPr>
          <w:rFonts w:ascii="Times New Roman" w:hAnsi="Times New Roman"/>
          <w:sz w:val="24"/>
          <w:szCs w:val="24"/>
        </w:rPr>
        <w:t>на дипломную работу</w:t>
      </w:r>
    </w:p>
    <w:p w:rsidR="004248B3" w:rsidRDefault="004248B3" w:rsidP="004248B3">
      <w:pPr>
        <w:spacing w:after="0"/>
        <w:jc w:val="center"/>
        <w:rPr>
          <w:rFonts w:ascii="Times New Roman" w:hAnsi="Times New Roman"/>
          <w:sz w:val="24"/>
          <w:szCs w:val="24"/>
        </w:rPr>
      </w:pPr>
      <w:r>
        <w:rPr>
          <w:rFonts w:ascii="Times New Roman" w:hAnsi="Times New Roman"/>
          <w:sz w:val="24"/>
          <w:szCs w:val="24"/>
        </w:rPr>
        <w:t>студента (-ки) КГБПОУ СИЭК</w:t>
      </w:r>
    </w:p>
    <w:p w:rsidR="004248B3" w:rsidRPr="00626765" w:rsidRDefault="004248B3" w:rsidP="004248B3">
      <w:pPr>
        <w:spacing w:after="0"/>
        <w:jc w:val="center"/>
        <w:rPr>
          <w:rFonts w:ascii="Times New Roman" w:hAnsi="Times New Roman" w:cs="Times New Roman"/>
          <w:sz w:val="24"/>
          <w:szCs w:val="24"/>
        </w:rPr>
      </w:pPr>
      <w:r>
        <w:rPr>
          <w:rFonts w:ascii="Times New Roman" w:hAnsi="Times New Roman" w:cs="Times New Roman"/>
          <w:sz w:val="24"/>
          <w:szCs w:val="24"/>
        </w:rPr>
        <w:t>специальность 40.02.01 Право и организация социального обеспечения</w:t>
      </w:r>
    </w:p>
    <w:p w:rsidR="004248B3" w:rsidRDefault="004248B3" w:rsidP="004248B3">
      <w:pPr>
        <w:spacing w:after="0" w:line="240" w:lineRule="auto"/>
        <w:rPr>
          <w:rFonts w:ascii="Times New Roman" w:hAnsi="Times New Roman"/>
          <w:sz w:val="16"/>
          <w:szCs w:val="16"/>
        </w:rPr>
      </w:pPr>
    </w:p>
    <w:p w:rsidR="004248B3" w:rsidRDefault="004248B3" w:rsidP="004248B3">
      <w:pPr>
        <w:tabs>
          <w:tab w:val="right" w:leader="underscore" w:pos="9356"/>
        </w:tabs>
        <w:spacing w:after="0" w:line="240" w:lineRule="auto"/>
        <w:rPr>
          <w:rFonts w:ascii="Times New Roman" w:hAnsi="Times New Roman"/>
          <w:sz w:val="16"/>
          <w:szCs w:val="16"/>
        </w:rPr>
      </w:pPr>
      <w:r>
        <w:rPr>
          <w:rFonts w:ascii="Times New Roman" w:hAnsi="Times New Roman"/>
          <w:sz w:val="16"/>
          <w:szCs w:val="16"/>
        </w:rPr>
        <w:tab/>
      </w:r>
    </w:p>
    <w:p w:rsidR="004248B3" w:rsidRPr="0038446D" w:rsidRDefault="004248B3" w:rsidP="004248B3">
      <w:pPr>
        <w:tabs>
          <w:tab w:val="right" w:leader="underscore" w:pos="9356"/>
        </w:tabs>
        <w:spacing w:after="0" w:line="240" w:lineRule="auto"/>
        <w:jc w:val="center"/>
        <w:rPr>
          <w:rFonts w:ascii="Times New Roman" w:hAnsi="Times New Roman"/>
          <w:sz w:val="16"/>
          <w:szCs w:val="16"/>
        </w:rPr>
      </w:pPr>
      <w:r w:rsidRPr="0038446D">
        <w:rPr>
          <w:rFonts w:ascii="Times New Roman" w:hAnsi="Times New Roman"/>
          <w:sz w:val="16"/>
          <w:szCs w:val="16"/>
        </w:rPr>
        <w:t>Ф.И.О</w:t>
      </w:r>
    </w:p>
    <w:p w:rsidR="004248B3" w:rsidRDefault="004248B3" w:rsidP="004248B3">
      <w:pPr>
        <w:tabs>
          <w:tab w:val="right" w:leader="underscore" w:pos="9356"/>
        </w:tabs>
        <w:spacing w:after="0" w:line="240" w:lineRule="auto"/>
        <w:rPr>
          <w:rFonts w:ascii="Times New Roman" w:hAnsi="Times New Roman"/>
          <w:b/>
          <w:sz w:val="24"/>
          <w:szCs w:val="24"/>
        </w:rPr>
      </w:pPr>
      <w:r w:rsidRPr="0038446D">
        <w:rPr>
          <w:rFonts w:ascii="Times New Roman" w:hAnsi="Times New Roman"/>
          <w:b/>
          <w:sz w:val="24"/>
          <w:szCs w:val="24"/>
        </w:rPr>
        <w:t xml:space="preserve">Тема </w:t>
      </w:r>
      <w:r>
        <w:rPr>
          <w:rFonts w:ascii="Times New Roman" w:hAnsi="Times New Roman"/>
          <w:b/>
          <w:sz w:val="24"/>
          <w:szCs w:val="24"/>
        </w:rPr>
        <w:t>дипломной</w:t>
      </w:r>
      <w:r w:rsidRPr="0038446D">
        <w:rPr>
          <w:rFonts w:ascii="Times New Roman" w:hAnsi="Times New Roman"/>
          <w:b/>
          <w:sz w:val="24"/>
          <w:szCs w:val="24"/>
        </w:rPr>
        <w:t xml:space="preserve"> работы</w:t>
      </w: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sidRPr="000B031E">
        <w:rPr>
          <w:rFonts w:ascii="Times New Roman" w:hAnsi="Times New Roman"/>
          <w:b/>
          <w:sz w:val="24"/>
          <w:szCs w:val="24"/>
        </w:rPr>
        <w:t xml:space="preserve">Соответствие содержания </w:t>
      </w:r>
      <w:r>
        <w:rPr>
          <w:rFonts w:ascii="Times New Roman" w:hAnsi="Times New Roman"/>
          <w:b/>
          <w:sz w:val="24"/>
          <w:szCs w:val="24"/>
        </w:rPr>
        <w:t xml:space="preserve">дипломной работы </w:t>
      </w:r>
      <w:r w:rsidRPr="000B031E">
        <w:rPr>
          <w:rFonts w:ascii="Times New Roman" w:hAnsi="Times New Roman"/>
          <w:b/>
          <w:sz w:val="24"/>
          <w:szCs w:val="24"/>
        </w:rPr>
        <w:t>заданию</w:t>
      </w:r>
      <w:r>
        <w:rPr>
          <w:rFonts w:ascii="Times New Roman" w:hAnsi="Times New Roman"/>
          <w:sz w:val="24"/>
          <w:szCs w:val="24"/>
        </w:rPr>
        <w:t xml:space="preserve"> </w:t>
      </w: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b/>
          <w:sz w:val="24"/>
          <w:szCs w:val="24"/>
        </w:rPr>
        <w:t xml:space="preserve">Краткая характеристика дипломной работы </w:t>
      </w:r>
      <w:r>
        <w:rPr>
          <w:rFonts w:ascii="Times New Roman" w:hAnsi="Times New Roman"/>
          <w:sz w:val="24"/>
          <w:szCs w:val="24"/>
        </w:rPr>
        <w:t>(положительные стороны, недостатки)</w:t>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Глава</w:t>
      </w:r>
      <w:r w:rsidRPr="000B031E">
        <w:rPr>
          <w:rFonts w:ascii="Times New Roman" w:hAnsi="Times New Roman"/>
          <w:b/>
          <w:sz w:val="24"/>
          <w:szCs w:val="24"/>
        </w:rPr>
        <w:t xml:space="preserve"> </w:t>
      </w:r>
      <w:r>
        <w:rPr>
          <w:rFonts w:ascii="Times New Roman" w:hAnsi="Times New Roman"/>
          <w:b/>
          <w:sz w:val="24"/>
          <w:szCs w:val="24"/>
        </w:rPr>
        <w:t>1</w:t>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b/>
          <w:sz w:val="24"/>
          <w:szCs w:val="24"/>
        </w:rPr>
      </w:pPr>
      <w:r>
        <w:rPr>
          <w:rFonts w:ascii="Times New Roman" w:hAnsi="Times New Roman"/>
          <w:b/>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b/>
          <w:sz w:val="24"/>
          <w:szCs w:val="24"/>
        </w:rPr>
        <w:t xml:space="preserve">Глава 2 </w:t>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b/>
          <w:sz w:val="24"/>
          <w:szCs w:val="24"/>
        </w:rPr>
        <w:t xml:space="preserve">Замечания </w:t>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rsidR="004248B3" w:rsidRDefault="004248B3" w:rsidP="004248B3">
      <w:pPr>
        <w:spacing w:after="0" w:line="240" w:lineRule="auto"/>
        <w:rPr>
          <w:rFonts w:ascii="Times New Roman" w:hAnsi="Times New Roman"/>
          <w:b/>
          <w:sz w:val="24"/>
          <w:szCs w:val="24"/>
        </w:rPr>
      </w:pPr>
      <w:r>
        <w:rPr>
          <w:rFonts w:ascii="Times New Roman" w:hAnsi="Times New Roman"/>
          <w:b/>
          <w:sz w:val="24"/>
          <w:szCs w:val="24"/>
        </w:rPr>
        <w:t>Общее заключение</w:t>
      </w:r>
    </w:p>
    <w:p w:rsidR="004248B3" w:rsidRDefault="004248B3" w:rsidP="004248B3">
      <w:pPr>
        <w:spacing w:after="0" w:line="240" w:lineRule="auto"/>
        <w:rPr>
          <w:rFonts w:ascii="Times New Roman" w:hAnsi="Times New Roman"/>
          <w:sz w:val="24"/>
          <w:szCs w:val="24"/>
        </w:rPr>
      </w:pPr>
      <w:r>
        <w:rPr>
          <w:rFonts w:ascii="Times New Roman" w:hAnsi="Times New Roman"/>
          <w:sz w:val="24"/>
          <w:szCs w:val="24"/>
        </w:rPr>
        <w:t>В целом дипломная работа написана на ___________________________________________</w:t>
      </w:r>
    </w:p>
    <w:p w:rsidR="004248B3" w:rsidRDefault="004248B3" w:rsidP="004248B3">
      <w:pPr>
        <w:spacing w:after="0" w:line="240" w:lineRule="auto"/>
        <w:ind w:left="2720" w:firstLine="680"/>
        <w:jc w:val="center"/>
        <w:rPr>
          <w:rFonts w:ascii="Times New Roman" w:hAnsi="Times New Roman"/>
          <w:sz w:val="16"/>
          <w:szCs w:val="16"/>
        </w:rPr>
      </w:pPr>
      <w:r w:rsidRPr="00CF39A1">
        <w:rPr>
          <w:rFonts w:ascii="Times New Roman" w:hAnsi="Times New Roman"/>
          <w:sz w:val="16"/>
          <w:szCs w:val="16"/>
        </w:rPr>
        <w:t>(низком, хорошем, высоком)</w:t>
      </w:r>
    </w:p>
    <w:p w:rsidR="004248B3" w:rsidRPr="00210C0D" w:rsidRDefault="004248B3" w:rsidP="004248B3">
      <w:pPr>
        <w:spacing w:after="0" w:line="240" w:lineRule="auto"/>
        <w:jc w:val="both"/>
        <w:rPr>
          <w:rFonts w:ascii="Times New Roman" w:hAnsi="Times New Roman"/>
          <w:sz w:val="24"/>
          <w:szCs w:val="24"/>
        </w:rPr>
      </w:pPr>
      <w:r>
        <w:rPr>
          <w:rFonts w:ascii="Times New Roman" w:hAnsi="Times New Roman"/>
          <w:sz w:val="24"/>
          <w:szCs w:val="24"/>
        </w:rPr>
        <w:t xml:space="preserve">теоретическом уровне, имеет _________________________ проработанную практическую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679E6">
        <w:rPr>
          <w:rFonts w:ascii="Times New Roman" w:hAnsi="Times New Roman"/>
          <w:sz w:val="16"/>
          <w:szCs w:val="16"/>
        </w:rPr>
        <w:t>(глубоко, хорошо, поверхностно)</w:t>
      </w:r>
    </w:p>
    <w:p w:rsidR="004248B3" w:rsidRDefault="004248B3" w:rsidP="004248B3">
      <w:pPr>
        <w:spacing w:after="0" w:line="240" w:lineRule="auto"/>
        <w:rPr>
          <w:rFonts w:ascii="Times New Roman" w:hAnsi="Times New Roman"/>
          <w:sz w:val="24"/>
          <w:szCs w:val="24"/>
        </w:rPr>
      </w:pPr>
      <w:r>
        <w:rPr>
          <w:rFonts w:ascii="Times New Roman" w:hAnsi="Times New Roman"/>
          <w:sz w:val="24"/>
          <w:szCs w:val="24"/>
        </w:rPr>
        <w:t>часть. Материал изложен в ____________________________________ последовательности.</w:t>
      </w:r>
    </w:p>
    <w:p w:rsidR="004248B3" w:rsidRDefault="004248B3" w:rsidP="004248B3">
      <w:pPr>
        <w:spacing w:after="0"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679E6">
        <w:rPr>
          <w:rFonts w:ascii="Times New Roman" w:hAnsi="Times New Roman"/>
          <w:sz w:val="16"/>
          <w:szCs w:val="16"/>
        </w:rPr>
        <w:t>((не) логической)</w:t>
      </w:r>
    </w:p>
    <w:p w:rsidR="004248B3" w:rsidRPr="00210C0D" w:rsidRDefault="004248B3" w:rsidP="004248B3">
      <w:pPr>
        <w:spacing w:after="0" w:line="240" w:lineRule="auto"/>
        <w:jc w:val="both"/>
        <w:rPr>
          <w:rFonts w:ascii="Times New Roman" w:hAnsi="Times New Roman"/>
          <w:sz w:val="24"/>
          <w:szCs w:val="24"/>
        </w:rPr>
      </w:pPr>
      <w:r>
        <w:rPr>
          <w:rFonts w:ascii="Times New Roman" w:hAnsi="Times New Roman"/>
          <w:sz w:val="24"/>
          <w:szCs w:val="24"/>
        </w:rPr>
        <w:t xml:space="preserve">Работа ______________ соответствует предъявляемым требованиям и заслуживает оценки </w:t>
      </w:r>
      <w:r>
        <w:rPr>
          <w:rFonts w:ascii="Times New Roman" w:hAnsi="Times New Roman"/>
          <w:sz w:val="24"/>
          <w:szCs w:val="24"/>
        </w:rPr>
        <w:tab/>
        <w:t xml:space="preserve">  </w:t>
      </w:r>
      <w:r w:rsidRPr="001679E6">
        <w:rPr>
          <w:rFonts w:ascii="Times New Roman" w:hAnsi="Times New Roman"/>
          <w:sz w:val="16"/>
          <w:szCs w:val="16"/>
        </w:rPr>
        <w:t>(полностью, частично)</w:t>
      </w:r>
    </w:p>
    <w:p w:rsidR="004248B3" w:rsidRPr="00626765" w:rsidRDefault="004248B3" w:rsidP="004248B3">
      <w:pPr>
        <w:spacing w:after="0" w:line="240" w:lineRule="auto"/>
        <w:rPr>
          <w:rFonts w:ascii="Times New Roman" w:hAnsi="Times New Roman"/>
          <w:sz w:val="16"/>
          <w:szCs w:val="16"/>
        </w:rPr>
      </w:pPr>
      <w:r>
        <w:rPr>
          <w:rFonts w:ascii="Times New Roman" w:hAnsi="Times New Roman"/>
          <w:sz w:val="24"/>
          <w:szCs w:val="24"/>
        </w:rPr>
        <w:t>«__________________________»</w:t>
      </w:r>
    </w:p>
    <w:p w:rsidR="004248B3" w:rsidRDefault="004248B3" w:rsidP="004248B3">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 xml:space="preserve">Рецензент ___________________ </w:t>
      </w:r>
      <w:r>
        <w:rPr>
          <w:rFonts w:ascii="Times New Roman" w:hAnsi="Times New Roman"/>
          <w:sz w:val="24"/>
          <w:szCs w:val="24"/>
        </w:rPr>
        <w:tab/>
      </w:r>
    </w:p>
    <w:p w:rsidR="004248B3" w:rsidRPr="001679E6" w:rsidRDefault="004248B3" w:rsidP="004248B3">
      <w:pPr>
        <w:spacing w:after="0"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679E6">
        <w:rPr>
          <w:rFonts w:ascii="Times New Roman" w:hAnsi="Times New Roman"/>
          <w:sz w:val="16"/>
          <w:szCs w:val="16"/>
        </w:rPr>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1679E6">
        <w:rPr>
          <w:rFonts w:ascii="Times New Roman" w:hAnsi="Times New Roman"/>
          <w:sz w:val="16"/>
          <w:szCs w:val="16"/>
        </w:rPr>
        <w:t xml:space="preserve"> (Ф.И.О.)</w:t>
      </w:r>
    </w:p>
    <w:p w:rsidR="004248B3" w:rsidRDefault="004248B3" w:rsidP="004248B3">
      <w:pPr>
        <w:tabs>
          <w:tab w:val="right" w:leader="underscore" w:pos="9356"/>
        </w:tabs>
        <w:spacing w:after="0" w:line="240" w:lineRule="auto"/>
        <w:rPr>
          <w:rFonts w:ascii="Times New Roman" w:hAnsi="Times New Roman" w:cs="Times New Roman"/>
          <w:sz w:val="24"/>
          <w:szCs w:val="24"/>
        </w:rPr>
      </w:pPr>
      <w:r>
        <w:rPr>
          <w:rFonts w:ascii="Times New Roman" w:hAnsi="Times New Roman"/>
          <w:sz w:val="24"/>
          <w:szCs w:val="24"/>
        </w:rPr>
        <w:t>Должность</w:t>
      </w:r>
      <w:r>
        <w:rPr>
          <w:rFonts w:ascii="Times New Roman" w:hAnsi="Times New Roman"/>
          <w:sz w:val="24"/>
          <w:szCs w:val="24"/>
        </w:rPr>
        <w:tab/>
      </w:r>
    </w:p>
    <w:p w:rsidR="009C78E2" w:rsidRDefault="004248B3" w:rsidP="004248B3">
      <w:pPr>
        <w:spacing w:after="0" w:line="240" w:lineRule="auto"/>
        <w:jc w:val="center"/>
        <w:rPr>
          <w:rFonts w:ascii="Times New Roman" w:hAnsi="Times New Roman" w:cs="Times New Roman"/>
          <w:sz w:val="24"/>
          <w:szCs w:val="24"/>
        </w:rPr>
      </w:pPr>
      <w:r w:rsidRPr="003419C3">
        <w:rPr>
          <w:rFonts w:ascii="Times New Roman" w:hAnsi="Times New Roman" w:cs="Times New Roman"/>
          <w:sz w:val="24"/>
          <w:szCs w:val="24"/>
        </w:rPr>
        <w:t>«</w:t>
      </w:r>
      <w:r>
        <w:rPr>
          <w:rFonts w:ascii="Times New Roman" w:hAnsi="Times New Roman" w:cs="Times New Roman"/>
          <w:sz w:val="24"/>
          <w:szCs w:val="24"/>
        </w:rPr>
        <w:t>______</w:t>
      </w:r>
      <w:r w:rsidRPr="003419C3">
        <w:rPr>
          <w:rFonts w:ascii="Times New Roman" w:hAnsi="Times New Roman" w:cs="Times New Roman"/>
          <w:sz w:val="24"/>
          <w:szCs w:val="24"/>
        </w:rPr>
        <w:t>_»</w:t>
      </w:r>
      <w:r>
        <w:rPr>
          <w:rFonts w:ascii="Times New Roman" w:hAnsi="Times New Roman" w:cs="Times New Roman"/>
          <w:sz w:val="24"/>
          <w:szCs w:val="24"/>
        </w:rPr>
        <w:t xml:space="preserve"> </w:t>
      </w:r>
      <w:r w:rsidRPr="003419C3">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Pr="003419C3">
        <w:rPr>
          <w:rFonts w:ascii="Times New Roman" w:hAnsi="Times New Roman" w:cs="Times New Roman"/>
          <w:sz w:val="24"/>
          <w:szCs w:val="24"/>
        </w:rPr>
        <w:t>201__ г.</w:t>
      </w:r>
    </w:p>
    <w:sectPr w:rsidR="009C78E2" w:rsidSect="002D2B91">
      <w:pgSz w:w="11906" w:h="16838"/>
      <w:pgMar w:top="1134" w:right="850" w:bottom="1134" w:left="1701"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F7F" w:rsidRDefault="00635F7F" w:rsidP="0052174C">
      <w:pPr>
        <w:spacing w:after="0" w:line="240" w:lineRule="auto"/>
      </w:pPr>
      <w:r>
        <w:separator/>
      </w:r>
    </w:p>
  </w:endnote>
  <w:endnote w:type="continuationSeparator" w:id="1">
    <w:p w:rsidR="00635F7F" w:rsidRDefault="00635F7F" w:rsidP="0052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77047"/>
      <w:docPartObj>
        <w:docPartGallery w:val="Page Numbers (Bottom of Page)"/>
        <w:docPartUnique/>
      </w:docPartObj>
    </w:sdtPr>
    <w:sdtContent>
      <w:p w:rsidR="00C7415E" w:rsidRDefault="008E7604">
        <w:pPr>
          <w:pStyle w:val="ac"/>
          <w:jc w:val="center"/>
        </w:pPr>
        <w:fldSimple w:instr=" PAGE   \* MERGEFORMAT ">
          <w:r w:rsidR="007F0936">
            <w:rPr>
              <w:noProof/>
            </w:rPr>
            <w:t>2</w:t>
          </w:r>
        </w:fldSimple>
      </w:p>
    </w:sdtContent>
  </w:sdt>
  <w:p w:rsidR="00C7415E" w:rsidRDefault="00C7415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F7F" w:rsidRDefault="00635F7F" w:rsidP="0052174C">
      <w:pPr>
        <w:spacing w:after="0" w:line="240" w:lineRule="auto"/>
      </w:pPr>
      <w:r>
        <w:separator/>
      </w:r>
    </w:p>
  </w:footnote>
  <w:footnote w:type="continuationSeparator" w:id="1">
    <w:p w:rsidR="00635F7F" w:rsidRDefault="00635F7F" w:rsidP="0052174C">
      <w:pPr>
        <w:spacing w:after="0" w:line="240" w:lineRule="auto"/>
      </w:pPr>
      <w:r>
        <w:continuationSeparator/>
      </w:r>
    </w:p>
  </w:footnote>
  <w:footnote w:id="2">
    <w:p w:rsidR="00C7415E" w:rsidRDefault="00C7415E" w:rsidP="0062056A">
      <w:pPr>
        <w:pStyle w:val="a7"/>
      </w:pPr>
      <w:r w:rsidRPr="0052174C">
        <w:rPr>
          <w:rStyle w:val="a9"/>
          <w:rFonts w:ascii="Times New Roman" w:hAnsi="Times New Roman" w:cs="Times New Roman"/>
        </w:rPr>
        <w:footnoteRef/>
      </w:r>
      <w:r w:rsidRPr="0052174C">
        <w:rPr>
          <w:rFonts w:ascii="Times New Roman" w:hAnsi="Times New Roman" w:cs="Times New Roman"/>
        </w:rPr>
        <w:t xml:space="preserve"> Иванов Н.П. Оформление текстовых и</w:t>
      </w:r>
      <w:r>
        <w:rPr>
          <w:rFonts w:ascii="Times New Roman" w:hAnsi="Times New Roman" w:cs="Times New Roman"/>
        </w:rPr>
        <w:t xml:space="preserve"> графических материалов – М, 2018</w:t>
      </w:r>
      <w:r w:rsidRPr="0052174C">
        <w:rPr>
          <w:rFonts w:ascii="Times New Roman" w:hAnsi="Times New Roman" w:cs="Times New Roman"/>
        </w:rPr>
        <w:t>. –</w:t>
      </w:r>
      <w:r>
        <w:rPr>
          <w:rFonts w:ascii="Times New Roman" w:hAnsi="Times New Roman" w:cs="Times New Roman"/>
        </w:rPr>
        <w:t xml:space="preserve"> </w:t>
      </w:r>
      <w:r w:rsidRPr="0052174C">
        <w:rPr>
          <w:rFonts w:ascii="Times New Roman" w:hAnsi="Times New Roman" w:cs="Times New Roman"/>
        </w:rPr>
        <w:t>С.</w:t>
      </w:r>
      <w:r>
        <w:rPr>
          <w:rFonts w:ascii="Times New Roman" w:hAnsi="Times New Roman" w:cs="Times New Roman"/>
        </w:rPr>
        <w:t xml:space="preserve"> </w:t>
      </w:r>
      <w:r w:rsidRPr="0052174C">
        <w:rPr>
          <w:rFonts w:ascii="Times New Roman" w:hAnsi="Times New Roman" w:cs="Times New Roman"/>
        </w:rPr>
        <w:t>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iCs/>
        <w:smallCaps w:val="0"/>
        <w:strike w:val="0"/>
        <w:color w:val="000000"/>
        <w:spacing w:val="0"/>
        <w:w w:val="100"/>
        <w:position w:val="0"/>
        <w:sz w:val="19"/>
        <w:szCs w:val="19"/>
        <w:u w:val="none"/>
      </w:rPr>
    </w:lvl>
  </w:abstractNum>
  <w:abstractNum w:abstractNumId="1">
    <w:nsid w:val="00000021"/>
    <w:multiLevelType w:val="multilevel"/>
    <w:tmpl w:val="00000020"/>
    <w:lvl w:ilvl="0">
      <w:start w:val="6"/>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1">
      <w:start w:val="6"/>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2">
      <w:start w:val="6"/>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3">
      <w:start w:val="6"/>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4">
      <w:start w:val="6"/>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5">
      <w:start w:val="6"/>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6">
      <w:start w:val="6"/>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7">
      <w:start w:val="6"/>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8">
      <w:start w:val="6"/>
      <w:numFmt w:val="decimal"/>
      <w:lvlText w:val="6.%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25"/>
    <w:multiLevelType w:val="multilevel"/>
    <w:tmpl w:val="00000024"/>
    <w:lvl w:ilvl="0">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7.%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0000027"/>
    <w:multiLevelType w:val="multilevel"/>
    <w:tmpl w:val="00000026"/>
    <w:lvl w:ilvl="0">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iCs/>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iCs/>
        <w:smallCaps w:val="0"/>
        <w:strike w:val="0"/>
        <w:color w:val="000000"/>
        <w:spacing w:val="0"/>
        <w:w w:val="100"/>
        <w:position w:val="0"/>
        <w:sz w:val="19"/>
        <w:szCs w:val="19"/>
        <w:u w:val="none"/>
      </w:rPr>
    </w:lvl>
  </w:abstractNum>
  <w:abstractNum w:abstractNumId="4">
    <w:nsid w:val="0000002B"/>
    <w:multiLevelType w:val="multilevel"/>
    <w:tmpl w:val="0000002A"/>
    <w:lvl w:ilvl="0">
      <w:start w:val="1"/>
      <w:numFmt w:val="decimal"/>
      <w:lvlText w:val="6.9.%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6.9.%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6.9.%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6.9.%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6.9.%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6.9.%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9.%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9.%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9.%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311080"/>
    <w:multiLevelType w:val="multilevel"/>
    <w:tmpl w:val="4286A10E"/>
    <w:lvl w:ilvl="0">
      <w:start w:val="1"/>
      <w:numFmt w:val="decimal"/>
      <w:lvlText w:val="%1"/>
      <w:lvlJc w:val="left"/>
      <w:pPr>
        <w:ind w:left="360" w:hanging="360"/>
      </w:pPr>
      <w:rPr>
        <w:rFonts w:ascii="Times New Roman" w:eastAsia="Calibri" w:hAnsi="Times New Roman" w:cs="Times New Roman"/>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15C4692"/>
    <w:multiLevelType w:val="multilevel"/>
    <w:tmpl w:val="05840EA8"/>
    <w:lvl w:ilvl="0">
      <w:start w:val="3"/>
      <w:numFmt w:val="decimal"/>
      <w:lvlText w:val="%1"/>
      <w:lvlJc w:val="left"/>
      <w:pPr>
        <w:ind w:left="780" w:hanging="780"/>
      </w:pPr>
      <w:rPr>
        <w:rFonts w:hint="default"/>
        <w:color w:val="000000"/>
      </w:rPr>
    </w:lvl>
    <w:lvl w:ilvl="1">
      <w:start w:val="5"/>
      <w:numFmt w:val="decimal"/>
      <w:lvlText w:val="%1.%2"/>
      <w:lvlJc w:val="left"/>
      <w:pPr>
        <w:ind w:left="1016" w:hanging="780"/>
      </w:pPr>
      <w:rPr>
        <w:rFonts w:hint="default"/>
        <w:color w:val="000000"/>
      </w:rPr>
    </w:lvl>
    <w:lvl w:ilvl="2">
      <w:start w:val="23"/>
      <w:numFmt w:val="decimal"/>
      <w:lvlText w:val="%1.%2.%3"/>
      <w:lvlJc w:val="left"/>
      <w:pPr>
        <w:ind w:left="1252" w:hanging="780"/>
      </w:pPr>
      <w:rPr>
        <w:rFonts w:hint="default"/>
        <w:color w:val="000000"/>
      </w:rPr>
    </w:lvl>
    <w:lvl w:ilvl="3">
      <w:start w:val="5"/>
      <w:numFmt w:val="decimal"/>
      <w:lvlText w:val="%1.%2.%3.%4"/>
      <w:lvlJc w:val="left"/>
      <w:pPr>
        <w:ind w:left="1490" w:hanging="7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7">
    <w:nsid w:val="01BD5CF5"/>
    <w:multiLevelType w:val="hybridMultilevel"/>
    <w:tmpl w:val="D08C27B4"/>
    <w:lvl w:ilvl="0" w:tplc="57166D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4E7126"/>
    <w:multiLevelType w:val="multilevel"/>
    <w:tmpl w:val="2F809668"/>
    <w:lvl w:ilvl="0">
      <w:start w:val="3"/>
      <w:numFmt w:val="decimal"/>
      <w:lvlText w:val="%1"/>
      <w:lvlJc w:val="left"/>
      <w:pPr>
        <w:ind w:left="780" w:hanging="780"/>
      </w:pPr>
      <w:rPr>
        <w:rFonts w:hint="default"/>
        <w:color w:val="000000"/>
      </w:rPr>
    </w:lvl>
    <w:lvl w:ilvl="1">
      <w:start w:val="5"/>
      <w:numFmt w:val="decimal"/>
      <w:lvlText w:val="%1.%2"/>
      <w:lvlJc w:val="left"/>
      <w:pPr>
        <w:ind w:left="1016" w:hanging="780"/>
      </w:pPr>
      <w:rPr>
        <w:rFonts w:hint="default"/>
        <w:color w:val="000000"/>
      </w:rPr>
    </w:lvl>
    <w:lvl w:ilvl="2">
      <w:start w:val="22"/>
      <w:numFmt w:val="decimal"/>
      <w:lvlText w:val="%1.%2.%3"/>
      <w:lvlJc w:val="left"/>
      <w:pPr>
        <w:ind w:left="1252" w:hanging="780"/>
      </w:pPr>
      <w:rPr>
        <w:rFonts w:hint="default"/>
        <w:color w:val="000000"/>
      </w:rPr>
    </w:lvl>
    <w:lvl w:ilvl="3">
      <w:start w:val="5"/>
      <w:numFmt w:val="decimal"/>
      <w:lvlText w:val="%1.%2.%3.%4"/>
      <w:lvlJc w:val="left"/>
      <w:pPr>
        <w:ind w:left="2340" w:hanging="7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9">
    <w:nsid w:val="0BBF4D8F"/>
    <w:multiLevelType w:val="hybridMultilevel"/>
    <w:tmpl w:val="3ADC9862"/>
    <w:lvl w:ilvl="0" w:tplc="57166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8E01DB"/>
    <w:multiLevelType w:val="hybridMultilevel"/>
    <w:tmpl w:val="AAD8D14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3E733C"/>
    <w:multiLevelType w:val="hybridMultilevel"/>
    <w:tmpl w:val="2DA808C4"/>
    <w:lvl w:ilvl="0" w:tplc="57166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334698"/>
    <w:multiLevelType w:val="hybridMultilevel"/>
    <w:tmpl w:val="04B63A92"/>
    <w:lvl w:ilvl="0" w:tplc="57166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3636F4"/>
    <w:multiLevelType w:val="multilevel"/>
    <w:tmpl w:val="6FD25F2A"/>
    <w:lvl w:ilvl="0">
      <w:start w:val="3"/>
      <w:numFmt w:val="decimal"/>
      <w:lvlText w:val="%1"/>
      <w:lvlJc w:val="left"/>
      <w:pPr>
        <w:ind w:left="705" w:hanging="705"/>
      </w:pPr>
      <w:rPr>
        <w:rFonts w:hint="default"/>
        <w:color w:val="000000"/>
      </w:rPr>
    </w:lvl>
    <w:lvl w:ilvl="1">
      <w:start w:val="5"/>
      <w:numFmt w:val="decimal"/>
      <w:lvlText w:val="%1.%2"/>
      <w:lvlJc w:val="left"/>
      <w:pPr>
        <w:ind w:left="891" w:hanging="705"/>
      </w:pPr>
      <w:rPr>
        <w:rFonts w:hint="default"/>
        <w:color w:val="000000"/>
      </w:rPr>
    </w:lvl>
    <w:lvl w:ilvl="2">
      <w:start w:val="21"/>
      <w:numFmt w:val="decimal"/>
      <w:lvlText w:val="%1.%2.%3"/>
      <w:lvlJc w:val="left"/>
      <w:pPr>
        <w:ind w:left="1092" w:hanging="720"/>
      </w:pPr>
      <w:rPr>
        <w:rFonts w:ascii="Times New Roman" w:hAnsi="Times New Roman" w:cs="Times New Roman" w:hint="default"/>
        <w:color w:val="000000"/>
        <w:sz w:val="24"/>
      </w:rPr>
    </w:lvl>
    <w:lvl w:ilvl="3">
      <w:start w:val="1"/>
      <w:numFmt w:val="decimal"/>
      <w:lvlText w:val="%1.%2.%3.%4"/>
      <w:lvlJc w:val="left"/>
      <w:pPr>
        <w:ind w:left="1278" w:hanging="720"/>
      </w:pPr>
      <w:rPr>
        <w:rFonts w:hint="default"/>
        <w:color w:val="000000"/>
      </w:rPr>
    </w:lvl>
    <w:lvl w:ilvl="4">
      <w:start w:val="1"/>
      <w:numFmt w:val="decimal"/>
      <w:lvlText w:val="%1.%2.%3.%4.%5"/>
      <w:lvlJc w:val="left"/>
      <w:pPr>
        <w:ind w:left="1824" w:hanging="1080"/>
      </w:pPr>
      <w:rPr>
        <w:rFonts w:hint="default"/>
        <w:color w:val="000000"/>
      </w:rPr>
    </w:lvl>
    <w:lvl w:ilvl="5">
      <w:start w:val="1"/>
      <w:numFmt w:val="decimal"/>
      <w:lvlText w:val="%1.%2.%3.%4.%5.%6"/>
      <w:lvlJc w:val="left"/>
      <w:pPr>
        <w:ind w:left="2010" w:hanging="1080"/>
      </w:pPr>
      <w:rPr>
        <w:rFonts w:hint="default"/>
        <w:color w:val="000000"/>
      </w:rPr>
    </w:lvl>
    <w:lvl w:ilvl="6">
      <w:start w:val="1"/>
      <w:numFmt w:val="decimal"/>
      <w:lvlText w:val="%1.%2.%3.%4.%5.%6.%7"/>
      <w:lvlJc w:val="left"/>
      <w:pPr>
        <w:ind w:left="2196" w:hanging="1080"/>
      </w:pPr>
      <w:rPr>
        <w:rFonts w:hint="default"/>
        <w:color w:val="000000"/>
      </w:rPr>
    </w:lvl>
    <w:lvl w:ilvl="7">
      <w:start w:val="1"/>
      <w:numFmt w:val="decimal"/>
      <w:lvlText w:val="%1.%2.%3.%4.%5.%6.%7.%8"/>
      <w:lvlJc w:val="left"/>
      <w:pPr>
        <w:ind w:left="2742" w:hanging="1440"/>
      </w:pPr>
      <w:rPr>
        <w:rFonts w:hint="default"/>
        <w:color w:val="000000"/>
      </w:rPr>
    </w:lvl>
    <w:lvl w:ilvl="8">
      <w:start w:val="1"/>
      <w:numFmt w:val="decimal"/>
      <w:lvlText w:val="%1.%2.%3.%4.%5.%6.%7.%8.%9"/>
      <w:lvlJc w:val="left"/>
      <w:pPr>
        <w:ind w:left="2928" w:hanging="1440"/>
      </w:pPr>
      <w:rPr>
        <w:rFonts w:hint="default"/>
        <w:color w:val="000000"/>
      </w:rPr>
    </w:lvl>
  </w:abstractNum>
  <w:abstractNum w:abstractNumId="14">
    <w:nsid w:val="23E8386A"/>
    <w:multiLevelType w:val="hybridMultilevel"/>
    <w:tmpl w:val="05FE3FEC"/>
    <w:lvl w:ilvl="0" w:tplc="9872B886">
      <w:start w:val="1"/>
      <w:numFmt w:val="decimal"/>
      <w:lvlText w:val="%1."/>
      <w:lvlJc w:val="left"/>
      <w:pPr>
        <w:ind w:left="1211" w:hanging="360"/>
      </w:pPr>
      <w:rPr>
        <w:rFonts w:hint="default"/>
        <w:b w:val="0"/>
        <w:sz w:val="24"/>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5">
    <w:nsid w:val="2A25183A"/>
    <w:multiLevelType w:val="hybridMultilevel"/>
    <w:tmpl w:val="3210ECFA"/>
    <w:lvl w:ilvl="0" w:tplc="57166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7A582C"/>
    <w:multiLevelType w:val="hybridMultilevel"/>
    <w:tmpl w:val="C2A6DF8E"/>
    <w:lvl w:ilvl="0" w:tplc="8452D4FE">
      <w:start w:val="1"/>
      <w:numFmt w:val="russianLower"/>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7">
    <w:nsid w:val="38997C2A"/>
    <w:multiLevelType w:val="multilevel"/>
    <w:tmpl w:val="4F725654"/>
    <w:lvl w:ilvl="0">
      <w:start w:val="3"/>
      <w:numFmt w:val="decimal"/>
      <w:lvlText w:val="%1"/>
      <w:lvlJc w:val="left"/>
      <w:pPr>
        <w:ind w:left="780" w:hanging="780"/>
      </w:pPr>
      <w:rPr>
        <w:rFonts w:hint="default"/>
        <w:color w:val="000000"/>
      </w:rPr>
    </w:lvl>
    <w:lvl w:ilvl="1">
      <w:start w:val="5"/>
      <w:numFmt w:val="decimal"/>
      <w:lvlText w:val="%1.%2"/>
      <w:lvlJc w:val="left"/>
      <w:pPr>
        <w:ind w:left="1300" w:hanging="780"/>
      </w:pPr>
      <w:rPr>
        <w:rFonts w:hint="default"/>
        <w:color w:val="000000"/>
      </w:rPr>
    </w:lvl>
    <w:lvl w:ilvl="2">
      <w:start w:val="22"/>
      <w:numFmt w:val="decimal"/>
      <w:lvlText w:val="%1.%2.%3"/>
      <w:lvlJc w:val="left"/>
      <w:pPr>
        <w:ind w:left="1820" w:hanging="780"/>
      </w:pPr>
      <w:rPr>
        <w:rFonts w:hint="default"/>
        <w:color w:val="000000"/>
      </w:rPr>
    </w:lvl>
    <w:lvl w:ilvl="3">
      <w:start w:val="7"/>
      <w:numFmt w:val="decimal"/>
      <w:lvlText w:val="%1.%2.%3.%4"/>
      <w:lvlJc w:val="left"/>
      <w:pPr>
        <w:ind w:left="2340" w:hanging="780"/>
      </w:pPr>
      <w:rPr>
        <w:rFonts w:hint="default"/>
        <w:color w:val="000000"/>
      </w:rPr>
    </w:lvl>
    <w:lvl w:ilvl="4">
      <w:start w:val="1"/>
      <w:numFmt w:val="decimal"/>
      <w:lvlText w:val="%1.%2.%3.%4.%5"/>
      <w:lvlJc w:val="left"/>
      <w:pPr>
        <w:ind w:left="3160" w:hanging="1080"/>
      </w:pPr>
      <w:rPr>
        <w:rFonts w:hint="default"/>
        <w:color w:val="000000"/>
      </w:rPr>
    </w:lvl>
    <w:lvl w:ilvl="5">
      <w:start w:val="1"/>
      <w:numFmt w:val="decimal"/>
      <w:lvlText w:val="%1.%2.%3.%4.%5.%6"/>
      <w:lvlJc w:val="left"/>
      <w:pPr>
        <w:ind w:left="3680" w:hanging="1080"/>
      </w:pPr>
      <w:rPr>
        <w:rFonts w:hint="default"/>
        <w:color w:val="000000"/>
      </w:rPr>
    </w:lvl>
    <w:lvl w:ilvl="6">
      <w:start w:val="1"/>
      <w:numFmt w:val="decimal"/>
      <w:lvlText w:val="%1.%2.%3.%4.%5.%6.%7"/>
      <w:lvlJc w:val="left"/>
      <w:pPr>
        <w:ind w:left="4560" w:hanging="1440"/>
      </w:pPr>
      <w:rPr>
        <w:rFonts w:hint="default"/>
        <w:color w:val="000000"/>
      </w:rPr>
    </w:lvl>
    <w:lvl w:ilvl="7">
      <w:start w:val="1"/>
      <w:numFmt w:val="decimal"/>
      <w:lvlText w:val="%1.%2.%3.%4.%5.%6.%7.%8"/>
      <w:lvlJc w:val="left"/>
      <w:pPr>
        <w:ind w:left="5080" w:hanging="1440"/>
      </w:pPr>
      <w:rPr>
        <w:rFonts w:hint="default"/>
        <w:color w:val="000000"/>
      </w:rPr>
    </w:lvl>
    <w:lvl w:ilvl="8">
      <w:start w:val="1"/>
      <w:numFmt w:val="decimal"/>
      <w:lvlText w:val="%1.%2.%3.%4.%5.%6.%7.%8.%9"/>
      <w:lvlJc w:val="left"/>
      <w:pPr>
        <w:ind w:left="5960" w:hanging="1800"/>
      </w:pPr>
      <w:rPr>
        <w:rFonts w:hint="default"/>
        <w:color w:val="000000"/>
      </w:rPr>
    </w:lvl>
  </w:abstractNum>
  <w:abstractNum w:abstractNumId="18">
    <w:nsid w:val="439B5932"/>
    <w:multiLevelType w:val="hybridMultilevel"/>
    <w:tmpl w:val="7B26ECF4"/>
    <w:lvl w:ilvl="0" w:tplc="E80A743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367BC9"/>
    <w:multiLevelType w:val="multilevel"/>
    <w:tmpl w:val="3AF8A3FA"/>
    <w:lvl w:ilvl="0">
      <w:start w:val="3"/>
      <w:numFmt w:val="decimal"/>
      <w:lvlText w:val="%1"/>
      <w:lvlJc w:val="left"/>
      <w:pPr>
        <w:ind w:left="780" w:hanging="780"/>
      </w:pPr>
      <w:rPr>
        <w:rFonts w:hint="default"/>
      </w:rPr>
    </w:lvl>
    <w:lvl w:ilvl="1">
      <w:start w:val="5"/>
      <w:numFmt w:val="decimal"/>
      <w:lvlText w:val="%1.%2"/>
      <w:lvlJc w:val="left"/>
      <w:pPr>
        <w:ind w:left="1016" w:hanging="780"/>
      </w:pPr>
      <w:rPr>
        <w:rFonts w:hint="default"/>
      </w:rPr>
    </w:lvl>
    <w:lvl w:ilvl="2">
      <w:start w:val="22"/>
      <w:numFmt w:val="decimal"/>
      <w:lvlText w:val="%1.%2.%3"/>
      <w:lvlJc w:val="left"/>
      <w:pPr>
        <w:ind w:left="1252" w:hanging="780"/>
      </w:pPr>
      <w:rPr>
        <w:rFonts w:hint="default"/>
      </w:rPr>
    </w:lvl>
    <w:lvl w:ilvl="3">
      <w:start w:val="4"/>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nsid w:val="44AD5610"/>
    <w:multiLevelType w:val="hybridMultilevel"/>
    <w:tmpl w:val="E32497A6"/>
    <w:lvl w:ilvl="0" w:tplc="57166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FD0994"/>
    <w:multiLevelType w:val="multilevel"/>
    <w:tmpl w:val="46AC8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CA26B1"/>
    <w:multiLevelType w:val="hybridMultilevel"/>
    <w:tmpl w:val="22D8034E"/>
    <w:lvl w:ilvl="0" w:tplc="57166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F50947"/>
    <w:multiLevelType w:val="hybridMultilevel"/>
    <w:tmpl w:val="4CB296D4"/>
    <w:lvl w:ilvl="0" w:tplc="57166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A35CB"/>
    <w:multiLevelType w:val="multilevel"/>
    <w:tmpl w:val="C6BA61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947DCF"/>
    <w:multiLevelType w:val="hybridMultilevel"/>
    <w:tmpl w:val="A822B914"/>
    <w:lvl w:ilvl="0" w:tplc="57166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D17FE8"/>
    <w:multiLevelType w:val="hybridMultilevel"/>
    <w:tmpl w:val="5CE67AEA"/>
    <w:lvl w:ilvl="0" w:tplc="57166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173BF"/>
    <w:multiLevelType w:val="multilevel"/>
    <w:tmpl w:val="8B06E8FC"/>
    <w:lvl w:ilvl="0">
      <w:start w:val="3"/>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68046BE"/>
    <w:multiLevelType w:val="hybridMultilevel"/>
    <w:tmpl w:val="6DCCB286"/>
    <w:lvl w:ilvl="0" w:tplc="57166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997DB6"/>
    <w:multiLevelType w:val="hybridMultilevel"/>
    <w:tmpl w:val="0C162B94"/>
    <w:lvl w:ilvl="0" w:tplc="57166D1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nsid w:val="58D52566"/>
    <w:multiLevelType w:val="hybridMultilevel"/>
    <w:tmpl w:val="A84AB8B0"/>
    <w:lvl w:ilvl="0" w:tplc="A11E7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8A4F4F"/>
    <w:multiLevelType w:val="hybridMultilevel"/>
    <w:tmpl w:val="EFC2B018"/>
    <w:lvl w:ilvl="0" w:tplc="1EC23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152D18"/>
    <w:multiLevelType w:val="multilevel"/>
    <w:tmpl w:val="51708F84"/>
    <w:lvl w:ilvl="0">
      <w:start w:val="1"/>
      <w:numFmt w:val="decimal"/>
      <w:pStyle w:val="7"/>
      <w:lvlText w:val="%1"/>
      <w:lvlJc w:val="left"/>
      <w:pPr>
        <w:tabs>
          <w:tab w:val="num" w:pos="1080"/>
        </w:tabs>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D7631FF"/>
    <w:multiLevelType w:val="hybridMultilevel"/>
    <w:tmpl w:val="78E8E90E"/>
    <w:lvl w:ilvl="0" w:tplc="8452D4FE">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204163"/>
    <w:multiLevelType w:val="multilevel"/>
    <w:tmpl w:val="2F809668"/>
    <w:lvl w:ilvl="0">
      <w:start w:val="3"/>
      <w:numFmt w:val="decimal"/>
      <w:lvlText w:val="%1"/>
      <w:lvlJc w:val="left"/>
      <w:pPr>
        <w:ind w:left="780" w:hanging="780"/>
      </w:pPr>
      <w:rPr>
        <w:rFonts w:hint="default"/>
        <w:color w:val="000000"/>
      </w:rPr>
    </w:lvl>
    <w:lvl w:ilvl="1">
      <w:start w:val="5"/>
      <w:numFmt w:val="decimal"/>
      <w:lvlText w:val="%1.%2"/>
      <w:lvlJc w:val="left"/>
      <w:pPr>
        <w:ind w:left="1016" w:hanging="780"/>
      </w:pPr>
      <w:rPr>
        <w:rFonts w:hint="default"/>
        <w:color w:val="000000"/>
      </w:rPr>
    </w:lvl>
    <w:lvl w:ilvl="2">
      <w:start w:val="22"/>
      <w:numFmt w:val="decimal"/>
      <w:lvlText w:val="%1.%2.%3"/>
      <w:lvlJc w:val="left"/>
      <w:pPr>
        <w:ind w:left="1252" w:hanging="780"/>
      </w:pPr>
      <w:rPr>
        <w:rFonts w:hint="default"/>
        <w:color w:val="000000"/>
      </w:rPr>
    </w:lvl>
    <w:lvl w:ilvl="3">
      <w:start w:val="5"/>
      <w:numFmt w:val="decimal"/>
      <w:lvlText w:val="%1.%2.%3.%4"/>
      <w:lvlJc w:val="left"/>
      <w:pPr>
        <w:ind w:left="1488" w:hanging="7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5">
    <w:nsid w:val="5FAF0728"/>
    <w:multiLevelType w:val="multilevel"/>
    <w:tmpl w:val="71C0588A"/>
    <w:lvl w:ilvl="0">
      <w:start w:val="3"/>
      <w:numFmt w:val="decimal"/>
      <w:lvlText w:val="%1"/>
      <w:lvlJc w:val="left"/>
      <w:pPr>
        <w:ind w:left="600" w:hanging="600"/>
      </w:pPr>
      <w:rPr>
        <w:rFonts w:ascii="Times New Roman" w:hAnsi="Times New Roman" w:cs="Times New Roman" w:hint="default"/>
        <w:sz w:val="24"/>
      </w:rPr>
    </w:lvl>
    <w:lvl w:ilvl="1">
      <w:start w:val="5"/>
      <w:numFmt w:val="decimal"/>
      <w:lvlText w:val="%1.%2"/>
      <w:lvlJc w:val="left"/>
      <w:pPr>
        <w:ind w:left="954" w:hanging="600"/>
      </w:pPr>
      <w:rPr>
        <w:rFonts w:ascii="Times New Roman" w:hAnsi="Times New Roman" w:cs="Times New Roman" w:hint="default"/>
        <w:sz w:val="24"/>
      </w:rPr>
    </w:lvl>
    <w:lvl w:ilvl="2">
      <w:start w:val="22"/>
      <w:numFmt w:val="decimal"/>
      <w:lvlText w:val="%1.%2.%3"/>
      <w:lvlJc w:val="left"/>
      <w:pPr>
        <w:ind w:left="1428" w:hanging="720"/>
      </w:pPr>
      <w:rPr>
        <w:rFonts w:ascii="Times New Roman" w:hAnsi="Times New Roman" w:cs="Times New Roman" w:hint="default"/>
        <w:sz w:val="24"/>
      </w:rPr>
    </w:lvl>
    <w:lvl w:ilvl="3">
      <w:start w:val="1"/>
      <w:numFmt w:val="decimal"/>
      <w:lvlText w:val="%1.%2.%3.%4"/>
      <w:lvlJc w:val="left"/>
      <w:pPr>
        <w:ind w:left="1782" w:hanging="720"/>
      </w:pPr>
      <w:rPr>
        <w:rFonts w:ascii="Times New Roman" w:hAnsi="Times New Roman" w:cs="Times New Roman" w:hint="default"/>
        <w:sz w:val="24"/>
      </w:rPr>
    </w:lvl>
    <w:lvl w:ilvl="4">
      <w:start w:val="1"/>
      <w:numFmt w:val="decimal"/>
      <w:lvlText w:val="%1.%2.%3.%4.%5"/>
      <w:lvlJc w:val="left"/>
      <w:pPr>
        <w:ind w:left="2496" w:hanging="1080"/>
      </w:pPr>
      <w:rPr>
        <w:rFonts w:ascii="Times New Roman" w:hAnsi="Times New Roman" w:cs="Times New Roman" w:hint="default"/>
        <w:sz w:val="24"/>
      </w:rPr>
    </w:lvl>
    <w:lvl w:ilvl="5">
      <w:start w:val="1"/>
      <w:numFmt w:val="decimal"/>
      <w:lvlText w:val="%1.%2.%3.%4.%5.%6"/>
      <w:lvlJc w:val="left"/>
      <w:pPr>
        <w:ind w:left="2850" w:hanging="1080"/>
      </w:pPr>
      <w:rPr>
        <w:rFonts w:ascii="Times New Roman" w:hAnsi="Times New Roman" w:cs="Times New Roman" w:hint="default"/>
        <w:sz w:val="24"/>
      </w:rPr>
    </w:lvl>
    <w:lvl w:ilvl="6">
      <w:start w:val="1"/>
      <w:numFmt w:val="decimal"/>
      <w:lvlText w:val="%1.%2.%3.%4.%5.%6.%7"/>
      <w:lvlJc w:val="left"/>
      <w:pPr>
        <w:ind w:left="3204" w:hanging="1080"/>
      </w:pPr>
      <w:rPr>
        <w:rFonts w:ascii="Times New Roman" w:hAnsi="Times New Roman" w:cs="Times New Roman" w:hint="default"/>
        <w:sz w:val="24"/>
      </w:rPr>
    </w:lvl>
    <w:lvl w:ilvl="7">
      <w:start w:val="1"/>
      <w:numFmt w:val="decimal"/>
      <w:lvlText w:val="%1.%2.%3.%4.%5.%6.%7.%8"/>
      <w:lvlJc w:val="left"/>
      <w:pPr>
        <w:ind w:left="3918" w:hanging="1440"/>
      </w:pPr>
      <w:rPr>
        <w:rFonts w:ascii="Times New Roman" w:hAnsi="Times New Roman" w:cs="Times New Roman" w:hint="default"/>
        <w:sz w:val="24"/>
      </w:rPr>
    </w:lvl>
    <w:lvl w:ilvl="8">
      <w:start w:val="1"/>
      <w:numFmt w:val="decimal"/>
      <w:lvlText w:val="%1.%2.%3.%4.%5.%6.%7.%8.%9"/>
      <w:lvlJc w:val="left"/>
      <w:pPr>
        <w:ind w:left="4272" w:hanging="1440"/>
      </w:pPr>
      <w:rPr>
        <w:rFonts w:ascii="Times New Roman" w:hAnsi="Times New Roman" w:cs="Times New Roman" w:hint="default"/>
        <w:sz w:val="24"/>
      </w:rPr>
    </w:lvl>
  </w:abstractNum>
  <w:abstractNum w:abstractNumId="36">
    <w:nsid w:val="5FB03E60"/>
    <w:multiLevelType w:val="hybridMultilevel"/>
    <w:tmpl w:val="6D6C37A8"/>
    <w:lvl w:ilvl="0" w:tplc="57166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0A41A6"/>
    <w:multiLevelType w:val="multilevel"/>
    <w:tmpl w:val="818C67F0"/>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4AF6AC6"/>
    <w:multiLevelType w:val="multilevel"/>
    <w:tmpl w:val="D5606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4E7D98"/>
    <w:multiLevelType w:val="hybridMultilevel"/>
    <w:tmpl w:val="0DE4308A"/>
    <w:lvl w:ilvl="0" w:tplc="57166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A87410"/>
    <w:multiLevelType w:val="hybridMultilevel"/>
    <w:tmpl w:val="AE06CBDC"/>
    <w:lvl w:ilvl="0" w:tplc="57166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35259B"/>
    <w:multiLevelType w:val="multilevel"/>
    <w:tmpl w:val="D30C1FDC"/>
    <w:lvl w:ilvl="0">
      <w:start w:val="3"/>
      <w:numFmt w:val="decimal"/>
      <w:lvlText w:val="%1"/>
      <w:lvlJc w:val="left"/>
      <w:pPr>
        <w:ind w:left="780" w:hanging="780"/>
      </w:pPr>
      <w:rPr>
        <w:rFonts w:hint="default"/>
      </w:rPr>
    </w:lvl>
    <w:lvl w:ilvl="1">
      <w:start w:val="5"/>
      <w:numFmt w:val="decimal"/>
      <w:lvlText w:val="%1.%2"/>
      <w:lvlJc w:val="left"/>
      <w:pPr>
        <w:ind w:left="1016" w:hanging="780"/>
      </w:pPr>
      <w:rPr>
        <w:rFonts w:hint="default"/>
      </w:rPr>
    </w:lvl>
    <w:lvl w:ilvl="2">
      <w:start w:val="20"/>
      <w:numFmt w:val="decimal"/>
      <w:lvlText w:val="%1.%2.%3"/>
      <w:lvlJc w:val="left"/>
      <w:pPr>
        <w:ind w:left="1252" w:hanging="780"/>
      </w:pPr>
      <w:rPr>
        <w:rFonts w:hint="default"/>
      </w:rPr>
    </w:lvl>
    <w:lvl w:ilvl="3">
      <w:start w:val="6"/>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38"/>
  </w:num>
  <w:num w:numId="2">
    <w:abstractNumId w:val="23"/>
  </w:num>
  <w:num w:numId="3">
    <w:abstractNumId w:val="22"/>
  </w:num>
  <w:num w:numId="4">
    <w:abstractNumId w:val="12"/>
  </w:num>
  <w:num w:numId="5">
    <w:abstractNumId w:val="39"/>
  </w:num>
  <w:num w:numId="6">
    <w:abstractNumId w:val="7"/>
  </w:num>
  <w:num w:numId="7">
    <w:abstractNumId w:val="33"/>
  </w:num>
  <w:num w:numId="8">
    <w:abstractNumId w:val="9"/>
  </w:num>
  <w:num w:numId="9">
    <w:abstractNumId w:val="29"/>
  </w:num>
  <w:num w:numId="10">
    <w:abstractNumId w:val="16"/>
  </w:num>
  <w:num w:numId="11">
    <w:abstractNumId w:val="25"/>
  </w:num>
  <w:num w:numId="12">
    <w:abstractNumId w:val="28"/>
  </w:num>
  <w:num w:numId="13">
    <w:abstractNumId w:val="11"/>
  </w:num>
  <w:num w:numId="14">
    <w:abstractNumId w:val="26"/>
  </w:num>
  <w:num w:numId="15">
    <w:abstractNumId w:val="36"/>
  </w:num>
  <w:num w:numId="16">
    <w:abstractNumId w:val="37"/>
  </w:num>
  <w:num w:numId="17">
    <w:abstractNumId w:val="5"/>
  </w:num>
  <w:num w:numId="18">
    <w:abstractNumId w:val="24"/>
  </w:num>
  <w:num w:numId="19">
    <w:abstractNumId w:val="27"/>
  </w:num>
  <w:num w:numId="20">
    <w:abstractNumId w:val="40"/>
  </w:num>
  <w:num w:numId="21">
    <w:abstractNumId w:val="15"/>
  </w:num>
  <w:num w:numId="22">
    <w:abstractNumId w:val="32"/>
    <w:lvlOverride w:ilvl="0">
      <w:startOverride w:val="1"/>
    </w:lvlOverride>
  </w:num>
  <w:num w:numId="23">
    <w:abstractNumId w:val="31"/>
  </w:num>
  <w:num w:numId="24">
    <w:abstractNumId w:val="1"/>
  </w:num>
  <w:num w:numId="25">
    <w:abstractNumId w:val="2"/>
  </w:num>
  <w:num w:numId="26">
    <w:abstractNumId w:val="3"/>
  </w:num>
  <w:num w:numId="27">
    <w:abstractNumId w:val="35"/>
  </w:num>
  <w:num w:numId="28">
    <w:abstractNumId w:val="13"/>
  </w:num>
  <w:num w:numId="29">
    <w:abstractNumId w:val="0"/>
  </w:num>
  <w:num w:numId="30">
    <w:abstractNumId w:val="4"/>
  </w:num>
  <w:num w:numId="31">
    <w:abstractNumId w:val="8"/>
  </w:num>
  <w:num w:numId="32">
    <w:abstractNumId w:val="34"/>
  </w:num>
  <w:num w:numId="33">
    <w:abstractNumId w:val="6"/>
  </w:num>
  <w:num w:numId="34">
    <w:abstractNumId w:val="17"/>
  </w:num>
  <w:num w:numId="35">
    <w:abstractNumId w:val="41"/>
  </w:num>
  <w:num w:numId="36">
    <w:abstractNumId w:val="19"/>
  </w:num>
  <w:num w:numId="37">
    <w:abstractNumId w:val="30"/>
  </w:num>
  <w:num w:numId="38">
    <w:abstractNumId w:val="10"/>
  </w:num>
  <w:num w:numId="39">
    <w:abstractNumId w:val="21"/>
  </w:num>
  <w:num w:numId="40">
    <w:abstractNumId w:val="18"/>
  </w:num>
  <w:num w:numId="41">
    <w:abstractNumId w:val="20"/>
  </w:num>
  <w:num w:numId="42">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68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A10"/>
    <w:rsid w:val="00002C21"/>
    <w:rsid w:val="00005B97"/>
    <w:rsid w:val="00005F0C"/>
    <w:rsid w:val="000061EF"/>
    <w:rsid w:val="00007F14"/>
    <w:rsid w:val="000108F2"/>
    <w:rsid w:val="00010958"/>
    <w:rsid w:val="00012ECB"/>
    <w:rsid w:val="00013F78"/>
    <w:rsid w:val="00014166"/>
    <w:rsid w:val="00016FC6"/>
    <w:rsid w:val="000174BE"/>
    <w:rsid w:val="00017836"/>
    <w:rsid w:val="00021BA3"/>
    <w:rsid w:val="00023257"/>
    <w:rsid w:val="00024A46"/>
    <w:rsid w:val="00026AEB"/>
    <w:rsid w:val="00030CF5"/>
    <w:rsid w:val="0003209D"/>
    <w:rsid w:val="0003287F"/>
    <w:rsid w:val="00033669"/>
    <w:rsid w:val="0003423C"/>
    <w:rsid w:val="00034EF0"/>
    <w:rsid w:val="0003586E"/>
    <w:rsid w:val="00035E7D"/>
    <w:rsid w:val="00036340"/>
    <w:rsid w:val="00036651"/>
    <w:rsid w:val="000368BC"/>
    <w:rsid w:val="000400EB"/>
    <w:rsid w:val="000452E5"/>
    <w:rsid w:val="0004604D"/>
    <w:rsid w:val="00053578"/>
    <w:rsid w:val="00053773"/>
    <w:rsid w:val="000550AC"/>
    <w:rsid w:val="00055BF9"/>
    <w:rsid w:val="00055E3A"/>
    <w:rsid w:val="0005692B"/>
    <w:rsid w:val="00057FD7"/>
    <w:rsid w:val="0006032E"/>
    <w:rsid w:val="000611B7"/>
    <w:rsid w:val="00062B85"/>
    <w:rsid w:val="00062D9A"/>
    <w:rsid w:val="00062E96"/>
    <w:rsid w:val="00063611"/>
    <w:rsid w:val="00063C8B"/>
    <w:rsid w:val="00065E8F"/>
    <w:rsid w:val="00067FED"/>
    <w:rsid w:val="00073CC2"/>
    <w:rsid w:val="00073D60"/>
    <w:rsid w:val="000774FF"/>
    <w:rsid w:val="00084C92"/>
    <w:rsid w:val="00085069"/>
    <w:rsid w:val="00086C24"/>
    <w:rsid w:val="00092068"/>
    <w:rsid w:val="00092923"/>
    <w:rsid w:val="000934C1"/>
    <w:rsid w:val="00094D87"/>
    <w:rsid w:val="000A1B90"/>
    <w:rsid w:val="000A3A07"/>
    <w:rsid w:val="000A3E86"/>
    <w:rsid w:val="000A5AF1"/>
    <w:rsid w:val="000A6E44"/>
    <w:rsid w:val="000B2917"/>
    <w:rsid w:val="000B3BFE"/>
    <w:rsid w:val="000B451B"/>
    <w:rsid w:val="000B4F16"/>
    <w:rsid w:val="000B65B5"/>
    <w:rsid w:val="000B6B48"/>
    <w:rsid w:val="000C25F4"/>
    <w:rsid w:val="000C2ACC"/>
    <w:rsid w:val="000C37EA"/>
    <w:rsid w:val="000C57C9"/>
    <w:rsid w:val="000C63D8"/>
    <w:rsid w:val="000C6C01"/>
    <w:rsid w:val="000C7DA3"/>
    <w:rsid w:val="000D02BA"/>
    <w:rsid w:val="000D217C"/>
    <w:rsid w:val="000D488C"/>
    <w:rsid w:val="000D529D"/>
    <w:rsid w:val="000D58B1"/>
    <w:rsid w:val="000D60CE"/>
    <w:rsid w:val="000E0296"/>
    <w:rsid w:val="000E4756"/>
    <w:rsid w:val="000E695D"/>
    <w:rsid w:val="000F333A"/>
    <w:rsid w:val="000F3C9F"/>
    <w:rsid w:val="000F483F"/>
    <w:rsid w:val="000F6C75"/>
    <w:rsid w:val="0010023A"/>
    <w:rsid w:val="00100349"/>
    <w:rsid w:val="00100533"/>
    <w:rsid w:val="00100662"/>
    <w:rsid w:val="001016B2"/>
    <w:rsid w:val="00101E15"/>
    <w:rsid w:val="00101F71"/>
    <w:rsid w:val="00103A71"/>
    <w:rsid w:val="001074F8"/>
    <w:rsid w:val="00107AC6"/>
    <w:rsid w:val="00112298"/>
    <w:rsid w:val="00113138"/>
    <w:rsid w:val="00114280"/>
    <w:rsid w:val="00116206"/>
    <w:rsid w:val="001203D8"/>
    <w:rsid w:val="00120C31"/>
    <w:rsid w:val="00122658"/>
    <w:rsid w:val="00122E14"/>
    <w:rsid w:val="00123A0D"/>
    <w:rsid w:val="0012433C"/>
    <w:rsid w:val="001276D8"/>
    <w:rsid w:val="00127E9C"/>
    <w:rsid w:val="001313C3"/>
    <w:rsid w:val="00131F8E"/>
    <w:rsid w:val="001321B0"/>
    <w:rsid w:val="0013779F"/>
    <w:rsid w:val="001405FE"/>
    <w:rsid w:val="0014069E"/>
    <w:rsid w:val="00140A2F"/>
    <w:rsid w:val="00143D83"/>
    <w:rsid w:val="001443CC"/>
    <w:rsid w:val="0014445B"/>
    <w:rsid w:val="00144ED9"/>
    <w:rsid w:val="001463A0"/>
    <w:rsid w:val="00147397"/>
    <w:rsid w:val="00154672"/>
    <w:rsid w:val="00155C92"/>
    <w:rsid w:val="00157C3F"/>
    <w:rsid w:val="00160C01"/>
    <w:rsid w:val="001611AA"/>
    <w:rsid w:val="001624DC"/>
    <w:rsid w:val="001638C5"/>
    <w:rsid w:val="0016470E"/>
    <w:rsid w:val="00167930"/>
    <w:rsid w:val="00180763"/>
    <w:rsid w:val="00180C43"/>
    <w:rsid w:val="0018187D"/>
    <w:rsid w:val="00182555"/>
    <w:rsid w:val="00182C92"/>
    <w:rsid w:val="0018489D"/>
    <w:rsid w:val="00184EE5"/>
    <w:rsid w:val="00187D41"/>
    <w:rsid w:val="00192F12"/>
    <w:rsid w:val="001933FD"/>
    <w:rsid w:val="001937E8"/>
    <w:rsid w:val="00196EE9"/>
    <w:rsid w:val="00196F01"/>
    <w:rsid w:val="001A3B6C"/>
    <w:rsid w:val="001A4D00"/>
    <w:rsid w:val="001A5741"/>
    <w:rsid w:val="001B01DD"/>
    <w:rsid w:val="001B08CA"/>
    <w:rsid w:val="001B09E1"/>
    <w:rsid w:val="001B3DED"/>
    <w:rsid w:val="001B645E"/>
    <w:rsid w:val="001B654E"/>
    <w:rsid w:val="001B65CB"/>
    <w:rsid w:val="001B7804"/>
    <w:rsid w:val="001C0E48"/>
    <w:rsid w:val="001C1281"/>
    <w:rsid w:val="001C1946"/>
    <w:rsid w:val="001C2FEE"/>
    <w:rsid w:val="001C412E"/>
    <w:rsid w:val="001C42FF"/>
    <w:rsid w:val="001D169A"/>
    <w:rsid w:val="001D209A"/>
    <w:rsid w:val="001D5D2A"/>
    <w:rsid w:val="001D5DE6"/>
    <w:rsid w:val="001D6776"/>
    <w:rsid w:val="001D7F49"/>
    <w:rsid w:val="001E0615"/>
    <w:rsid w:val="001E0A74"/>
    <w:rsid w:val="001E368E"/>
    <w:rsid w:val="001F2AAF"/>
    <w:rsid w:val="001F2BD2"/>
    <w:rsid w:val="001F48B0"/>
    <w:rsid w:val="001F4F99"/>
    <w:rsid w:val="001F5B91"/>
    <w:rsid w:val="00201C4E"/>
    <w:rsid w:val="00202099"/>
    <w:rsid w:val="00204CEA"/>
    <w:rsid w:val="00205A30"/>
    <w:rsid w:val="00206298"/>
    <w:rsid w:val="002103C9"/>
    <w:rsid w:val="00210C0D"/>
    <w:rsid w:val="00210FFE"/>
    <w:rsid w:val="0021107D"/>
    <w:rsid w:val="002126A0"/>
    <w:rsid w:val="0022020C"/>
    <w:rsid w:val="002208EC"/>
    <w:rsid w:val="00220AC0"/>
    <w:rsid w:val="00221EF4"/>
    <w:rsid w:val="002224A5"/>
    <w:rsid w:val="00224F4C"/>
    <w:rsid w:val="002310DE"/>
    <w:rsid w:val="002311C3"/>
    <w:rsid w:val="00234D4D"/>
    <w:rsid w:val="00234ED9"/>
    <w:rsid w:val="0023585F"/>
    <w:rsid w:val="002418F3"/>
    <w:rsid w:val="00241DF4"/>
    <w:rsid w:val="00242BD7"/>
    <w:rsid w:val="00243763"/>
    <w:rsid w:val="00244538"/>
    <w:rsid w:val="002479A9"/>
    <w:rsid w:val="00250001"/>
    <w:rsid w:val="00251128"/>
    <w:rsid w:val="0025546C"/>
    <w:rsid w:val="00256A97"/>
    <w:rsid w:val="00260188"/>
    <w:rsid w:val="002601FC"/>
    <w:rsid w:val="00263A1B"/>
    <w:rsid w:val="0026446F"/>
    <w:rsid w:val="002665DE"/>
    <w:rsid w:val="0027650A"/>
    <w:rsid w:val="00276A96"/>
    <w:rsid w:val="002811A1"/>
    <w:rsid w:val="002839F8"/>
    <w:rsid w:val="00284A09"/>
    <w:rsid w:val="00286E45"/>
    <w:rsid w:val="00290C9C"/>
    <w:rsid w:val="002922F6"/>
    <w:rsid w:val="002942B8"/>
    <w:rsid w:val="0029620C"/>
    <w:rsid w:val="002963AE"/>
    <w:rsid w:val="002964E5"/>
    <w:rsid w:val="00296F13"/>
    <w:rsid w:val="002A2364"/>
    <w:rsid w:val="002A2412"/>
    <w:rsid w:val="002A3FB8"/>
    <w:rsid w:val="002A4372"/>
    <w:rsid w:val="002A4AA1"/>
    <w:rsid w:val="002A6429"/>
    <w:rsid w:val="002A67FF"/>
    <w:rsid w:val="002A77A0"/>
    <w:rsid w:val="002A7BBC"/>
    <w:rsid w:val="002B1EEF"/>
    <w:rsid w:val="002B1FCF"/>
    <w:rsid w:val="002B3A3B"/>
    <w:rsid w:val="002B4EEA"/>
    <w:rsid w:val="002B55E2"/>
    <w:rsid w:val="002B6D74"/>
    <w:rsid w:val="002C0487"/>
    <w:rsid w:val="002C1FEC"/>
    <w:rsid w:val="002C2DA0"/>
    <w:rsid w:val="002C477A"/>
    <w:rsid w:val="002C581F"/>
    <w:rsid w:val="002C6C73"/>
    <w:rsid w:val="002D1BB8"/>
    <w:rsid w:val="002D26EF"/>
    <w:rsid w:val="002D2B91"/>
    <w:rsid w:val="002D6090"/>
    <w:rsid w:val="002E04CF"/>
    <w:rsid w:val="002E1A32"/>
    <w:rsid w:val="002E3807"/>
    <w:rsid w:val="002E3ABC"/>
    <w:rsid w:val="002E6017"/>
    <w:rsid w:val="002F1298"/>
    <w:rsid w:val="002F1379"/>
    <w:rsid w:val="002F203B"/>
    <w:rsid w:val="002F3957"/>
    <w:rsid w:val="002F50B3"/>
    <w:rsid w:val="002F545F"/>
    <w:rsid w:val="00302526"/>
    <w:rsid w:val="00304144"/>
    <w:rsid w:val="00306748"/>
    <w:rsid w:val="00307C6F"/>
    <w:rsid w:val="0031228F"/>
    <w:rsid w:val="00312BFD"/>
    <w:rsid w:val="00312F45"/>
    <w:rsid w:val="00314FBD"/>
    <w:rsid w:val="00317CE4"/>
    <w:rsid w:val="00320A42"/>
    <w:rsid w:val="00324430"/>
    <w:rsid w:val="00324DAF"/>
    <w:rsid w:val="00325297"/>
    <w:rsid w:val="00326E64"/>
    <w:rsid w:val="00327449"/>
    <w:rsid w:val="0033123F"/>
    <w:rsid w:val="00331347"/>
    <w:rsid w:val="00331C0D"/>
    <w:rsid w:val="00333763"/>
    <w:rsid w:val="0033535A"/>
    <w:rsid w:val="003416EF"/>
    <w:rsid w:val="003419C3"/>
    <w:rsid w:val="00341CED"/>
    <w:rsid w:val="00342760"/>
    <w:rsid w:val="003447C5"/>
    <w:rsid w:val="00347AC7"/>
    <w:rsid w:val="00353975"/>
    <w:rsid w:val="003540DF"/>
    <w:rsid w:val="00355729"/>
    <w:rsid w:val="00355954"/>
    <w:rsid w:val="00356876"/>
    <w:rsid w:val="003601EB"/>
    <w:rsid w:val="00360A05"/>
    <w:rsid w:val="003646E6"/>
    <w:rsid w:val="00364D1E"/>
    <w:rsid w:val="00366B3A"/>
    <w:rsid w:val="0037036C"/>
    <w:rsid w:val="00370E70"/>
    <w:rsid w:val="003710AE"/>
    <w:rsid w:val="00373852"/>
    <w:rsid w:val="00374A7D"/>
    <w:rsid w:val="00374FD0"/>
    <w:rsid w:val="0037509D"/>
    <w:rsid w:val="00377FCD"/>
    <w:rsid w:val="00380A0C"/>
    <w:rsid w:val="00380A39"/>
    <w:rsid w:val="0038103D"/>
    <w:rsid w:val="003832BE"/>
    <w:rsid w:val="00385FCB"/>
    <w:rsid w:val="00391B12"/>
    <w:rsid w:val="00395B4B"/>
    <w:rsid w:val="003A23BE"/>
    <w:rsid w:val="003A28CE"/>
    <w:rsid w:val="003A28EA"/>
    <w:rsid w:val="003A3B35"/>
    <w:rsid w:val="003A5661"/>
    <w:rsid w:val="003B0881"/>
    <w:rsid w:val="003B26E7"/>
    <w:rsid w:val="003B325E"/>
    <w:rsid w:val="003B3A88"/>
    <w:rsid w:val="003B4332"/>
    <w:rsid w:val="003B4D53"/>
    <w:rsid w:val="003B5B5A"/>
    <w:rsid w:val="003C1B02"/>
    <w:rsid w:val="003C1D36"/>
    <w:rsid w:val="003C3951"/>
    <w:rsid w:val="003C44E1"/>
    <w:rsid w:val="003C6382"/>
    <w:rsid w:val="003D0593"/>
    <w:rsid w:val="003D0612"/>
    <w:rsid w:val="003D1077"/>
    <w:rsid w:val="003D1F3B"/>
    <w:rsid w:val="003D3937"/>
    <w:rsid w:val="003D7688"/>
    <w:rsid w:val="003D7890"/>
    <w:rsid w:val="003D7D5C"/>
    <w:rsid w:val="003E0A8D"/>
    <w:rsid w:val="003E2A5E"/>
    <w:rsid w:val="003E4958"/>
    <w:rsid w:val="003E6BB5"/>
    <w:rsid w:val="003E7886"/>
    <w:rsid w:val="003F4ED9"/>
    <w:rsid w:val="003F52ED"/>
    <w:rsid w:val="003F7EB9"/>
    <w:rsid w:val="0040083C"/>
    <w:rsid w:val="00401328"/>
    <w:rsid w:val="0040378B"/>
    <w:rsid w:val="00404268"/>
    <w:rsid w:val="004068B3"/>
    <w:rsid w:val="00406A48"/>
    <w:rsid w:val="004112D2"/>
    <w:rsid w:val="004121CB"/>
    <w:rsid w:val="0041614C"/>
    <w:rsid w:val="00416201"/>
    <w:rsid w:val="00416AAD"/>
    <w:rsid w:val="00422C44"/>
    <w:rsid w:val="004248B3"/>
    <w:rsid w:val="0042523F"/>
    <w:rsid w:val="00425534"/>
    <w:rsid w:val="00425C24"/>
    <w:rsid w:val="0042601F"/>
    <w:rsid w:val="004268CA"/>
    <w:rsid w:val="00426AFD"/>
    <w:rsid w:val="00430324"/>
    <w:rsid w:val="004303A3"/>
    <w:rsid w:val="00432AB9"/>
    <w:rsid w:val="00436083"/>
    <w:rsid w:val="00436966"/>
    <w:rsid w:val="00441E9B"/>
    <w:rsid w:val="004429EE"/>
    <w:rsid w:val="00447233"/>
    <w:rsid w:val="00447CA0"/>
    <w:rsid w:val="0045143B"/>
    <w:rsid w:val="0045433F"/>
    <w:rsid w:val="00457688"/>
    <w:rsid w:val="00460694"/>
    <w:rsid w:val="004614B0"/>
    <w:rsid w:val="00463E17"/>
    <w:rsid w:val="00464280"/>
    <w:rsid w:val="004659FF"/>
    <w:rsid w:val="004665DD"/>
    <w:rsid w:val="004669F5"/>
    <w:rsid w:val="00472910"/>
    <w:rsid w:val="00483011"/>
    <w:rsid w:val="00483994"/>
    <w:rsid w:val="00483E4E"/>
    <w:rsid w:val="00483FC9"/>
    <w:rsid w:val="00487556"/>
    <w:rsid w:val="00487AA1"/>
    <w:rsid w:val="00487C54"/>
    <w:rsid w:val="00490402"/>
    <w:rsid w:val="00490503"/>
    <w:rsid w:val="004922C8"/>
    <w:rsid w:val="00492F21"/>
    <w:rsid w:val="004966C3"/>
    <w:rsid w:val="0049727B"/>
    <w:rsid w:val="004A1B98"/>
    <w:rsid w:val="004A2317"/>
    <w:rsid w:val="004A44A2"/>
    <w:rsid w:val="004A71CC"/>
    <w:rsid w:val="004B1F1B"/>
    <w:rsid w:val="004B3E4F"/>
    <w:rsid w:val="004B3F68"/>
    <w:rsid w:val="004B5761"/>
    <w:rsid w:val="004B738D"/>
    <w:rsid w:val="004B7631"/>
    <w:rsid w:val="004C0B1A"/>
    <w:rsid w:val="004C12FC"/>
    <w:rsid w:val="004C2027"/>
    <w:rsid w:val="004C29F4"/>
    <w:rsid w:val="004C2E0E"/>
    <w:rsid w:val="004C514D"/>
    <w:rsid w:val="004C7404"/>
    <w:rsid w:val="004D1BA0"/>
    <w:rsid w:val="004D4E8C"/>
    <w:rsid w:val="004D5CAC"/>
    <w:rsid w:val="004D65D6"/>
    <w:rsid w:val="004D7C5B"/>
    <w:rsid w:val="004E04F7"/>
    <w:rsid w:val="004E0F33"/>
    <w:rsid w:val="004E18B4"/>
    <w:rsid w:val="004E2E78"/>
    <w:rsid w:val="004E45E6"/>
    <w:rsid w:val="004F2116"/>
    <w:rsid w:val="004F2BF2"/>
    <w:rsid w:val="004F5FF5"/>
    <w:rsid w:val="004F758C"/>
    <w:rsid w:val="004F76B8"/>
    <w:rsid w:val="00501132"/>
    <w:rsid w:val="00505F5C"/>
    <w:rsid w:val="00507285"/>
    <w:rsid w:val="00513F42"/>
    <w:rsid w:val="0052018D"/>
    <w:rsid w:val="0052174C"/>
    <w:rsid w:val="005229A3"/>
    <w:rsid w:val="0052496F"/>
    <w:rsid w:val="00527A2A"/>
    <w:rsid w:val="00530D8E"/>
    <w:rsid w:val="00532D2F"/>
    <w:rsid w:val="00533512"/>
    <w:rsid w:val="00534302"/>
    <w:rsid w:val="00534E24"/>
    <w:rsid w:val="00540913"/>
    <w:rsid w:val="00540B79"/>
    <w:rsid w:val="005410D1"/>
    <w:rsid w:val="00542BDC"/>
    <w:rsid w:val="00544269"/>
    <w:rsid w:val="00545080"/>
    <w:rsid w:val="0054774B"/>
    <w:rsid w:val="00547E0D"/>
    <w:rsid w:val="00550826"/>
    <w:rsid w:val="005541D3"/>
    <w:rsid w:val="00554E57"/>
    <w:rsid w:val="00560D46"/>
    <w:rsid w:val="005617A9"/>
    <w:rsid w:val="005619A8"/>
    <w:rsid w:val="00562245"/>
    <w:rsid w:val="00562FA0"/>
    <w:rsid w:val="00567A6B"/>
    <w:rsid w:val="00571E9F"/>
    <w:rsid w:val="00574CC8"/>
    <w:rsid w:val="0057687F"/>
    <w:rsid w:val="00577287"/>
    <w:rsid w:val="005778FF"/>
    <w:rsid w:val="00577E30"/>
    <w:rsid w:val="0058427A"/>
    <w:rsid w:val="00585CB3"/>
    <w:rsid w:val="00586712"/>
    <w:rsid w:val="00590050"/>
    <w:rsid w:val="00590529"/>
    <w:rsid w:val="00592146"/>
    <w:rsid w:val="005940E2"/>
    <w:rsid w:val="0059460B"/>
    <w:rsid w:val="00596E97"/>
    <w:rsid w:val="005977DB"/>
    <w:rsid w:val="00597877"/>
    <w:rsid w:val="005A0E64"/>
    <w:rsid w:val="005A0EF8"/>
    <w:rsid w:val="005A17C0"/>
    <w:rsid w:val="005A1AF8"/>
    <w:rsid w:val="005A29B0"/>
    <w:rsid w:val="005A2E28"/>
    <w:rsid w:val="005A3961"/>
    <w:rsid w:val="005A4E0B"/>
    <w:rsid w:val="005B1004"/>
    <w:rsid w:val="005B1466"/>
    <w:rsid w:val="005B29C8"/>
    <w:rsid w:val="005B2F15"/>
    <w:rsid w:val="005B6141"/>
    <w:rsid w:val="005B74C9"/>
    <w:rsid w:val="005C1179"/>
    <w:rsid w:val="005C2214"/>
    <w:rsid w:val="005C291C"/>
    <w:rsid w:val="005C3A79"/>
    <w:rsid w:val="005C3EA9"/>
    <w:rsid w:val="005C66E1"/>
    <w:rsid w:val="005D2772"/>
    <w:rsid w:val="005D3239"/>
    <w:rsid w:val="005D4D41"/>
    <w:rsid w:val="005D73D0"/>
    <w:rsid w:val="005D7AA8"/>
    <w:rsid w:val="005D7BA9"/>
    <w:rsid w:val="005E04FA"/>
    <w:rsid w:val="005E134F"/>
    <w:rsid w:val="005E3AD0"/>
    <w:rsid w:val="005E50E4"/>
    <w:rsid w:val="005E7224"/>
    <w:rsid w:val="005F278E"/>
    <w:rsid w:val="005F37D1"/>
    <w:rsid w:val="005F63B8"/>
    <w:rsid w:val="00600551"/>
    <w:rsid w:val="00601D7A"/>
    <w:rsid w:val="00602E8B"/>
    <w:rsid w:val="00604BBA"/>
    <w:rsid w:val="006052DB"/>
    <w:rsid w:val="0061009E"/>
    <w:rsid w:val="00611360"/>
    <w:rsid w:val="006117DB"/>
    <w:rsid w:val="00613EFA"/>
    <w:rsid w:val="00614827"/>
    <w:rsid w:val="00616591"/>
    <w:rsid w:val="00616E3B"/>
    <w:rsid w:val="00620367"/>
    <w:rsid w:val="0062056A"/>
    <w:rsid w:val="00622B81"/>
    <w:rsid w:val="006244E8"/>
    <w:rsid w:val="0062486C"/>
    <w:rsid w:val="00624DDC"/>
    <w:rsid w:val="00630B1B"/>
    <w:rsid w:val="00630FD3"/>
    <w:rsid w:val="0063166E"/>
    <w:rsid w:val="00631BFE"/>
    <w:rsid w:val="00633EC4"/>
    <w:rsid w:val="00634E82"/>
    <w:rsid w:val="00635F7F"/>
    <w:rsid w:val="0063678C"/>
    <w:rsid w:val="006376C2"/>
    <w:rsid w:val="0064192C"/>
    <w:rsid w:val="006433C4"/>
    <w:rsid w:val="00644CD0"/>
    <w:rsid w:val="00645119"/>
    <w:rsid w:val="00645761"/>
    <w:rsid w:val="00646C5B"/>
    <w:rsid w:val="006470D8"/>
    <w:rsid w:val="00647CEC"/>
    <w:rsid w:val="00650838"/>
    <w:rsid w:val="0065249E"/>
    <w:rsid w:val="0065277D"/>
    <w:rsid w:val="006544B9"/>
    <w:rsid w:val="0065470F"/>
    <w:rsid w:val="00654EBA"/>
    <w:rsid w:val="00655648"/>
    <w:rsid w:val="006609D5"/>
    <w:rsid w:val="00660F71"/>
    <w:rsid w:val="00661E34"/>
    <w:rsid w:val="0066369B"/>
    <w:rsid w:val="00664879"/>
    <w:rsid w:val="006649B6"/>
    <w:rsid w:val="00676934"/>
    <w:rsid w:val="00680A85"/>
    <w:rsid w:val="00682B1E"/>
    <w:rsid w:val="00682BBA"/>
    <w:rsid w:val="00682BC9"/>
    <w:rsid w:val="00682CBE"/>
    <w:rsid w:val="00682F09"/>
    <w:rsid w:val="00683A52"/>
    <w:rsid w:val="0068431E"/>
    <w:rsid w:val="00684BFC"/>
    <w:rsid w:val="00685AF1"/>
    <w:rsid w:val="00691271"/>
    <w:rsid w:val="00691D33"/>
    <w:rsid w:val="00692B1C"/>
    <w:rsid w:val="00695070"/>
    <w:rsid w:val="00696DF8"/>
    <w:rsid w:val="00696F35"/>
    <w:rsid w:val="00697804"/>
    <w:rsid w:val="006A1BF7"/>
    <w:rsid w:val="006A1C62"/>
    <w:rsid w:val="006A2A9F"/>
    <w:rsid w:val="006A2B12"/>
    <w:rsid w:val="006A6955"/>
    <w:rsid w:val="006A6F1F"/>
    <w:rsid w:val="006A7C13"/>
    <w:rsid w:val="006B064C"/>
    <w:rsid w:val="006B1C84"/>
    <w:rsid w:val="006B1DE2"/>
    <w:rsid w:val="006B60F7"/>
    <w:rsid w:val="006C3F6C"/>
    <w:rsid w:val="006C54E6"/>
    <w:rsid w:val="006C5CC3"/>
    <w:rsid w:val="006D0ABD"/>
    <w:rsid w:val="006D1347"/>
    <w:rsid w:val="006D3178"/>
    <w:rsid w:val="006D4422"/>
    <w:rsid w:val="006D5A10"/>
    <w:rsid w:val="006D779A"/>
    <w:rsid w:val="006D7B80"/>
    <w:rsid w:val="006E013B"/>
    <w:rsid w:val="006E3C2B"/>
    <w:rsid w:val="006E43CA"/>
    <w:rsid w:val="006E4B79"/>
    <w:rsid w:val="006F05F1"/>
    <w:rsid w:val="006F15FF"/>
    <w:rsid w:val="006F3BBC"/>
    <w:rsid w:val="006F3BDC"/>
    <w:rsid w:val="006F5C4D"/>
    <w:rsid w:val="006F721A"/>
    <w:rsid w:val="006F7721"/>
    <w:rsid w:val="00701841"/>
    <w:rsid w:val="007059DE"/>
    <w:rsid w:val="00710375"/>
    <w:rsid w:val="00710ED0"/>
    <w:rsid w:val="007112FB"/>
    <w:rsid w:val="00711344"/>
    <w:rsid w:val="0071295C"/>
    <w:rsid w:val="007134AF"/>
    <w:rsid w:val="00715E88"/>
    <w:rsid w:val="0071759F"/>
    <w:rsid w:val="0072386B"/>
    <w:rsid w:val="0072481A"/>
    <w:rsid w:val="00726427"/>
    <w:rsid w:val="00727066"/>
    <w:rsid w:val="00733248"/>
    <w:rsid w:val="00734B0F"/>
    <w:rsid w:val="007350D1"/>
    <w:rsid w:val="0074374B"/>
    <w:rsid w:val="007450E4"/>
    <w:rsid w:val="00746E47"/>
    <w:rsid w:val="00747F30"/>
    <w:rsid w:val="00750FB4"/>
    <w:rsid w:val="00751C6A"/>
    <w:rsid w:val="00753168"/>
    <w:rsid w:val="0075322A"/>
    <w:rsid w:val="00755E8C"/>
    <w:rsid w:val="0075692A"/>
    <w:rsid w:val="00756F34"/>
    <w:rsid w:val="00761393"/>
    <w:rsid w:val="00762604"/>
    <w:rsid w:val="0076341C"/>
    <w:rsid w:val="007647A3"/>
    <w:rsid w:val="00765387"/>
    <w:rsid w:val="00765C46"/>
    <w:rsid w:val="0076655A"/>
    <w:rsid w:val="00772552"/>
    <w:rsid w:val="00774C02"/>
    <w:rsid w:val="00776957"/>
    <w:rsid w:val="007804B1"/>
    <w:rsid w:val="0078069F"/>
    <w:rsid w:val="007865E5"/>
    <w:rsid w:val="007874B3"/>
    <w:rsid w:val="00787CF8"/>
    <w:rsid w:val="007926A5"/>
    <w:rsid w:val="00792ECC"/>
    <w:rsid w:val="007948A2"/>
    <w:rsid w:val="00795587"/>
    <w:rsid w:val="007961BB"/>
    <w:rsid w:val="00797374"/>
    <w:rsid w:val="0079762D"/>
    <w:rsid w:val="007A50C5"/>
    <w:rsid w:val="007A7E48"/>
    <w:rsid w:val="007B339A"/>
    <w:rsid w:val="007B3922"/>
    <w:rsid w:val="007B48AE"/>
    <w:rsid w:val="007B4BCA"/>
    <w:rsid w:val="007C00E2"/>
    <w:rsid w:val="007C02A5"/>
    <w:rsid w:val="007C1864"/>
    <w:rsid w:val="007D085B"/>
    <w:rsid w:val="007D4534"/>
    <w:rsid w:val="007E32A7"/>
    <w:rsid w:val="007E3CD5"/>
    <w:rsid w:val="007E604F"/>
    <w:rsid w:val="007E690B"/>
    <w:rsid w:val="007F0936"/>
    <w:rsid w:val="007F1E58"/>
    <w:rsid w:val="007F2865"/>
    <w:rsid w:val="007F2A2F"/>
    <w:rsid w:val="007F4787"/>
    <w:rsid w:val="007F5684"/>
    <w:rsid w:val="0080086B"/>
    <w:rsid w:val="00803C08"/>
    <w:rsid w:val="008056BE"/>
    <w:rsid w:val="008056F3"/>
    <w:rsid w:val="00805D8B"/>
    <w:rsid w:val="00805F62"/>
    <w:rsid w:val="008071BA"/>
    <w:rsid w:val="008112AD"/>
    <w:rsid w:val="008117BB"/>
    <w:rsid w:val="00814A53"/>
    <w:rsid w:val="008154C0"/>
    <w:rsid w:val="00815C0B"/>
    <w:rsid w:val="00816B3C"/>
    <w:rsid w:val="00816E02"/>
    <w:rsid w:val="00816F7D"/>
    <w:rsid w:val="00817B95"/>
    <w:rsid w:val="0082168A"/>
    <w:rsid w:val="0082188F"/>
    <w:rsid w:val="00824602"/>
    <w:rsid w:val="00824731"/>
    <w:rsid w:val="00824A94"/>
    <w:rsid w:val="008256F4"/>
    <w:rsid w:val="00833148"/>
    <w:rsid w:val="00833E89"/>
    <w:rsid w:val="008351B6"/>
    <w:rsid w:val="00836D4C"/>
    <w:rsid w:val="008418B2"/>
    <w:rsid w:val="00850D61"/>
    <w:rsid w:val="008529AE"/>
    <w:rsid w:val="00852DEF"/>
    <w:rsid w:val="008541F1"/>
    <w:rsid w:val="00854470"/>
    <w:rsid w:val="00854A75"/>
    <w:rsid w:val="00856D88"/>
    <w:rsid w:val="00860BAE"/>
    <w:rsid w:val="0086294D"/>
    <w:rsid w:val="00864CD9"/>
    <w:rsid w:val="008668D2"/>
    <w:rsid w:val="0086766B"/>
    <w:rsid w:val="00871817"/>
    <w:rsid w:val="00871DC0"/>
    <w:rsid w:val="00871FDE"/>
    <w:rsid w:val="00873E69"/>
    <w:rsid w:val="0087541A"/>
    <w:rsid w:val="008820D6"/>
    <w:rsid w:val="008823DE"/>
    <w:rsid w:val="0088300D"/>
    <w:rsid w:val="00883110"/>
    <w:rsid w:val="008851D2"/>
    <w:rsid w:val="00885F24"/>
    <w:rsid w:val="00890C2B"/>
    <w:rsid w:val="00891138"/>
    <w:rsid w:val="008925B9"/>
    <w:rsid w:val="00892C3A"/>
    <w:rsid w:val="0089323D"/>
    <w:rsid w:val="008945AF"/>
    <w:rsid w:val="008953E1"/>
    <w:rsid w:val="0089698D"/>
    <w:rsid w:val="00897CC4"/>
    <w:rsid w:val="008A0530"/>
    <w:rsid w:val="008A135F"/>
    <w:rsid w:val="008A2B73"/>
    <w:rsid w:val="008A4F2B"/>
    <w:rsid w:val="008A4FEC"/>
    <w:rsid w:val="008B0130"/>
    <w:rsid w:val="008B3499"/>
    <w:rsid w:val="008B5B7B"/>
    <w:rsid w:val="008B6472"/>
    <w:rsid w:val="008B6A81"/>
    <w:rsid w:val="008B7412"/>
    <w:rsid w:val="008C256F"/>
    <w:rsid w:val="008C4274"/>
    <w:rsid w:val="008D0AA7"/>
    <w:rsid w:val="008D4A37"/>
    <w:rsid w:val="008D5AE7"/>
    <w:rsid w:val="008D667A"/>
    <w:rsid w:val="008E4068"/>
    <w:rsid w:val="008E7604"/>
    <w:rsid w:val="008E7706"/>
    <w:rsid w:val="008E7A75"/>
    <w:rsid w:val="008E7F4C"/>
    <w:rsid w:val="008F12D9"/>
    <w:rsid w:val="008F1FDF"/>
    <w:rsid w:val="008F3C6B"/>
    <w:rsid w:val="008F65A4"/>
    <w:rsid w:val="008F757D"/>
    <w:rsid w:val="0090083A"/>
    <w:rsid w:val="00901B5A"/>
    <w:rsid w:val="0090261F"/>
    <w:rsid w:val="0090331E"/>
    <w:rsid w:val="00903561"/>
    <w:rsid w:val="0090388A"/>
    <w:rsid w:val="00904683"/>
    <w:rsid w:val="00906D19"/>
    <w:rsid w:val="00907DA0"/>
    <w:rsid w:val="009102EE"/>
    <w:rsid w:val="00910FE5"/>
    <w:rsid w:val="00913B24"/>
    <w:rsid w:val="00913E76"/>
    <w:rsid w:val="00914648"/>
    <w:rsid w:val="00916F31"/>
    <w:rsid w:val="00917201"/>
    <w:rsid w:val="00917505"/>
    <w:rsid w:val="00917514"/>
    <w:rsid w:val="00917BF9"/>
    <w:rsid w:val="00917DAD"/>
    <w:rsid w:val="00917E3B"/>
    <w:rsid w:val="00922303"/>
    <w:rsid w:val="00923892"/>
    <w:rsid w:val="00923DCB"/>
    <w:rsid w:val="00930991"/>
    <w:rsid w:val="00942639"/>
    <w:rsid w:val="0094379C"/>
    <w:rsid w:val="00943E7B"/>
    <w:rsid w:val="00955F80"/>
    <w:rsid w:val="0096277D"/>
    <w:rsid w:val="0096564E"/>
    <w:rsid w:val="00967123"/>
    <w:rsid w:val="00967A95"/>
    <w:rsid w:val="00971AE9"/>
    <w:rsid w:val="0097616F"/>
    <w:rsid w:val="009761FA"/>
    <w:rsid w:val="009763A1"/>
    <w:rsid w:val="00981317"/>
    <w:rsid w:val="00982208"/>
    <w:rsid w:val="009837FF"/>
    <w:rsid w:val="00991987"/>
    <w:rsid w:val="0099405D"/>
    <w:rsid w:val="009943B8"/>
    <w:rsid w:val="00995B1F"/>
    <w:rsid w:val="00996E21"/>
    <w:rsid w:val="00997A0C"/>
    <w:rsid w:val="00997CD6"/>
    <w:rsid w:val="009A0E20"/>
    <w:rsid w:val="009A38C9"/>
    <w:rsid w:val="009A5C8A"/>
    <w:rsid w:val="009A66F4"/>
    <w:rsid w:val="009B0EB7"/>
    <w:rsid w:val="009B1CB5"/>
    <w:rsid w:val="009B388E"/>
    <w:rsid w:val="009B39CD"/>
    <w:rsid w:val="009B5E0E"/>
    <w:rsid w:val="009B6A8C"/>
    <w:rsid w:val="009B6CD6"/>
    <w:rsid w:val="009B7AD7"/>
    <w:rsid w:val="009C09EC"/>
    <w:rsid w:val="009C0C93"/>
    <w:rsid w:val="009C0DE8"/>
    <w:rsid w:val="009C11B6"/>
    <w:rsid w:val="009C2786"/>
    <w:rsid w:val="009C5849"/>
    <w:rsid w:val="009C5E55"/>
    <w:rsid w:val="009C70A0"/>
    <w:rsid w:val="009C78E2"/>
    <w:rsid w:val="009C7FE4"/>
    <w:rsid w:val="009D536D"/>
    <w:rsid w:val="009D5D4D"/>
    <w:rsid w:val="009D6856"/>
    <w:rsid w:val="009D6CB5"/>
    <w:rsid w:val="009E361D"/>
    <w:rsid w:val="009E4701"/>
    <w:rsid w:val="009E5D65"/>
    <w:rsid w:val="009E6002"/>
    <w:rsid w:val="009F3680"/>
    <w:rsid w:val="009F3D4C"/>
    <w:rsid w:val="009F4C7A"/>
    <w:rsid w:val="00A018A9"/>
    <w:rsid w:val="00A03CA8"/>
    <w:rsid w:val="00A03F81"/>
    <w:rsid w:val="00A04855"/>
    <w:rsid w:val="00A053FB"/>
    <w:rsid w:val="00A0764E"/>
    <w:rsid w:val="00A1014D"/>
    <w:rsid w:val="00A1557C"/>
    <w:rsid w:val="00A16EB2"/>
    <w:rsid w:val="00A2093D"/>
    <w:rsid w:val="00A20BEE"/>
    <w:rsid w:val="00A20E0C"/>
    <w:rsid w:val="00A21B06"/>
    <w:rsid w:val="00A21E19"/>
    <w:rsid w:val="00A2234F"/>
    <w:rsid w:val="00A24564"/>
    <w:rsid w:val="00A25259"/>
    <w:rsid w:val="00A25FDD"/>
    <w:rsid w:val="00A26CF9"/>
    <w:rsid w:val="00A27F9C"/>
    <w:rsid w:val="00A31408"/>
    <w:rsid w:val="00A32DCF"/>
    <w:rsid w:val="00A33CE7"/>
    <w:rsid w:val="00A34D96"/>
    <w:rsid w:val="00A368D3"/>
    <w:rsid w:val="00A369A2"/>
    <w:rsid w:val="00A374FB"/>
    <w:rsid w:val="00A42B5B"/>
    <w:rsid w:val="00A4617F"/>
    <w:rsid w:val="00A4669F"/>
    <w:rsid w:val="00A47264"/>
    <w:rsid w:val="00A50168"/>
    <w:rsid w:val="00A51793"/>
    <w:rsid w:val="00A52402"/>
    <w:rsid w:val="00A534F5"/>
    <w:rsid w:val="00A60B0D"/>
    <w:rsid w:val="00A625D6"/>
    <w:rsid w:val="00A62B6F"/>
    <w:rsid w:val="00A62EC0"/>
    <w:rsid w:val="00A66ED6"/>
    <w:rsid w:val="00A67D90"/>
    <w:rsid w:val="00A705D4"/>
    <w:rsid w:val="00A70A91"/>
    <w:rsid w:val="00A723DC"/>
    <w:rsid w:val="00A757B1"/>
    <w:rsid w:val="00A76220"/>
    <w:rsid w:val="00A76383"/>
    <w:rsid w:val="00A7729F"/>
    <w:rsid w:val="00A776A6"/>
    <w:rsid w:val="00A77A22"/>
    <w:rsid w:val="00A800C3"/>
    <w:rsid w:val="00A80668"/>
    <w:rsid w:val="00A83137"/>
    <w:rsid w:val="00A84479"/>
    <w:rsid w:val="00A853B5"/>
    <w:rsid w:val="00A8605F"/>
    <w:rsid w:val="00A86A91"/>
    <w:rsid w:val="00A8728B"/>
    <w:rsid w:val="00A92BC4"/>
    <w:rsid w:val="00A92D2C"/>
    <w:rsid w:val="00A93484"/>
    <w:rsid w:val="00A945D6"/>
    <w:rsid w:val="00A948CE"/>
    <w:rsid w:val="00A94D57"/>
    <w:rsid w:val="00A96088"/>
    <w:rsid w:val="00AA1403"/>
    <w:rsid w:val="00AA22C9"/>
    <w:rsid w:val="00AA75BC"/>
    <w:rsid w:val="00AA7B54"/>
    <w:rsid w:val="00AB130D"/>
    <w:rsid w:val="00AB3D53"/>
    <w:rsid w:val="00AB61F4"/>
    <w:rsid w:val="00AC11F4"/>
    <w:rsid w:val="00AC1E5F"/>
    <w:rsid w:val="00AC5080"/>
    <w:rsid w:val="00AC7818"/>
    <w:rsid w:val="00AD1457"/>
    <w:rsid w:val="00AD1606"/>
    <w:rsid w:val="00AD4FAE"/>
    <w:rsid w:val="00AD6BD5"/>
    <w:rsid w:val="00AE1D13"/>
    <w:rsid w:val="00AE2644"/>
    <w:rsid w:val="00AE35FA"/>
    <w:rsid w:val="00AE4E71"/>
    <w:rsid w:val="00AE6C4F"/>
    <w:rsid w:val="00AE74D2"/>
    <w:rsid w:val="00AF1D4E"/>
    <w:rsid w:val="00AF3DB7"/>
    <w:rsid w:val="00AF6518"/>
    <w:rsid w:val="00AF6AF2"/>
    <w:rsid w:val="00B06472"/>
    <w:rsid w:val="00B064A4"/>
    <w:rsid w:val="00B1042F"/>
    <w:rsid w:val="00B11D82"/>
    <w:rsid w:val="00B13CCC"/>
    <w:rsid w:val="00B14158"/>
    <w:rsid w:val="00B151F6"/>
    <w:rsid w:val="00B20666"/>
    <w:rsid w:val="00B214D4"/>
    <w:rsid w:val="00B21A8B"/>
    <w:rsid w:val="00B24635"/>
    <w:rsid w:val="00B25088"/>
    <w:rsid w:val="00B265A9"/>
    <w:rsid w:val="00B279AB"/>
    <w:rsid w:val="00B31157"/>
    <w:rsid w:val="00B34EF3"/>
    <w:rsid w:val="00B35A97"/>
    <w:rsid w:val="00B406C9"/>
    <w:rsid w:val="00B41117"/>
    <w:rsid w:val="00B4581B"/>
    <w:rsid w:val="00B45A69"/>
    <w:rsid w:val="00B45C0E"/>
    <w:rsid w:val="00B54414"/>
    <w:rsid w:val="00B55614"/>
    <w:rsid w:val="00B573CE"/>
    <w:rsid w:val="00B60871"/>
    <w:rsid w:val="00B61945"/>
    <w:rsid w:val="00B619B3"/>
    <w:rsid w:val="00B62559"/>
    <w:rsid w:val="00B6676D"/>
    <w:rsid w:val="00B670A3"/>
    <w:rsid w:val="00B7123E"/>
    <w:rsid w:val="00B74744"/>
    <w:rsid w:val="00B759C1"/>
    <w:rsid w:val="00B775F2"/>
    <w:rsid w:val="00B82D00"/>
    <w:rsid w:val="00B83BF2"/>
    <w:rsid w:val="00B90D6F"/>
    <w:rsid w:val="00B9151A"/>
    <w:rsid w:val="00B944A3"/>
    <w:rsid w:val="00B95D57"/>
    <w:rsid w:val="00B96FC3"/>
    <w:rsid w:val="00B97805"/>
    <w:rsid w:val="00BA0608"/>
    <w:rsid w:val="00BA1379"/>
    <w:rsid w:val="00BA28A2"/>
    <w:rsid w:val="00BA3826"/>
    <w:rsid w:val="00BA54D4"/>
    <w:rsid w:val="00BB1BC6"/>
    <w:rsid w:val="00BB5123"/>
    <w:rsid w:val="00BB5645"/>
    <w:rsid w:val="00BC06A7"/>
    <w:rsid w:val="00BC4040"/>
    <w:rsid w:val="00BC5550"/>
    <w:rsid w:val="00BC5A50"/>
    <w:rsid w:val="00BC7A0A"/>
    <w:rsid w:val="00BD0E03"/>
    <w:rsid w:val="00BD1D8D"/>
    <w:rsid w:val="00BD28FF"/>
    <w:rsid w:val="00BD4BFA"/>
    <w:rsid w:val="00BD6C35"/>
    <w:rsid w:val="00BD6DD3"/>
    <w:rsid w:val="00BD74B8"/>
    <w:rsid w:val="00BE1573"/>
    <w:rsid w:val="00BE1A10"/>
    <w:rsid w:val="00BE2D1C"/>
    <w:rsid w:val="00BE3245"/>
    <w:rsid w:val="00BE3E00"/>
    <w:rsid w:val="00BE4A57"/>
    <w:rsid w:val="00BE7956"/>
    <w:rsid w:val="00BF0053"/>
    <w:rsid w:val="00BF3A56"/>
    <w:rsid w:val="00BF7C47"/>
    <w:rsid w:val="00C00C5E"/>
    <w:rsid w:val="00C01423"/>
    <w:rsid w:val="00C01479"/>
    <w:rsid w:val="00C01DD6"/>
    <w:rsid w:val="00C023A2"/>
    <w:rsid w:val="00C06BBB"/>
    <w:rsid w:val="00C07D45"/>
    <w:rsid w:val="00C07DC4"/>
    <w:rsid w:val="00C116DE"/>
    <w:rsid w:val="00C22EE9"/>
    <w:rsid w:val="00C23056"/>
    <w:rsid w:val="00C23230"/>
    <w:rsid w:val="00C24435"/>
    <w:rsid w:val="00C25274"/>
    <w:rsid w:val="00C25803"/>
    <w:rsid w:val="00C26452"/>
    <w:rsid w:val="00C30473"/>
    <w:rsid w:val="00C35084"/>
    <w:rsid w:val="00C369EC"/>
    <w:rsid w:val="00C403DA"/>
    <w:rsid w:val="00C42AC3"/>
    <w:rsid w:val="00C4355C"/>
    <w:rsid w:val="00C44370"/>
    <w:rsid w:val="00C459FF"/>
    <w:rsid w:val="00C460B4"/>
    <w:rsid w:val="00C4774E"/>
    <w:rsid w:val="00C47A9C"/>
    <w:rsid w:val="00C47C96"/>
    <w:rsid w:val="00C51218"/>
    <w:rsid w:val="00C521CC"/>
    <w:rsid w:val="00C5261E"/>
    <w:rsid w:val="00C5339D"/>
    <w:rsid w:val="00C54663"/>
    <w:rsid w:val="00C547C4"/>
    <w:rsid w:val="00C5546B"/>
    <w:rsid w:val="00C55D06"/>
    <w:rsid w:val="00C563AC"/>
    <w:rsid w:val="00C56616"/>
    <w:rsid w:val="00C61194"/>
    <w:rsid w:val="00C61CB9"/>
    <w:rsid w:val="00C6348C"/>
    <w:rsid w:val="00C63EC6"/>
    <w:rsid w:val="00C6478F"/>
    <w:rsid w:val="00C70ADD"/>
    <w:rsid w:val="00C70E0F"/>
    <w:rsid w:val="00C7415E"/>
    <w:rsid w:val="00C809F5"/>
    <w:rsid w:val="00C816B3"/>
    <w:rsid w:val="00C8261B"/>
    <w:rsid w:val="00C82E08"/>
    <w:rsid w:val="00C83DCF"/>
    <w:rsid w:val="00C843D6"/>
    <w:rsid w:val="00C8520B"/>
    <w:rsid w:val="00C86137"/>
    <w:rsid w:val="00C90EB1"/>
    <w:rsid w:val="00C92953"/>
    <w:rsid w:val="00C9412B"/>
    <w:rsid w:val="00C9422F"/>
    <w:rsid w:val="00C973C4"/>
    <w:rsid w:val="00CA1A2A"/>
    <w:rsid w:val="00CA1BAE"/>
    <w:rsid w:val="00CA1D9C"/>
    <w:rsid w:val="00CA2F2F"/>
    <w:rsid w:val="00CA3355"/>
    <w:rsid w:val="00CA47CB"/>
    <w:rsid w:val="00CA551F"/>
    <w:rsid w:val="00CB17CA"/>
    <w:rsid w:val="00CB3294"/>
    <w:rsid w:val="00CB4775"/>
    <w:rsid w:val="00CB5603"/>
    <w:rsid w:val="00CB5C56"/>
    <w:rsid w:val="00CB6449"/>
    <w:rsid w:val="00CB6B8B"/>
    <w:rsid w:val="00CB720A"/>
    <w:rsid w:val="00CB76B5"/>
    <w:rsid w:val="00CB7C11"/>
    <w:rsid w:val="00CC423C"/>
    <w:rsid w:val="00CC58C3"/>
    <w:rsid w:val="00CC5D60"/>
    <w:rsid w:val="00CC5F07"/>
    <w:rsid w:val="00CD20F7"/>
    <w:rsid w:val="00CD4442"/>
    <w:rsid w:val="00CD4B6B"/>
    <w:rsid w:val="00CD59AC"/>
    <w:rsid w:val="00CE027D"/>
    <w:rsid w:val="00CE0AF3"/>
    <w:rsid w:val="00CE18EF"/>
    <w:rsid w:val="00CE2DFE"/>
    <w:rsid w:val="00CE3154"/>
    <w:rsid w:val="00CE429F"/>
    <w:rsid w:val="00CE4FC8"/>
    <w:rsid w:val="00CE5414"/>
    <w:rsid w:val="00CE57EF"/>
    <w:rsid w:val="00CE5D76"/>
    <w:rsid w:val="00CE6E43"/>
    <w:rsid w:val="00CE7B01"/>
    <w:rsid w:val="00CE7FDF"/>
    <w:rsid w:val="00CF0295"/>
    <w:rsid w:val="00CF1CFB"/>
    <w:rsid w:val="00CF6A28"/>
    <w:rsid w:val="00CF6B5D"/>
    <w:rsid w:val="00D00088"/>
    <w:rsid w:val="00D01830"/>
    <w:rsid w:val="00D0232F"/>
    <w:rsid w:val="00D0284A"/>
    <w:rsid w:val="00D02CDA"/>
    <w:rsid w:val="00D03B49"/>
    <w:rsid w:val="00D069CB"/>
    <w:rsid w:val="00D1198D"/>
    <w:rsid w:val="00D11D05"/>
    <w:rsid w:val="00D138AB"/>
    <w:rsid w:val="00D13E7C"/>
    <w:rsid w:val="00D145C0"/>
    <w:rsid w:val="00D14F27"/>
    <w:rsid w:val="00D14FA0"/>
    <w:rsid w:val="00D169F2"/>
    <w:rsid w:val="00D20FFD"/>
    <w:rsid w:val="00D22E44"/>
    <w:rsid w:val="00D340AD"/>
    <w:rsid w:val="00D34889"/>
    <w:rsid w:val="00D34B43"/>
    <w:rsid w:val="00D418D4"/>
    <w:rsid w:val="00D41F1F"/>
    <w:rsid w:val="00D42243"/>
    <w:rsid w:val="00D430FF"/>
    <w:rsid w:val="00D44DDF"/>
    <w:rsid w:val="00D45151"/>
    <w:rsid w:val="00D45C12"/>
    <w:rsid w:val="00D46C6A"/>
    <w:rsid w:val="00D51129"/>
    <w:rsid w:val="00D552B6"/>
    <w:rsid w:val="00D60941"/>
    <w:rsid w:val="00D60A85"/>
    <w:rsid w:val="00D63404"/>
    <w:rsid w:val="00D63536"/>
    <w:rsid w:val="00D6371A"/>
    <w:rsid w:val="00D63EE1"/>
    <w:rsid w:val="00D64D1C"/>
    <w:rsid w:val="00D720D4"/>
    <w:rsid w:val="00D724C7"/>
    <w:rsid w:val="00D73AD3"/>
    <w:rsid w:val="00D756E3"/>
    <w:rsid w:val="00D7596A"/>
    <w:rsid w:val="00D77DA4"/>
    <w:rsid w:val="00D80C0D"/>
    <w:rsid w:val="00D82115"/>
    <w:rsid w:val="00D9075A"/>
    <w:rsid w:val="00D90B49"/>
    <w:rsid w:val="00D91420"/>
    <w:rsid w:val="00D9250C"/>
    <w:rsid w:val="00D934F2"/>
    <w:rsid w:val="00D93CB0"/>
    <w:rsid w:val="00D950EA"/>
    <w:rsid w:val="00DA188F"/>
    <w:rsid w:val="00DA1D54"/>
    <w:rsid w:val="00DA29F5"/>
    <w:rsid w:val="00DA2D27"/>
    <w:rsid w:val="00DA6C07"/>
    <w:rsid w:val="00DB1386"/>
    <w:rsid w:val="00DB3859"/>
    <w:rsid w:val="00DB4577"/>
    <w:rsid w:val="00DB4A64"/>
    <w:rsid w:val="00DB6C22"/>
    <w:rsid w:val="00DB7FAA"/>
    <w:rsid w:val="00DC16B3"/>
    <w:rsid w:val="00DC16F8"/>
    <w:rsid w:val="00DC220E"/>
    <w:rsid w:val="00DC2715"/>
    <w:rsid w:val="00DC46E4"/>
    <w:rsid w:val="00DC4DE6"/>
    <w:rsid w:val="00DD0C35"/>
    <w:rsid w:val="00DD0E02"/>
    <w:rsid w:val="00DE183A"/>
    <w:rsid w:val="00DE570A"/>
    <w:rsid w:val="00DE615A"/>
    <w:rsid w:val="00DE73B0"/>
    <w:rsid w:val="00DE7CB5"/>
    <w:rsid w:val="00DF28F3"/>
    <w:rsid w:val="00DF296C"/>
    <w:rsid w:val="00DF3442"/>
    <w:rsid w:val="00DF4058"/>
    <w:rsid w:val="00DF4A90"/>
    <w:rsid w:val="00DF5866"/>
    <w:rsid w:val="00DF6153"/>
    <w:rsid w:val="00DF76FC"/>
    <w:rsid w:val="00DF7F4D"/>
    <w:rsid w:val="00E02F1D"/>
    <w:rsid w:val="00E03C91"/>
    <w:rsid w:val="00E11BE3"/>
    <w:rsid w:val="00E1237A"/>
    <w:rsid w:val="00E13BF5"/>
    <w:rsid w:val="00E1686B"/>
    <w:rsid w:val="00E210F2"/>
    <w:rsid w:val="00E212B4"/>
    <w:rsid w:val="00E22229"/>
    <w:rsid w:val="00E226A1"/>
    <w:rsid w:val="00E228B6"/>
    <w:rsid w:val="00E229F2"/>
    <w:rsid w:val="00E2478C"/>
    <w:rsid w:val="00E25F24"/>
    <w:rsid w:val="00E265B5"/>
    <w:rsid w:val="00E27020"/>
    <w:rsid w:val="00E31FE5"/>
    <w:rsid w:val="00E34193"/>
    <w:rsid w:val="00E34659"/>
    <w:rsid w:val="00E37027"/>
    <w:rsid w:val="00E3741C"/>
    <w:rsid w:val="00E37DEB"/>
    <w:rsid w:val="00E37E1F"/>
    <w:rsid w:val="00E4018C"/>
    <w:rsid w:val="00E40934"/>
    <w:rsid w:val="00E40FD1"/>
    <w:rsid w:val="00E4215A"/>
    <w:rsid w:val="00E423D2"/>
    <w:rsid w:val="00E425E0"/>
    <w:rsid w:val="00E4274C"/>
    <w:rsid w:val="00E45092"/>
    <w:rsid w:val="00E45141"/>
    <w:rsid w:val="00E50069"/>
    <w:rsid w:val="00E51D7C"/>
    <w:rsid w:val="00E534D0"/>
    <w:rsid w:val="00E53B4A"/>
    <w:rsid w:val="00E566E7"/>
    <w:rsid w:val="00E57C0A"/>
    <w:rsid w:val="00E6147C"/>
    <w:rsid w:val="00E61ED8"/>
    <w:rsid w:val="00E62EB2"/>
    <w:rsid w:val="00E63AEF"/>
    <w:rsid w:val="00E66D6E"/>
    <w:rsid w:val="00E71B1A"/>
    <w:rsid w:val="00E71F14"/>
    <w:rsid w:val="00E73655"/>
    <w:rsid w:val="00E75BB4"/>
    <w:rsid w:val="00E7697B"/>
    <w:rsid w:val="00E778A4"/>
    <w:rsid w:val="00E77EA7"/>
    <w:rsid w:val="00E823CC"/>
    <w:rsid w:val="00E82CF3"/>
    <w:rsid w:val="00E8377D"/>
    <w:rsid w:val="00E8396A"/>
    <w:rsid w:val="00E845D1"/>
    <w:rsid w:val="00E848B7"/>
    <w:rsid w:val="00E87C5A"/>
    <w:rsid w:val="00E90E49"/>
    <w:rsid w:val="00E92E25"/>
    <w:rsid w:val="00E9606D"/>
    <w:rsid w:val="00E96B40"/>
    <w:rsid w:val="00EA15AD"/>
    <w:rsid w:val="00EA3A95"/>
    <w:rsid w:val="00EA3DC9"/>
    <w:rsid w:val="00EA5A8C"/>
    <w:rsid w:val="00EA7D16"/>
    <w:rsid w:val="00EB1D47"/>
    <w:rsid w:val="00EB3116"/>
    <w:rsid w:val="00EB68A1"/>
    <w:rsid w:val="00EC0B51"/>
    <w:rsid w:val="00EC4E48"/>
    <w:rsid w:val="00EC5E15"/>
    <w:rsid w:val="00ED130C"/>
    <w:rsid w:val="00ED15B5"/>
    <w:rsid w:val="00ED1C12"/>
    <w:rsid w:val="00ED1DE3"/>
    <w:rsid w:val="00ED25AA"/>
    <w:rsid w:val="00ED2F2F"/>
    <w:rsid w:val="00ED3A2E"/>
    <w:rsid w:val="00ED4804"/>
    <w:rsid w:val="00ED5793"/>
    <w:rsid w:val="00ED59C8"/>
    <w:rsid w:val="00EE3612"/>
    <w:rsid w:val="00EE3CE4"/>
    <w:rsid w:val="00EE4AD9"/>
    <w:rsid w:val="00EE4C5A"/>
    <w:rsid w:val="00EE6B79"/>
    <w:rsid w:val="00EF060D"/>
    <w:rsid w:val="00EF18A5"/>
    <w:rsid w:val="00EF2544"/>
    <w:rsid w:val="00EF452E"/>
    <w:rsid w:val="00EF600D"/>
    <w:rsid w:val="00EF773C"/>
    <w:rsid w:val="00EF7CC4"/>
    <w:rsid w:val="00F0081D"/>
    <w:rsid w:val="00F016F1"/>
    <w:rsid w:val="00F0192C"/>
    <w:rsid w:val="00F06445"/>
    <w:rsid w:val="00F06C38"/>
    <w:rsid w:val="00F06F2F"/>
    <w:rsid w:val="00F11080"/>
    <w:rsid w:val="00F14CD3"/>
    <w:rsid w:val="00F15711"/>
    <w:rsid w:val="00F16918"/>
    <w:rsid w:val="00F22129"/>
    <w:rsid w:val="00F23F0D"/>
    <w:rsid w:val="00F257A3"/>
    <w:rsid w:val="00F26887"/>
    <w:rsid w:val="00F338B3"/>
    <w:rsid w:val="00F34B49"/>
    <w:rsid w:val="00F35190"/>
    <w:rsid w:val="00F3568C"/>
    <w:rsid w:val="00F36FB4"/>
    <w:rsid w:val="00F37DF7"/>
    <w:rsid w:val="00F40C0C"/>
    <w:rsid w:val="00F4560D"/>
    <w:rsid w:val="00F46561"/>
    <w:rsid w:val="00F46DEE"/>
    <w:rsid w:val="00F4716E"/>
    <w:rsid w:val="00F5325C"/>
    <w:rsid w:val="00F53909"/>
    <w:rsid w:val="00F53B7F"/>
    <w:rsid w:val="00F53DA3"/>
    <w:rsid w:val="00F546A6"/>
    <w:rsid w:val="00F54C1F"/>
    <w:rsid w:val="00F61028"/>
    <w:rsid w:val="00F61285"/>
    <w:rsid w:val="00F612D0"/>
    <w:rsid w:val="00F64A5B"/>
    <w:rsid w:val="00F7280A"/>
    <w:rsid w:val="00F7334B"/>
    <w:rsid w:val="00F738DA"/>
    <w:rsid w:val="00F76CE8"/>
    <w:rsid w:val="00F7764F"/>
    <w:rsid w:val="00F81994"/>
    <w:rsid w:val="00F83175"/>
    <w:rsid w:val="00F833CA"/>
    <w:rsid w:val="00F8344C"/>
    <w:rsid w:val="00F8442F"/>
    <w:rsid w:val="00F8511E"/>
    <w:rsid w:val="00F85363"/>
    <w:rsid w:val="00F87BC7"/>
    <w:rsid w:val="00F87CFB"/>
    <w:rsid w:val="00F90681"/>
    <w:rsid w:val="00F9094D"/>
    <w:rsid w:val="00F90C93"/>
    <w:rsid w:val="00F92216"/>
    <w:rsid w:val="00F92FA2"/>
    <w:rsid w:val="00F95F98"/>
    <w:rsid w:val="00FB1652"/>
    <w:rsid w:val="00FB1A49"/>
    <w:rsid w:val="00FB6E7D"/>
    <w:rsid w:val="00FB7A81"/>
    <w:rsid w:val="00FC0D07"/>
    <w:rsid w:val="00FC2C11"/>
    <w:rsid w:val="00FC333E"/>
    <w:rsid w:val="00FC5B95"/>
    <w:rsid w:val="00FD18FB"/>
    <w:rsid w:val="00FD7BCF"/>
    <w:rsid w:val="00FE074C"/>
    <w:rsid w:val="00FE1E31"/>
    <w:rsid w:val="00FE2122"/>
    <w:rsid w:val="00FE6A2D"/>
    <w:rsid w:val="00FF1AB9"/>
    <w:rsid w:val="00FF1BC8"/>
    <w:rsid w:val="00FF2DD9"/>
    <w:rsid w:val="00FF55B3"/>
    <w:rsid w:val="00FF5857"/>
    <w:rsid w:val="00FF6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fillcolor="none [1305]" strokecolor="red"/>
    </o:shapedefaults>
    <o:shapelayout v:ext="edit">
      <o:idmap v:ext="edit" data="1"/>
      <o:rules v:ext="edit">
        <o:r id="V:Rule6" type="connector" idref="#_x0000_s1048"/>
        <o:r id="V:Rule7" type="connector" idref="#_x0000_s1137"/>
        <o:r id="V:Rule8" type="connector" idref="#_x0000_s1147"/>
        <o:r id="V:Rule9" type="connector" idref="#_x0000_s1140"/>
        <o:r id="V:Rule1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659"/>
    <w:pPr>
      <w:spacing w:after="200" w:line="276" w:lineRule="auto"/>
    </w:pPr>
    <w:rPr>
      <w:rFonts w:cs="Calibri"/>
      <w:sz w:val="22"/>
      <w:szCs w:val="22"/>
      <w:lang w:eastAsia="en-US"/>
    </w:rPr>
  </w:style>
  <w:style w:type="paragraph" w:styleId="1">
    <w:name w:val="heading 1"/>
    <w:basedOn w:val="a"/>
    <w:next w:val="a"/>
    <w:link w:val="10"/>
    <w:qFormat/>
    <w:locked/>
    <w:rsid w:val="007874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locked/>
    <w:rsid w:val="008E7F4C"/>
    <w:pPr>
      <w:keepNext/>
      <w:numPr>
        <w:numId w:val="22"/>
      </w:numPr>
      <w:shd w:val="clear" w:color="auto" w:fill="FFFFFF"/>
      <w:spacing w:after="0" w:line="240" w:lineRule="auto"/>
      <w:outlineLvl w:val="6"/>
    </w:pPr>
    <w:rPr>
      <w:rFonts w:ascii="Arial" w:eastAsia="Times New Roman" w:hAnsi="Arial"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80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E2478C"/>
    <w:pPr>
      <w:ind w:left="720"/>
    </w:pPr>
  </w:style>
  <w:style w:type="paragraph" w:styleId="a5">
    <w:name w:val="Balloon Text"/>
    <w:basedOn w:val="a"/>
    <w:link w:val="a6"/>
    <w:uiPriority w:val="99"/>
    <w:semiHidden/>
    <w:rsid w:val="00602E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02E8B"/>
    <w:rPr>
      <w:rFonts w:ascii="Tahoma" w:hAnsi="Tahoma" w:cs="Tahoma"/>
      <w:sz w:val="16"/>
      <w:szCs w:val="16"/>
    </w:rPr>
  </w:style>
  <w:style w:type="paragraph" w:styleId="a7">
    <w:name w:val="footnote text"/>
    <w:basedOn w:val="a"/>
    <w:link w:val="a8"/>
    <w:uiPriority w:val="99"/>
    <w:semiHidden/>
    <w:rsid w:val="0052174C"/>
    <w:pPr>
      <w:spacing w:after="0" w:line="240" w:lineRule="auto"/>
    </w:pPr>
    <w:rPr>
      <w:sz w:val="20"/>
      <w:szCs w:val="20"/>
    </w:rPr>
  </w:style>
  <w:style w:type="character" w:customStyle="1" w:styleId="a8">
    <w:name w:val="Текст сноски Знак"/>
    <w:basedOn w:val="a0"/>
    <w:link w:val="a7"/>
    <w:uiPriority w:val="99"/>
    <w:semiHidden/>
    <w:locked/>
    <w:rsid w:val="0052174C"/>
    <w:rPr>
      <w:sz w:val="20"/>
      <w:szCs w:val="20"/>
    </w:rPr>
  </w:style>
  <w:style w:type="character" w:styleId="a9">
    <w:name w:val="footnote reference"/>
    <w:basedOn w:val="a0"/>
    <w:uiPriority w:val="99"/>
    <w:semiHidden/>
    <w:rsid w:val="0052174C"/>
    <w:rPr>
      <w:vertAlign w:val="superscript"/>
    </w:rPr>
  </w:style>
  <w:style w:type="paragraph" w:customStyle="1" w:styleId="ConsPlusNormal">
    <w:name w:val="ConsPlusNormal"/>
    <w:uiPriority w:val="99"/>
    <w:rsid w:val="0096564E"/>
    <w:pPr>
      <w:widowControl w:val="0"/>
      <w:autoSpaceDE w:val="0"/>
      <w:autoSpaceDN w:val="0"/>
      <w:adjustRightInd w:val="0"/>
      <w:ind w:firstLine="720"/>
    </w:pPr>
    <w:rPr>
      <w:rFonts w:ascii="Arial" w:eastAsia="Times New Roman" w:hAnsi="Arial" w:cs="Arial"/>
    </w:rPr>
  </w:style>
  <w:style w:type="paragraph" w:styleId="aa">
    <w:name w:val="header"/>
    <w:basedOn w:val="a"/>
    <w:link w:val="ab"/>
    <w:uiPriority w:val="99"/>
    <w:rsid w:val="00C00C5E"/>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00C5E"/>
  </w:style>
  <w:style w:type="paragraph" w:styleId="ac">
    <w:name w:val="footer"/>
    <w:basedOn w:val="a"/>
    <w:link w:val="ad"/>
    <w:uiPriority w:val="99"/>
    <w:rsid w:val="00C00C5E"/>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C00C5E"/>
  </w:style>
  <w:style w:type="character" w:customStyle="1" w:styleId="70">
    <w:name w:val="Заголовок 7 Знак"/>
    <w:basedOn w:val="a0"/>
    <w:link w:val="7"/>
    <w:rsid w:val="008E7F4C"/>
    <w:rPr>
      <w:rFonts w:ascii="Arial" w:eastAsia="Times New Roman" w:hAnsi="Arial"/>
      <w:b/>
      <w:color w:val="000000"/>
      <w:shd w:val="clear" w:color="auto" w:fill="FFFFFF"/>
    </w:rPr>
  </w:style>
  <w:style w:type="character" w:customStyle="1" w:styleId="2">
    <w:name w:val="Основной текст (2)_"/>
    <w:basedOn w:val="a0"/>
    <w:link w:val="21"/>
    <w:uiPriority w:val="99"/>
    <w:locked/>
    <w:rsid w:val="00CE4FC8"/>
    <w:rPr>
      <w:rFonts w:ascii="Arial" w:hAnsi="Arial" w:cs="Arial"/>
      <w:sz w:val="19"/>
      <w:szCs w:val="19"/>
      <w:shd w:val="clear" w:color="auto" w:fill="FFFFFF"/>
    </w:rPr>
  </w:style>
  <w:style w:type="paragraph" w:customStyle="1" w:styleId="21">
    <w:name w:val="Основной текст (2)1"/>
    <w:basedOn w:val="a"/>
    <w:link w:val="2"/>
    <w:uiPriority w:val="99"/>
    <w:rsid w:val="00CE4FC8"/>
    <w:pPr>
      <w:widowControl w:val="0"/>
      <w:shd w:val="clear" w:color="auto" w:fill="FFFFFF"/>
      <w:spacing w:after="60" w:line="240" w:lineRule="atLeast"/>
      <w:jc w:val="right"/>
    </w:pPr>
    <w:rPr>
      <w:rFonts w:ascii="Arial" w:hAnsi="Arial" w:cs="Arial"/>
      <w:sz w:val="19"/>
      <w:szCs w:val="19"/>
      <w:lang w:eastAsia="ru-RU"/>
    </w:rPr>
  </w:style>
  <w:style w:type="character" w:customStyle="1" w:styleId="6">
    <w:name w:val="Основной текст (6)_"/>
    <w:basedOn w:val="a0"/>
    <w:link w:val="60"/>
    <w:uiPriority w:val="99"/>
    <w:locked/>
    <w:rsid w:val="006D5A10"/>
    <w:rPr>
      <w:rFonts w:ascii="Arial" w:hAnsi="Arial" w:cs="Arial"/>
      <w:i/>
      <w:iCs/>
      <w:sz w:val="19"/>
      <w:szCs w:val="19"/>
      <w:shd w:val="clear" w:color="auto" w:fill="FFFFFF"/>
    </w:rPr>
  </w:style>
  <w:style w:type="character" w:customStyle="1" w:styleId="61">
    <w:name w:val="Основной текст (6) + Не курсив"/>
    <w:basedOn w:val="6"/>
    <w:uiPriority w:val="99"/>
    <w:rsid w:val="006D5A10"/>
    <w:rPr>
      <w:spacing w:val="0"/>
    </w:rPr>
  </w:style>
  <w:style w:type="character" w:customStyle="1" w:styleId="20">
    <w:name w:val="Основной текст (2) + Курсив"/>
    <w:basedOn w:val="2"/>
    <w:uiPriority w:val="99"/>
    <w:rsid w:val="006D5A10"/>
    <w:rPr>
      <w:i/>
      <w:iCs/>
      <w:spacing w:val="0"/>
      <w:u w:val="none"/>
    </w:rPr>
  </w:style>
  <w:style w:type="character" w:customStyle="1" w:styleId="61pt">
    <w:name w:val="Основной текст (6) + Интервал 1 pt"/>
    <w:basedOn w:val="6"/>
    <w:uiPriority w:val="99"/>
    <w:rsid w:val="006D5A10"/>
    <w:rPr>
      <w:spacing w:val="30"/>
    </w:rPr>
  </w:style>
  <w:style w:type="paragraph" w:customStyle="1" w:styleId="60">
    <w:name w:val="Основной текст (6)"/>
    <w:basedOn w:val="a"/>
    <w:link w:val="6"/>
    <w:uiPriority w:val="99"/>
    <w:rsid w:val="006D5A10"/>
    <w:pPr>
      <w:widowControl w:val="0"/>
      <w:shd w:val="clear" w:color="auto" w:fill="FFFFFF"/>
      <w:spacing w:after="10260" w:line="234" w:lineRule="exact"/>
      <w:jc w:val="both"/>
    </w:pPr>
    <w:rPr>
      <w:rFonts w:ascii="Arial" w:hAnsi="Arial" w:cs="Arial"/>
      <w:i/>
      <w:iCs/>
      <w:sz w:val="19"/>
      <w:szCs w:val="19"/>
      <w:lang w:eastAsia="ru-RU"/>
    </w:rPr>
  </w:style>
  <w:style w:type="character" w:customStyle="1" w:styleId="6Exact">
    <w:name w:val="Основной текст (6) Exact"/>
    <w:basedOn w:val="a0"/>
    <w:uiPriority w:val="99"/>
    <w:rsid w:val="00A26CF9"/>
    <w:rPr>
      <w:rFonts w:ascii="Arial" w:hAnsi="Arial" w:cs="Arial"/>
      <w:i/>
      <w:iCs/>
      <w:sz w:val="19"/>
      <w:szCs w:val="19"/>
      <w:u w:val="none"/>
    </w:rPr>
  </w:style>
  <w:style w:type="character" w:customStyle="1" w:styleId="6Exact0">
    <w:name w:val="Основной текст (6) + Не курсив Exact"/>
    <w:basedOn w:val="6"/>
    <w:uiPriority w:val="99"/>
    <w:rsid w:val="00A26CF9"/>
    <w:rPr>
      <w:i/>
      <w:iCs/>
      <w:spacing w:val="0"/>
      <w:u w:val="none"/>
    </w:rPr>
  </w:style>
  <w:style w:type="paragraph" w:customStyle="1" w:styleId="NoSpacing1">
    <w:name w:val="No Spacing1"/>
    <w:uiPriority w:val="99"/>
    <w:rsid w:val="00EC5E15"/>
    <w:rPr>
      <w:sz w:val="22"/>
      <w:szCs w:val="22"/>
    </w:rPr>
  </w:style>
  <w:style w:type="character" w:customStyle="1" w:styleId="apple-converted-space">
    <w:name w:val="apple-converted-space"/>
    <w:basedOn w:val="a0"/>
    <w:rsid w:val="00EC5E15"/>
  </w:style>
  <w:style w:type="character" w:customStyle="1" w:styleId="10">
    <w:name w:val="Заголовок 1 Знак"/>
    <w:basedOn w:val="a0"/>
    <w:link w:val="1"/>
    <w:rsid w:val="007874B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235703271">
      <w:bodyDiv w:val="1"/>
      <w:marLeft w:val="0"/>
      <w:marRight w:val="0"/>
      <w:marTop w:val="0"/>
      <w:marBottom w:val="0"/>
      <w:divBdr>
        <w:top w:val="none" w:sz="0" w:space="0" w:color="auto"/>
        <w:left w:val="none" w:sz="0" w:space="0" w:color="auto"/>
        <w:bottom w:val="none" w:sz="0" w:space="0" w:color="auto"/>
        <w:right w:val="none" w:sz="0" w:space="0" w:color="auto"/>
      </w:divBdr>
    </w:div>
    <w:div w:id="12657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E43D-EF04-403B-BDE8-C3F011D6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4853</TotalTime>
  <Pages>36</Pages>
  <Words>10117</Words>
  <Characters>57669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Mode</dc:creator>
  <cp:keywords/>
  <dc:description/>
  <cp:lastModifiedBy>Ten</cp:lastModifiedBy>
  <cp:revision>170</cp:revision>
  <cp:lastPrinted>2019-04-17T05:48:00Z</cp:lastPrinted>
  <dcterms:created xsi:type="dcterms:W3CDTF">2015-02-05T00:03:00Z</dcterms:created>
  <dcterms:modified xsi:type="dcterms:W3CDTF">2020-02-19T04:44:00Z</dcterms:modified>
</cp:coreProperties>
</file>